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03537084" w:displacedByCustomXml="next"/>
    <w:sdt>
      <w:sdtPr>
        <w:rPr>
          <w:rFonts w:asciiTheme="minorHAnsi" w:eastAsiaTheme="minorEastAsia" w:hAnsiTheme="minorHAnsi"/>
          <w:b w:val="0"/>
          <w:sz w:val="22"/>
          <w:szCs w:val="22"/>
          <w:lang w:eastAsia="zh-CN"/>
        </w:rPr>
        <w:id w:val="-1343706945"/>
        <w:docPartObj>
          <w:docPartGallery w:val="Table of Contents"/>
          <w:docPartUnique/>
        </w:docPartObj>
      </w:sdtPr>
      <w:sdtEndPr>
        <w:rPr>
          <w:bCs/>
        </w:rPr>
      </w:sdtEndPr>
      <w:sdtContent>
        <w:p w14:paraId="0109C04C" w14:textId="32DDF4F5" w:rsidR="00C35195" w:rsidRDefault="00C35195">
          <w:pPr>
            <w:pStyle w:val="TOCHeading"/>
          </w:pPr>
          <w:r>
            <w:t xml:space="preserve">Innehåll  </w:t>
          </w:r>
          <w:r>
            <w:fldChar w:fldCharType="begin"/>
          </w:r>
          <w:r>
            <w:instrText xml:space="preserve"> TIME \@ "'den' d MMMM yyyy" </w:instrText>
          </w:r>
          <w:r>
            <w:fldChar w:fldCharType="separate"/>
          </w:r>
          <w:r w:rsidR="00084D8A">
            <w:rPr>
              <w:noProof/>
            </w:rPr>
            <w:t>den 4 oktober 2019</w:t>
          </w:r>
          <w:r>
            <w:fldChar w:fldCharType="end"/>
          </w:r>
        </w:p>
        <w:p w14:paraId="557023BA" w14:textId="2EB6F47B" w:rsidR="00725B0E" w:rsidRDefault="00C35195">
          <w:pPr>
            <w:pStyle w:val="TOC2"/>
            <w:tabs>
              <w:tab w:val="right" w:leader="dot" w:pos="9062"/>
            </w:tabs>
            <w:rPr>
              <w:noProof/>
              <w:lang w:eastAsia="sv-SE"/>
            </w:rPr>
          </w:pPr>
          <w:r>
            <w:rPr>
              <w:b/>
              <w:bCs/>
            </w:rPr>
            <w:fldChar w:fldCharType="begin"/>
          </w:r>
          <w:r>
            <w:rPr>
              <w:b/>
              <w:bCs/>
            </w:rPr>
            <w:instrText xml:space="preserve"> TOC \o "1-3" \h \z \u </w:instrText>
          </w:r>
          <w:r>
            <w:rPr>
              <w:b/>
              <w:bCs/>
            </w:rPr>
            <w:fldChar w:fldCharType="separate"/>
          </w:r>
          <w:hyperlink w:anchor="_Toc21098779" w:history="1">
            <w:r w:rsidR="00725B0E" w:rsidRPr="002E6FE4">
              <w:rPr>
                <w:rStyle w:val="Hyperlink"/>
                <w:noProof/>
              </w:rPr>
              <w:t>ALLMÄN KURSINFORMATION</w:t>
            </w:r>
            <w:r w:rsidR="00725B0E">
              <w:rPr>
                <w:noProof/>
                <w:webHidden/>
              </w:rPr>
              <w:tab/>
            </w:r>
            <w:r w:rsidR="00725B0E">
              <w:rPr>
                <w:noProof/>
                <w:webHidden/>
              </w:rPr>
              <w:fldChar w:fldCharType="begin"/>
            </w:r>
            <w:r w:rsidR="00725B0E">
              <w:rPr>
                <w:noProof/>
                <w:webHidden/>
              </w:rPr>
              <w:instrText xml:space="preserve"> PAGEREF _Toc21098779 \h </w:instrText>
            </w:r>
            <w:r w:rsidR="00725B0E">
              <w:rPr>
                <w:noProof/>
                <w:webHidden/>
              </w:rPr>
            </w:r>
            <w:r w:rsidR="00725B0E">
              <w:rPr>
                <w:noProof/>
                <w:webHidden/>
              </w:rPr>
              <w:fldChar w:fldCharType="separate"/>
            </w:r>
            <w:r w:rsidR="00725B0E">
              <w:rPr>
                <w:noProof/>
                <w:webHidden/>
              </w:rPr>
              <w:t>2</w:t>
            </w:r>
            <w:r w:rsidR="00725B0E">
              <w:rPr>
                <w:noProof/>
                <w:webHidden/>
              </w:rPr>
              <w:fldChar w:fldCharType="end"/>
            </w:r>
          </w:hyperlink>
        </w:p>
        <w:p w14:paraId="4A1778A7" w14:textId="1014283C" w:rsidR="00725B0E" w:rsidRDefault="00D871A7">
          <w:pPr>
            <w:pStyle w:val="TOC3"/>
            <w:tabs>
              <w:tab w:val="right" w:leader="dot" w:pos="9062"/>
            </w:tabs>
            <w:rPr>
              <w:noProof/>
              <w:lang w:eastAsia="sv-SE"/>
            </w:rPr>
          </w:pPr>
          <w:hyperlink w:anchor="_Toc21098780" w:history="1">
            <w:r w:rsidR="00725B0E" w:rsidRPr="002E6FE4">
              <w:rPr>
                <w:rStyle w:val="Hyperlink"/>
                <w:noProof/>
              </w:rPr>
              <w:t>ANMÄLAN TILL KURS OCH KURSREGISTRERING</w:t>
            </w:r>
            <w:r w:rsidR="00725B0E">
              <w:rPr>
                <w:noProof/>
                <w:webHidden/>
              </w:rPr>
              <w:tab/>
            </w:r>
            <w:r w:rsidR="00725B0E">
              <w:rPr>
                <w:noProof/>
                <w:webHidden/>
              </w:rPr>
              <w:fldChar w:fldCharType="begin"/>
            </w:r>
            <w:r w:rsidR="00725B0E">
              <w:rPr>
                <w:noProof/>
                <w:webHidden/>
              </w:rPr>
              <w:instrText xml:space="preserve"> PAGEREF _Toc21098780 \h </w:instrText>
            </w:r>
            <w:r w:rsidR="00725B0E">
              <w:rPr>
                <w:noProof/>
                <w:webHidden/>
              </w:rPr>
            </w:r>
            <w:r w:rsidR="00725B0E">
              <w:rPr>
                <w:noProof/>
                <w:webHidden/>
              </w:rPr>
              <w:fldChar w:fldCharType="separate"/>
            </w:r>
            <w:r w:rsidR="00725B0E">
              <w:rPr>
                <w:noProof/>
                <w:webHidden/>
              </w:rPr>
              <w:t>2</w:t>
            </w:r>
            <w:r w:rsidR="00725B0E">
              <w:rPr>
                <w:noProof/>
                <w:webHidden/>
              </w:rPr>
              <w:fldChar w:fldCharType="end"/>
            </w:r>
          </w:hyperlink>
        </w:p>
        <w:p w14:paraId="017C6F98" w14:textId="7D09FEDD" w:rsidR="00725B0E" w:rsidRDefault="00D871A7">
          <w:pPr>
            <w:pStyle w:val="TOC2"/>
            <w:tabs>
              <w:tab w:val="right" w:leader="dot" w:pos="9062"/>
            </w:tabs>
            <w:rPr>
              <w:noProof/>
              <w:lang w:eastAsia="sv-SE"/>
            </w:rPr>
          </w:pPr>
          <w:hyperlink w:anchor="_Toc21098781" w:history="1">
            <w:r w:rsidR="00725B0E" w:rsidRPr="002E6FE4">
              <w:rPr>
                <w:rStyle w:val="Hyperlink"/>
                <w:noProof/>
              </w:rPr>
              <w:t>LÄRANDEMÅL SOM EXAMINERAS</w:t>
            </w:r>
            <w:r w:rsidR="00725B0E">
              <w:rPr>
                <w:noProof/>
                <w:webHidden/>
              </w:rPr>
              <w:tab/>
            </w:r>
            <w:r w:rsidR="00725B0E">
              <w:rPr>
                <w:noProof/>
                <w:webHidden/>
              </w:rPr>
              <w:fldChar w:fldCharType="begin"/>
            </w:r>
            <w:r w:rsidR="00725B0E">
              <w:rPr>
                <w:noProof/>
                <w:webHidden/>
              </w:rPr>
              <w:instrText xml:space="preserve"> PAGEREF _Toc21098781 \h </w:instrText>
            </w:r>
            <w:r w:rsidR="00725B0E">
              <w:rPr>
                <w:noProof/>
                <w:webHidden/>
              </w:rPr>
            </w:r>
            <w:r w:rsidR="00725B0E">
              <w:rPr>
                <w:noProof/>
                <w:webHidden/>
              </w:rPr>
              <w:fldChar w:fldCharType="separate"/>
            </w:r>
            <w:r w:rsidR="00725B0E">
              <w:rPr>
                <w:noProof/>
                <w:webHidden/>
              </w:rPr>
              <w:t>3</w:t>
            </w:r>
            <w:r w:rsidR="00725B0E">
              <w:rPr>
                <w:noProof/>
                <w:webHidden/>
              </w:rPr>
              <w:fldChar w:fldCharType="end"/>
            </w:r>
          </w:hyperlink>
        </w:p>
        <w:p w14:paraId="1DD1D44A" w14:textId="2D18B1D6" w:rsidR="00725B0E" w:rsidRDefault="00D871A7">
          <w:pPr>
            <w:pStyle w:val="TOC2"/>
            <w:tabs>
              <w:tab w:val="right" w:leader="dot" w:pos="9062"/>
            </w:tabs>
            <w:rPr>
              <w:noProof/>
              <w:lang w:eastAsia="sv-SE"/>
            </w:rPr>
          </w:pPr>
          <w:hyperlink w:anchor="_Toc21098782" w:history="1">
            <w:r w:rsidR="00725B0E" w:rsidRPr="002E6FE4">
              <w:rPr>
                <w:rStyle w:val="Hyperlink"/>
                <w:noProof/>
              </w:rPr>
              <w:t>OM EXAMINATION TEN 5 hp  (A-E / FX / F)</w:t>
            </w:r>
            <w:r w:rsidR="00725B0E">
              <w:rPr>
                <w:noProof/>
                <w:webHidden/>
              </w:rPr>
              <w:tab/>
            </w:r>
            <w:r w:rsidR="00725B0E">
              <w:rPr>
                <w:noProof/>
                <w:webHidden/>
              </w:rPr>
              <w:fldChar w:fldCharType="begin"/>
            </w:r>
            <w:r w:rsidR="00725B0E">
              <w:rPr>
                <w:noProof/>
                <w:webHidden/>
              </w:rPr>
              <w:instrText xml:space="preserve"> PAGEREF _Toc21098782 \h </w:instrText>
            </w:r>
            <w:r w:rsidR="00725B0E">
              <w:rPr>
                <w:noProof/>
                <w:webHidden/>
              </w:rPr>
            </w:r>
            <w:r w:rsidR="00725B0E">
              <w:rPr>
                <w:noProof/>
                <w:webHidden/>
              </w:rPr>
              <w:fldChar w:fldCharType="separate"/>
            </w:r>
            <w:r w:rsidR="00725B0E">
              <w:rPr>
                <w:noProof/>
                <w:webHidden/>
              </w:rPr>
              <w:t>4</w:t>
            </w:r>
            <w:r w:rsidR="00725B0E">
              <w:rPr>
                <w:noProof/>
                <w:webHidden/>
              </w:rPr>
              <w:fldChar w:fldCharType="end"/>
            </w:r>
          </w:hyperlink>
        </w:p>
        <w:p w14:paraId="15C9EBF6" w14:textId="5B0F3907" w:rsidR="00725B0E" w:rsidRDefault="00D871A7">
          <w:pPr>
            <w:pStyle w:val="TOC2"/>
            <w:tabs>
              <w:tab w:val="right" w:leader="dot" w:pos="9062"/>
            </w:tabs>
            <w:rPr>
              <w:noProof/>
              <w:lang w:eastAsia="sv-SE"/>
            </w:rPr>
          </w:pPr>
          <w:hyperlink w:anchor="_Toc21098783" w:history="1">
            <w:r w:rsidR="00725B0E" w:rsidRPr="002E6FE4">
              <w:rPr>
                <w:rStyle w:val="Hyperlink"/>
                <w:noProof/>
              </w:rPr>
              <w:t>Om EXAMINATION ÖVN 2 hp (P/F)</w:t>
            </w:r>
            <w:r w:rsidR="00725B0E">
              <w:rPr>
                <w:noProof/>
                <w:webHidden/>
              </w:rPr>
              <w:tab/>
            </w:r>
            <w:r w:rsidR="00725B0E">
              <w:rPr>
                <w:noProof/>
                <w:webHidden/>
              </w:rPr>
              <w:fldChar w:fldCharType="begin"/>
            </w:r>
            <w:r w:rsidR="00725B0E">
              <w:rPr>
                <w:noProof/>
                <w:webHidden/>
              </w:rPr>
              <w:instrText xml:space="preserve"> PAGEREF _Toc21098783 \h </w:instrText>
            </w:r>
            <w:r w:rsidR="00725B0E">
              <w:rPr>
                <w:noProof/>
                <w:webHidden/>
              </w:rPr>
            </w:r>
            <w:r w:rsidR="00725B0E">
              <w:rPr>
                <w:noProof/>
                <w:webHidden/>
              </w:rPr>
              <w:fldChar w:fldCharType="separate"/>
            </w:r>
            <w:r w:rsidR="00725B0E">
              <w:rPr>
                <w:noProof/>
                <w:webHidden/>
              </w:rPr>
              <w:t>5</w:t>
            </w:r>
            <w:r w:rsidR="00725B0E">
              <w:rPr>
                <w:noProof/>
                <w:webHidden/>
              </w:rPr>
              <w:fldChar w:fldCharType="end"/>
            </w:r>
          </w:hyperlink>
        </w:p>
        <w:p w14:paraId="7E6DE982" w14:textId="13F81A46" w:rsidR="00725B0E" w:rsidRDefault="00D871A7">
          <w:pPr>
            <w:pStyle w:val="TOC2"/>
            <w:tabs>
              <w:tab w:val="right" w:leader="dot" w:pos="9062"/>
            </w:tabs>
            <w:rPr>
              <w:noProof/>
              <w:lang w:eastAsia="sv-SE"/>
            </w:rPr>
          </w:pPr>
          <w:hyperlink w:anchor="_Toc21098784" w:history="1">
            <w:r w:rsidR="00725B0E" w:rsidRPr="002E6FE4">
              <w:rPr>
                <w:rStyle w:val="Hyperlink"/>
                <w:noProof/>
              </w:rPr>
              <w:t>KURSLITTERATUR med läsanvisning</w:t>
            </w:r>
            <w:r w:rsidR="00725B0E">
              <w:rPr>
                <w:noProof/>
                <w:webHidden/>
              </w:rPr>
              <w:tab/>
            </w:r>
            <w:r w:rsidR="00725B0E">
              <w:rPr>
                <w:noProof/>
                <w:webHidden/>
              </w:rPr>
              <w:fldChar w:fldCharType="begin"/>
            </w:r>
            <w:r w:rsidR="00725B0E">
              <w:rPr>
                <w:noProof/>
                <w:webHidden/>
              </w:rPr>
              <w:instrText xml:space="preserve"> PAGEREF _Toc21098784 \h </w:instrText>
            </w:r>
            <w:r w:rsidR="00725B0E">
              <w:rPr>
                <w:noProof/>
                <w:webHidden/>
              </w:rPr>
            </w:r>
            <w:r w:rsidR="00725B0E">
              <w:rPr>
                <w:noProof/>
                <w:webHidden/>
              </w:rPr>
              <w:fldChar w:fldCharType="separate"/>
            </w:r>
            <w:r w:rsidR="00725B0E">
              <w:rPr>
                <w:noProof/>
                <w:webHidden/>
              </w:rPr>
              <w:t>6</w:t>
            </w:r>
            <w:r w:rsidR="00725B0E">
              <w:rPr>
                <w:noProof/>
                <w:webHidden/>
              </w:rPr>
              <w:fldChar w:fldCharType="end"/>
            </w:r>
          </w:hyperlink>
        </w:p>
        <w:p w14:paraId="59A41E11" w14:textId="1735F82F" w:rsidR="00725B0E" w:rsidRDefault="00D871A7">
          <w:pPr>
            <w:pStyle w:val="TOC2"/>
            <w:tabs>
              <w:tab w:val="right" w:leader="dot" w:pos="9062"/>
            </w:tabs>
            <w:rPr>
              <w:noProof/>
              <w:lang w:eastAsia="sv-SE"/>
            </w:rPr>
          </w:pPr>
          <w:hyperlink w:anchor="_Toc21098785" w:history="1">
            <w:r w:rsidR="00725B0E" w:rsidRPr="002E6FE4">
              <w:rPr>
                <w:rStyle w:val="Hyperlink"/>
                <w:noProof/>
              </w:rPr>
              <w:t>2019 Veckoplanering, lektioner kan flyttas, se schemalänk</w:t>
            </w:r>
            <w:r w:rsidR="00725B0E">
              <w:rPr>
                <w:noProof/>
                <w:webHidden/>
              </w:rPr>
              <w:tab/>
            </w:r>
            <w:r w:rsidR="00725B0E">
              <w:rPr>
                <w:noProof/>
                <w:webHidden/>
              </w:rPr>
              <w:fldChar w:fldCharType="begin"/>
            </w:r>
            <w:r w:rsidR="00725B0E">
              <w:rPr>
                <w:noProof/>
                <w:webHidden/>
              </w:rPr>
              <w:instrText xml:space="preserve"> PAGEREF _Toc21098785 \h </w:instrText>
            </w:r>
            <w:r w:rsidR="00725B0E">
              <w:rPr>
                <w:noProof/>
                <w:webHidden/>
              </w:rPr>
            </w:r>
            <w:r w:rsidR="00725B0E">
              <w:rPr>
                <w:noProof/>
                <w:webHidden/>
              </w:rPr>
              <w:fldChar w:fldCharType="separate"/>
            </w:r>
            <w:r w:rsidR="00725B0E">
              <w:rPr>
                <w:noProof/>
                <w:webHidden/>
              </w:rPr>
              <w:t>7</w:t>
            </w:r>
            <w:r w:rsidR="00725B0E">
              <w:rPr>
                <w:noProof/>
                <w:webHidden/>
              </w:rPr>
              <w:fldChar w:fldCharType="end"/>
            </w:r>
          </w:hyperlink>
        </w:p>
        <w:p w14:paraId="082261BF" w14:textId="3F7BF701" w:rsidR="00725B0E" w:rsidRDefault="00D871A7">
          <w:pPr>
            <w:pStyle w:val="TOC2"/>
            <w:tabs>
              <w:tab w:val="right" w:leader="dot" w:pos="9062"/>
            </w:tabs>
            <w:rPr>
              <w:noProof/>
              <w:lang w:eastAsia="sv-SE"/>
            </w:rPr>
          </w:pPr>
          <w:hyperlink w:anchor="_Toc21098786" w:history="1">
            <w:r w:rsidR="00725B0E" w:rsidRPr="002E6FE4">
              <w:rPr>
                <w:rStyle w:val="Hyperlink"/>
                <w:noProof/>
              </w:rPr>
              <w:t>VECKA 35</w:t>
            </w:r>
            <w:r w:rsidR="00725B0E">
              <w:rPr>
                <w:noProof/>
                <w:webHidden/>
              </w:rPr>
              <w:tab/>
            </w:r>
            <w:r w:rsidR="00725B0E">
              <w:rPr>
                <w:noProof/>
                <w:webHidden/>
              </w:rPr>
              <w:fldChar w:fldCharType="begin"/>
            </w:r>
            <w:r w:rsidR="00725B0E">
              <w:rPr>
                <w:noProof/>
                <w:webHidden/>
              </w:rPr>
              <w:instrText xml:space="preserve"> PAGEREF _Toc21098786 \h </w:instrText>
            </w:r>
            <w:r w:rsidR="00725B0E">
              <w:rPr>
                <w:noProof/>
                <w:webHidden/>
              </w:rPr>
            </w:r>
            <w:r w:rsidR="00725B0E">
              <w:rPr>
                <w:noProof/>
                <w:webHidden/>
              </w:rPr>
              <w:fldChar w:fldCharType="separate"/>
            </w:r>
            <w:r w:rsidR="00725B0E">
              <w:rPr>
                <w:noProof/>
                <w:webHidden/>
              </w:rPr>
              <w:t>7</w:t>
            </w:r>
            <w:r w:rsidR="00725B0E">
              <w:rPr>
                <w:noProof/>
                <w:webHidden/>
              </w:rPr>
              <w:fldChar w:fldCharType="end"/>
            </w:r>
          </w:hyperlink>
        </w:p>
        <w:p w14:paraId="2A0CA19F" w14:textId="0D9D1CDD" w:rsidR="00725B0E" w:rsidRDefault="00D871A7">
          <w:pPr>
            <w:pStyle w:val="TOC3"/>
            <w:tabs>
              <w:tab w:val="right" w:leader="dot" w:pos="9062"/>
            </w:tabs>
            <w:rPr>
              <w:noProof/>
              <w:lang w:eastAsia="sv-SE"/>
            </w:rPr>
          </w:pPr>
          <w:hyperlink w:anchor="_Toc21098787" w:history="1">
            <w:r w:rsidR="00725B0E" w:rsidRPr="002E6FE4">
              <w:rPr>
                <w:rStyle w:val="Hyperlink"/>
                <w:noProof/>
              </w:rPr>
              <w:t>Lektion laborationsuppgift</w:t>
            </w:r>
            <w:r w:rsidR="00725B0E">
              <w:rPr>
                <w:noProof/>
                <w:webHidden/>
              </w:rPr>
              <w:tab/>
            </w:r>
            <w:r w:rsidR="00725B0E">
              <w:rPr>
                <w:noProof/>
                <w:webHidden/>
              </w:rPr>
              <w:fldChar w:fldCharType="begin"/>
            </w:r>
            <w:r w:rsidR="00725B0E">
              <w:rPr>
                <w:noProof/>
                <w:webHidden/>
              </w:rPr>
              <w:instrText xml:space="preserve"> PAGEREF _Toc21098787 \h </w:instrText>
            </w:r>
            <w:r w:rsidR="00725B0E">
              <w:rPr>
                <w:noProof/>
                <w:webHidden/>
              </w:rPr>
            </w:r>
            <w:r w:rsidR="00725B0E">
              <w:rPr>
                <w:noProof/>
                <w:webHidden/>
              </w:rPr>
              <w:fldChar w:fldCharType="separate"/>
            </w:r>
            <w:r w:rsidR="00725B0E">
              <w:rPr>
                <w:noProof/>
                <w:webHidden/>
              </w:rPr>
              <w:t>7</w:t>
            </w:r>
            <w:r w:rsidR="00725B0E">
              <w:rPr>
                <w:noProof/>
                <w:webHidden/>
              </w:rPr>
              <w:fldChar w:fldCharType="end"/>
            </w:r>
          </w:hyperlink>
        </w:p>
        <w:p w14:paraId="41A1244F" w14:textId="33750BD2" w:rsidR="00725B0E" w:rsidRDefault="00D871A7">
          <w:pPr>
            <w:pStyle w:val="TOC3"/>
            <w:tabs>
              <w:tab w:val="right" w:leader="dot" w:pos="9062"/>
            </w:tabs>
            <w:rPr>
              <w:noProof/>
              <w:lang w:eastAsia="sv-SE"/>
            </w:rPr>
          </w:pPr>
          <w:hyperlink w:anchor="_Toc21098788" w:history="1">
            <w:r w:rsidR="00725B0E" w:rsidRPr="002E6FE4">
              <w:rPr>
                <w:rStyle w:val="Hyperlink"/>
                <w:noProof/>
              </w:rPr>
              <w:t>Innehåll rapport</w:t>
            </w:r>
            <w:r w:rsidR="00725B0E">
              <w:rPr>
                <w:noProof/>
                <w:webHidden/>
              </w:rPr>
              <w:tab/>
            </w:r>
            <w:r w:rsidR="00725B0E">
              <w:rPr>
                <w:noProof/>
                <w:webHidden/>
              </w:rPr>
              <w:fldChar w:fldCharType="begin"/>
            </w:r>
            <w:r w:rsidR="00725B0E">
              <w:rPr>
                <w:noProof/>
                <w:webHidden/>
              </w:rPr>
              <w:instrText xml:space="preserve"> PAGEREF _Toc21098788 \h </w:instrText>
            </w:r>
            <w:r w:rsidR="00725B0E">
              <w:rPr>
                <w:noProof/>
                <w:webHidden/>
              </w:rPr>
            </w:r>
            <w:r w:rsidR="00725B0E">
              <w:rPr>
                <w:noProof/>
                <w:webHidden/>
              </w:rPr>
              <w:fldChar w:fldCharType="separate"/>
            </w:r>
            <w:r w:rsidR="00725B0E">
              <w:rPr>
                <w:noProof/>
                <w:webHidden/>
              </w:rPr>
              <w:t>8</w:t>
            </w:r>
            <w:r w:rsidR="00725B0E">
              <w:rPr>
                <w:noProof/>
                <w:webHidden/>
              </w:rPr>
              <w:fldChar w:fldCharType="end"/>
            </w:r>
          </w:hyperlink>
        </w:p>
        <w:p w14:paraId="5DFAB27B" w14:textId="1E7DC9AA" w:rsidR="00725B0E" w:rsidRDefault="00D871A7">
          <w:pPr>
            <w:pStyle w:val="TOC2"/>
            <w:tabs>
              <w:tab w:val="right" w:leader="dot" w:pos="9062"/>
            </w:tabs>
            <w:rPr>
              <w:noProof/>
              <w:lang w:eastAsia="sv-SE"/>
            </w:rPr>
          </w:pPr>
          <w:hyperlink w:anchor="_Toc21098789" w:history="1">
            <w:r w:rsidR="00725B0E" w:rsidRPr="002E6FE4">
              <w:rPr>
                <w:rStyle w:val="Hyperlink"/>
                <w:noProof/>
              </w:rPr>
              <w:t>VECKA 36</w:t>
            </w:r>
            <w:r w:rsidR="00725B0E">
              <w:rPr>
                <w:noProof/>
                <w:webHidden/>
              </w:rPr>
              <w:tab/>
            </w:r>
            <w:r w:rsidR="00725B0E">
              <w:rPr>
                <w:noProof/>
                <w:webHidden/>
              </w:rPr>
              <w:fldChar w:fldCharType="begin"/>
            </w:r>
            <w:r w:rsidR="00725B0E">
              <w:rPr>
                <w:noProof/>
                <w:webHidden/>
              </w:rPr>
              <w:instrText xml:space="preserve"> PAGEREF _Toc21098789 \h </w:instrText>
            </w:r>
            <w:r w:rsidR="00725B0E">
              <w:rPr>
                <w:noProof/>
                <w:webHidden/>
              </w:rPr>
            </w:r>
            <w:r w:rsidR="00725B0E">
              <w:rPr>
                <w:noProof/>
                <w:webHidden/>
              </w:rPr>
              <w:fldChar w:fldCharType="separate"/>
            </w:r>
            <w:r w:rsidR="00725B0E">
              <w:rPr>
                <w:noProof/>
                <w:webHidden/>
              </w:rPr>
              <w:t>9</w:t>
            </w:r>
            <w:r w:rsidR="00725B0E">
              <w:rPr>
                <w:noProof/>
                <w:webHidden/>
              </w:rPr>
              <w:fldChar w:fldCharType="end"/>
            </w:r>
          </w:hyperlink>
        </w:p>
        <w:p w14:paraId="759DF2F8" w14:textId="4BC3E3DB" w:rsidR="00725B0E" w:rsidRDefault="00D871A7">
          <w:pPr>
            <w:pStyle w:val="TOC3"/>
            <w:tabs>
              <w:tab w:val="right" w:leader="dot" w:pos="9062"/>
            </w:tabs>
            <w:rPr>
              <w:noProof/>
              <w:lang w:eastAsia="sv-SE"/>
            </w:rPr>
          </w:pPr>
          <w:hyperlink w:anchor="_Toc21098790" w:history="1">
            <w:r w:rsidR="00725B0E" w:rsidRPr="002E6FE4">
              <w:rPr>
                <w:rStyle w:val="Hyperlink"/>
                <w:noProof/>
              </w:rPr>
              <w:t>Lektion laborationsuppgift</w:t>
            </w:r>
            <w:r w:rsidR="00725B0E">
              <w:rPr>
                <w:noProof/>
                <w:webHidden/>
              </w:rPr>
              <w:tab/>
            </w:r>
            <w:r w:rsidR="00725B0E">
              <w:rPr>
                <w:noProof/>
                <w:webHidden/>
              </w:rPr>
              <w:fldChar w:fldCharType="begin"/>
            </w:r>
            <w:r w:rsidR="00725B0E">
              <w:rPr>
                <w:noProof/>
                <w:webHidden/>
              </w:rPr>
              <w:instrText xml:space="preserve"> PAGEREF _Toc21098790 \h </w:instrText>
            </w:r>
            <w:r w:rsidR="00725B0E">
              <w:rPr>
                <w:noProof/>
                <w:webHidden/>
              </w:rPr>
            </w:r>
            <w:r w:rsidR="00725B0E">
              <w:rPr>
                <w:noProof/>
                <w:webHidden/>
              </w:rPr>
              <w:fldChar w:fldCharType="separate"/>
            </w:r>
            <w:r w:rsidR="00725B0E">
              <w:rPr>
                <w:noProof/>
                <w:webHidden/>
              </w:rPr>
              <w:t>9</w:t>
            </w:r>
            <w:r w:rsidR="00725B0E">
              <w:rPr>
                <w:noProof/>
                <w:webHidden/>
              </w:rPr>
              <w:fldChar w:fldCharType="end"/>
            </w:r>
          </w:hyperlink>
        </w:p>
        <w:p w14:paraId="477F0F93" w14:textId="7808EF98" w:rsidR="00725B0E" w:rsidRDefault="00D871A7">
          <w:pPr>
            <w:pStyle w:val="TOC2"/>
            <w:tabs>
              <w:tab w:val="right" w:leader="dot" w:pos="9062"/>
            </w:tabs>
            <w:rPr>
              <w:noProof/>
              <w:lang w:eastAsia="sv-SE"/>
            </w:rPr>
          </w:pPr>
          <w:hyperlink w:anchor="_Toc21098791" w:history="1">
            <w:r w:rsidR="00725B0E" w:rsidRPr="002E6FE4">
              <w:rPr>
                <w:rStyle w:val="Hyperlink"/>
                <w:noProof/>
              </w:rPr>
              <w:t>VECKA 37</w:t>
            </w:r>
            <w:r w:rsidR="00725B0E">
              <w:rPr>
                <w:noProof/>
                <w:webHidden/>
              </w:rPr>
              <w:tab/>
            </w:r>
            <w:r w:rsidR="00725B0E">
              <w:rPr>
                <w:noProof/>
                <w:webHidden/>
              </w:rPr>
              <w:fldChar w:fldCharType="begin"/>
            </w:r>
            <w:r w:rsidR="00725B0E">
              <w:rPr>
                <w:noProof/>
                <w:webHidden/>
              </w:rPr>
              <w:instrText xml:space="preserve"> PAGEREF _Toc21098791 \h </w:instrText>
            </w:r>
            <w:r w:rsidR="00725B0E">
              <w:rPr>
                <w:noProof/>
                <w:webHidden/>
              </w:rPr>
            </w:r>
            <w:r w:rsidR="00725B0E">
              <w:rPr>
                <w:noProof/>
                <w:webHidden/>
              </w:rPr>
              <w:fldChar w:fldCharType="separate"/>
            </w:r>
            <w:r w:rsidR="00725B0E">
              <w:rPr>
                <w:noProof/>
                <w:webHidden/>
              </w:rPr>
              <w:t>10</w:t>
            </w:r>
            <w:r w:rsidR="00725B0E">
              <w:rPr>
                <w:noProof/>
                <w:webHidden/>
              </w:rPr>
              <w:fldChar w:fldCharType="end"/>
            </w:r>
          </w:hyperlink>
        </w:p>
        <w:p w14:paraId="7085616D" w14:textId="7235FF2F" w:rsidR="00725B0E" w:rsidRDefault="00D871A7">
          <w:pPr>
            <w:pStyle w:val="TOC3"/>
            <w:tabs>
              <w:tab w:val="right" w:leader="dot" w:pos="9062"/>
            </w:tabs>
            <w:rPr>
              <w:noProof/>
              <w:lang w:eastAsia="sv-SE"/>
            </w:rPr>
          </w:pPr>
          <w:hyperlink w:anchor="_Toc21098792" w:history="1">
            <w:r w:rsidR="00725B0E" w:rsidRPr="002E6FE4">
              <w:rPr>
                <w:rStyle w:val="Hyperlink"/>
                <w:noProof/>
              </w:rPr>
              <w:t>Lektion laborationsuppgift</w:t>
            </w:r>
            <w:r w:rsidR="00725B0E">
              <w:rPr>
                <w:noProof/>
                <w:webHidden/>
              </w:rPr>
              <w:tab/>
            </w:r>
            <w:r w:rsidR="00725B0E">
              <w:rPr>
                <w:noProof/>
                <w:webHidden/>
              </w:rPr>
              <w:fldChar w:fldCharType="begin"/>
            </w:r>
            <w:r w:rsidR="00725B0E">
              <w:rPr>
                <w:noProof/>
                <w:webHidden/>
              </w:rPr>
              <w:instrText xml:space="preserve"> PAGEREF _Toc21098792 \h </w:instrText>
            </w:r>
            <w:r w:rsidR="00725B0E">
              <w:rPr>
                <w:noProof/>
                <w:webHidden/>
              </w:rPr>
            </w:r>
            <w:r w:rsidR="00725B0E">
              <w:rPr>
                <w:noProof/>
                <w:webHidden/>
              </w:rPr>
              <w:fldChar w:fldCharType="separate"/>
            </w:r>
            <w:r w:rsidR="00725B0E">
              <w:rPr>
                <w:noProof/>
                <w:webHidden/>
              </w:rPr>
              <w:t>10</w:t>
            </w:r>
            <w:r w:rsidR="00725B0E">
              <w:rPr>
                <w:noProof/>
                <w:webHidden/>
              </w:rPr>
              <w:fldChar w:fldCharType="end"/>
            </w:r>
          </w:hyperlink>
        </w:p>
        <w:p w14:paraId="47F7896F" w14:textId="24B13157" w:rsidR="00725B0E" w:rsidRDefault="00D871A7">
          <w:pPr>
            <w:pStyle w:val="TOC2"/>
            <w:tabs>
              <w:tab w:val="right" w:leader="dot" w:pos="9062"/>
            </w:tabs>
            <w:rPr>
              <w:noProof/>
              <w:lang w:eastAsia="sv-SE"/>
            </w:rPr>
          </w:pPr>
          <w:hyperlink w:anchor="_Toc21098793" w:history="1">
            <w:r w:rsidR="00725B0E" w:rsidRPr="002E6FE4">
              <w:rPr>
                <w:rStyle w:val="Hyperlink"/>
                <w:noProof/>
              </w:rPr>
              <w:t>VECKA 38</w:t>
            </w:r>
            <w:r w:rsidR="00725B0E">
              <w:rPr>
                <w:noProof/>
                <w:webHidden/>
              </w:rPr>
              <w:tab/>
            </w:r>
            <w:r w:rsidR="00725B0E">
              <w:rPr>
                <w:noProof/>
                <w:webHidden/>
              </w:rPr>
              <w:fldChar w:fldCharType="begin"/>
            </w:r>
            <w:r w:rsidR="00725B0E">
              <w:rPr>
                <w:noProof/>
                <w:webHidden/>
              </w:rPr>
              <w:instrText xml:space="preserve"> PAGEREF _Toc21098793 \h </w:instrText>
            </w:r>
            <w:r w:rsidR="00725B0E">
              <w:rPr>
                <w:noProof/>
                <w:webHidden/>
              </w:rPr>
            </w:r>
            <w:r w:rsidR="00725B0E">
              <w:rPr>
                <w:noProof/>
                <w:webHidden/>
              </w:rPr>
              <w:fldChar w:fldCharType="separate"/>
            </w:r>
            <w:r w:rsidR="00725B0E">
              <w:rPr>
                <w:noProof/>
                <w:webHidden/>
              </w:rPr>
              <w:t>11</w:t>
            </w:r>
            <w:r w:rsidR="00725B0E">
              <w:rPr>
                <w:noProof/>
                <w:webHidden/>
              </w:rPr>
              <w:fldChar w:fldCharType="end"/>
            </w:r>
          </w:hyperlink>
        </w:p>
        <w:p w14:paraId="7E604475" w14:textId="53CBD31C" w:rsidR="00725B0E" w:rsidRDefault="00D871A7">
          <w:pPr>
            <w:pStyle w:val="TOC3"/>
            <w:tabs>
              <w:tab w:val="right" w:leader="dot" w:pos="9062"/>
            </w:tabs>
            <w:rPr>
              <w:noProof/>
              <w:lang w:eastAsia="sv-SE"/>
            </w:rPr>
          </w:pPr>
          <w:hyperlink w:anchor="_Toc21098794" w:history="1">
            <w:r w:rsidR="00725B0E" w:rsidRPr="002E6FE4">
              <w:rPr>
                <w:rStyle w:val="Hyperlink"/>
                <w:noProof/>
              </w:rPr>
              <w:t>Lektion laborationsuppgift</w:t>
            </w:r>
            <w:r w:rsidR="00725B0E">
              <w:rPr>
                <w:noProof/>
                <w:webHidden/>
              </w:rPr>
              <w:tab/>
            </w:r>
            <w:r w:rsidR="00725B0E">
              <w:rPr>
                <w:noProof/>
                <w:webHidden/>
              </w:rPr>
              <w:fldChar w:fldCharType="begin"/>
            </w:r>
            <w:r w:rsidR="00725B0E">
              <w:rPr>
                <w:noProof/>
                <w:webHidden/>
              </w:rPr>
              <w:instrText xml:space="preserve"> PAGEREF _Toc21098794 \h </w:instrText>
            </w:r>
            <w:r w:rsidR="00725B0E">
              <w:rPr>
                <w:noProof/>
                <w:webHidden/>
              </w:rPr>
            </w:r>
            <w:r w:rsidR="00725B0E">
              <w:rPr>
                <w:noProof/>
                <w:webHidden/>
              </w:rPr>
              <w:fldChar w:fldCharType="separate"/>
            </w:r>
            <w:r w:rsidR="00725B0E">
              <w:rPr>
                <w:noProof/>
                <w:webHidden/>
              </w:rPr>
              <w:t>11</w:t>
            </w:r>
            <w:r w:rsidR="00725B0E">
              <w:rPr>
                <w:noProof/>
                <w:webHidden/>
              </w:rPr>
              <w:fldChar w:fldCharType="end"/>
            </w:r>
          </w:hyperlink>
        </w:p>
        <w:p w14:paraId="4E2F343D" w14:textId="7C67539D" w:rsidR="00725B0E" w:rsidRDefault="00D871A7">
          <w:pPr>
            <w:pStyle w:val="TOC3"/>
            <w:tabs>
              <w:tab w:val="right" w:leader="dot" w:pos="9062"/>
            </w:tabs>
            <w:rPr>
              <w:noProof/>
              <w:lang w:eastAsia="sv-SE"/>
            </w:rPr>
          </w:pPr>
          <w:hyperlink w:anchor="_Toc21098795" w:history="1">
            <w:r w:rsidR="00725B0E" w:rsidRPr="002E6FE4">
              <w:rPr>
                <w:rStyle w:val="Hyperlink"/>
                <w:noProof/>
              </w:rPr>
              <w:t>Kontrollskrivning ’KS’</w:t>
            </w:r>
            <w:r w:rsidR="00725B0E">
              <w:rPr>
                <w:noProof/>
                <w:webHidden/>
              </w:rPr>
              <w:tab/>
            </w:r>
            <w:r w:rsidR="00725B0E">
              <w:rPr>
                <w:noProof/>
                <w:webHidden/>
              </w:rPr>
              <w:fldChar w:fldCharType="begin"/>
            </w:r>
            <w:r w:rsidR="00725B0E">
              <w:rPr>
                <w:noProof/>
                <w:webHidden/>
              </w:rPr>
              <w:instrText xml:space="preserve"> PAGEREF _Toc21098795 \h </w:instrText>
            </w:r>
            <w:r w:rsidR="00725B0E">
              <w:rPr>
                <w:noProof/>
                <w:webHidden/>
              </w:rPr>
            </w:r>
            <w:r w:rsidR="00725B0E">
              <w:rPr>
                <w:noProof/>
                <w:webHidden/>
              </w:rPr>
              <w:fldChar w:fldCharType="separate"/>
            </w:r>
            <w:r w:rsidR="00725B0E">
              <w:rPr>
                <w:noProof/>
                <w:webHidden/>
              </w:rPr>
              <w:t>12</w:t>
            </w:r>
            <w:r w:rsidR="00725B0E">
              <w:rPr>
                <w:noProof/>
                <w:webHidden/>
              </w:rPr>
              <w:fldChar w:fldCharType="end"/>
            </w:r>
          </w:hyperlink>
        </w:p>
        <w:p w14:paraId="03F3EC32" w14:textId="2DB5341E" w:rsidR="00725B0E" w:rsidRDefault="00D871A7">
          <w:pPr>
            <w:pStyle w:val="TOC2"/>
            <w:tabs>
              <w:tab w:val="right" w:leader="dot" w:pos="9062"/>
            </w:tabs>
            <w:rPr>
              <w:noProof/>
              <w:lang w:eastAsia="sv-SE"/>
            </w:rPr>
          </w:pPr>
          <w:hyperlink w:anchor="_Toc21098796" w:history="1">
            <w:r w:rsidR="00725B0E" w:rsidRPr="002E6FE4">
              <w:rPr>
                <w:rStyle w:val="Hyperlink"/>
                <w:noProof/>
              </w:rPr>
              <w:t>VECKA 39</w:t>
            </w:r>
            <w:r w:rsidR="00725B0E">
              <w:rPr>
                <w:noProof/>
                <w:webHidden/>
              </w:rPr>
              <w:tab/>
            </w:r>
            <w:r w:rsidR="00725B0E">
              <w:rPr>
                <w:noProof/>
                <w:webHidden/>
              </w:rPr>
              <w:fldChar w:fldCharType="begin"/>
            </w:r>
            <w:r w:rsidR="00725B0E">
              <w:rPr>
                <w:noProof/>
                <w:webHidden/>
              </w:rPr>
              <w:instrText xml:space="preserve"> PAGEREF _Toc21098796 \h </w:instrText>
            </w:r>
            <w:r w:rsidR="00725B0E">
              <w:rPr>
                <w:noProof/>
                <w:webHidden/>
              </w:rPr>
            </w:r>
            <w:r w:rsidR="00725B0E">
              <w:rPr>
                <w:noProof/>
                <w:webHidden/>
              </w:rPr>
              <w:fldChar w:fldCharType="separate"/>
            </w:r>
            <w:r w:rsidR="00725B0E">
              <w:rPr>
                <w:noProof/>
                <w:webHidden/>
              </w:rPr>
              <w:t>13</w:t>
            </w:r>
            <w:r w:rsidR="00725B0E">
              <w:rPr>
                <w:noProof/>
                <w:webHidden/>
              </w:rPr>
              <w:fldChar w:fldCharType="end"/>
            </w:r>
          </w:hyperlink>
        </w:p>
        <w:p w14:paraId="3FB8DA15" w14:textId="3F9871E6" w:rsidR="00725B0E" w:rsidRDefault="00D871A7">
          <w:pPr>
            <w:pStyle w:val="TOC3"/>
            <w:tabs>
              <w:tab w:val="right" w:leader="dot" w:pos="9062"/>
            </w:tabs>
            <w:rPr>
              <w:noProof/>
              <w:lang w:eastAsia="sv-SE"/>
            </w:rPr>
          </w:pPr>
          <w:hyperlink w:anchor="_Toc21098797" w:history="1">
            <w:r w:rsidR="00725B0E" w:rsidRPr="002E6FE4">
              <w:rPr>
                <w:rStyle w:val="Hyperlink"/>
                <w:noProof/>
              </w:rPr>
              <w:t>Lektion laborationsuppgift</w:t>
            </w:r>
            <w:r w:rsidR="00725B0E">
              <w:rPr>
                <w:noProof/>
                <w:webHidden/>
              </w:rPr>
              <w:tab/>
            </w:r>
            <w:r w:rsidR="00725B0E">
              <w:rPr>
                <w:noProof/>
                <w:webHidden/>
              </w:rPr>
              <w:fldChar w:fldCharType="begin"/>
            </w:r>
            <w:r w:rsidR="00725B0E">
              <w:rPr>
                <w:noProof/>
                <w:webHidden/>
              </w:rPr>
              <w:instrText xml:space="preserve"> PAGEREF _Toc21098797 \h </w:instrText>
            </w:r>
            <w:r w:rsidR="00725B0E">
              <w:rPr>
                <w:noProof/>
                <w:webHidden/>
              </w:rPr>
            </w:r>
            <w:r w:rsidR="00725B0E">
              <w:rPr>
                <w:noProof/>
                <w:webHidden/>
              </w:rPr>
              <w:fldChar w:fldCharType="separate"/>
            </w:r>
            <w:r w:rsidR="00725B0E">
              <w:rPr>
                <w:noProof/>
                <w:webHidden/>
              </w:rPr>
              <w:t>13</w:t>
            </w:r>
            <w:r w:rsidR="00725B0E">
              <w:rPr>
                <w:noProof/>
                <w:webHidden/>
              </w:rPr>
              <w:fldChar w:fldCharType="end"/>
            </w:r>
          </w:hyperlink>
        </w:p>
        <w:p w14:paraId="31934001" w14:textId="178CCE0E" w:rsidR="00725B0E" w:rsidRDefault="00D871A7">
          <w:pPr>
            <w:pStyle w:val="TOC3"/>
            <w:tabs>
              <w:tab w:val="right" w:leader="dot" w:pos="9062"/>
            </w:tabs>
            <w:rPr>
              <w:noProof/>
              <w:lang w:eastAsia="sv-SE"/>
            </w:rPr>
          </w:pPr>
          <w:hyperlink w:anchor="_Toc21098798" w:history="1">
            <w:r w:rsidR="00725B0E" w:rsidRPr="002E6FE4">
              <w:rPr>
                <w:rStyle w:val="Hyperlink"/>
                <w:noProof/>
              </w:rPr>
              <w:t>Kontrollskrivning ’KS’</w:t>
            </w:r>
            <w:r w:rsidR="00725B0E">
              <w:rPr>
                <w:noProof/>
                <w:webHidden/>
              </w:rPr>
              <w:tab/>
            </w:r>
            <w:r w:rsidR="00725B0E">
              <w:rPr>
                <w:noProof/>
                <w:webHidden/>
              </w:rPr>
              <w:fldChar w:fldCharType="begin"/>
            </w:r>
            <w:r w:rsidR="00725B0E">
              <w:rPr>
                <w:noProof/>
                <w:webHidden/>
              </w:rPr>
              <w:instrText xml:space="preserve"> PAGEREF _Toc21098798 \h </w:instrText>
            </w:r>
            <w:r w:rsidR="00725B0E">
              <w:rPr>
                <w:noProof/>
                <w:webHidden/>
              </w:rPr>
            </w:r>
            <w:r w:rsidR="00725B0E">
              <w:rPr>
                <w:noProof/>
                <w:webHidden/>
              </w:rPr>
              <w:fldChar w:fldCharType="separate"/>
            </w:r>
            <w:r w:rsidR="00725B0E">
              <w:rPr>
                <w:noProof/>
                <w:webHidden/>
              </w:rPr>
              <w:t>13</w:t>
            </w:r>
            <w:r w:rsidR="00725B0E">
              <w:rPr>
                <w:noProof/>
                <w:webHidden/>
              </w:rPr>
              <w:fldChar w:fldCharType="end"/>
            </w:r>
          </w:hyperlink>
        </w:p>
        <w:p w14:paraId="790B412C" w14:textId="3B685B78" w:rsidR="00725B0E" w:rsidRDefault="00D871A7">
          <w:pPr>
            <w:pStyle w:val="TOC2"/>
            <w:tabs>
              <w:tab w:val="right" w:leader="dot" w:pos="9062"/>
            </w:tabs>
            <w:rPr>
              <w:noProof/>
              <w:lang w:eastAsia="sv-SE"/>
            </w:rPr>
          </w:pPr>
          <w:hyperlink w:anchor="_Toc21098799" w:history="1">
            <w:r w:rsidR="00725B0E" w:rsidRPr="002E6FE4">
              <w:rPr>
                <w:rStyle w:val="Hyperlink"/>
                <w:noProof/>
              </w:rPr>
              <w:t>VECKA 40</w:t>
            </w:r>
            <w:r w:rsidR="00725B0E">
              <w:rPr>
                <w:noProof/>
                <w:webHidden/>
              </w:rPr>
              <w:tab/>
            </w:r>
            <w:r w:rsidR="00725B0E">
              <w:rPr>
                <w:noProof/>
                <w:webHidden/>
              </w:rPr>
              <w:fldChar w:fldCharType="begin"/>
            </w:r>
            <w:r w:rsidR="00725B0E">
              <w:rPr>
                <w:noProof/>
                <w:webHidden/>
              </w:rPr>
              <w:instrText xml:space="preserve"> PAGEREF _Toc21098799 \h </w:instrText>
            </w:r>
            <w:r w:rsidR="00725B0E">
              <w:rPr>
                <w:noProof/>
                <w:webHidden/>
              </w:rPr>
            </w:r>
            <w:r w:rsidR="00725B0E">
              <w:rPr>
                <w:noProof/>
                <w:webHidden/>
              </w:rPr>
              <w:fldChar w:fldCharType="separate"/>
            </w:r>
            <w:r w:rsidR="00725B0E">
              <w:rPr>
                <w:noProof/>
                <w:webHidden/>
              </w:rPr>
              <w:t>14</w:t>
            </w:r>
            <w:r w:rsidR="00725B0E">
              <w:rPr>
                <w:noProof/>
                <w:webHidden/>
              </w:rPr>
              <w:fldChar w:fldCharType="end"/>
            </w:r>
          </w:hyperlink>
        </w:p>
        <w:p w14:paraId="3FD03AE2" w14:textId="7DFFBADF" w:rsidR="00725B0E" w:rsidRDefault="00D871A7">
          <w:pPr>
            <w:pStyle w:val="TOC3"/>
            <w:tabs>
              <w:tab w:val="right" w:leader="dot" w:pos="9062"/>
            </w:tabs>
            <w:rPr>
              <w:noProof/>
              <w:lang w:eastAsia="sv-SE"/>
            </w:rPr>
          </w:pPr>
          <w:hyperlink w:anchor="_Toc21098800" w:history="1">
            <w:r w:rsidR="00725B0E" w:rsidRPr="002E6FE4">
              <w:rPr>
                <w:rStyle w:val="Hyperlink"/>
                <w:noProof/>
              </w:rPr>
              <w:t>Lektion laborationsuppgift</w:t>
            </w:r>
            <w:r w:rsidR="00725B0E">
              <w:rPr>
                <w:noProof/>
                <w:webHidden/>
              </w:rPr>
              <w:tab/>
            </w:r>
            <w:r w:rsidR="00725B0E">
              <w:rPr>
                <w:noProof/>
                <w:webHidden/>
              </w:rPr>
              <w:fldChar w:fldCharType="begin"/>
            </w:r>
            <w:r w:rsidR="00725B0E">
              <w:rPr>
                <w:noProof/>
                <w:webHidden/>
              </w:rPr>
              <w:instrText xml:space="preserve"> PAGEREF _Toc21098800 \h </w:instrText>
            </w:r>
            <w:r w:rsidR="00725B0E">
              <w:rPr>
                <w:noProof/>
                <w:webHidden/>
              </w:rPr>
            </w:r>
            <w:r w:rsidR="00725B0E">
              <w:rPr>
                <w:noProof/>
                <w:webHidden/>
              </w:rPr>
              <w:fldChar w:fldCharType="separate"/>
            </w:r>
            <w:r w:rsidR="00725B0E">
              <w:rPr>
                <w:noProof/>
                <w:webHidden/>
              </w:rPr>
              <w:t>14</w:t>
            </w:r>
            <w:r w:rsidR="00725B0E">
              <w:rPr>
                <w:noProof/>
                <w:webHidden/>
              </w:rPr>
              <w:fldChar w:fldCharType="end"/>
            </w:r>
          </w:hyperlink>
        </w:p>
        <w:p w14:paraId="326FBA5B" w14:textId="600CBF2B" w:rsidR="00725B0E" w:rsidRDefault="00D871A7">
          <w:pPr>
            <w:pStyle w:val="TOC3"/>
            <w:tabs>
              <w:tab w:val="right" w:leader="dot" w:pos="9062"/>
            </w:tabs>
            <w:rPr>
              <w:noProof/>
              <w:lang w:eastAsia="sv-SE"/>
            </w:rPr>
          </w:pPr>
          <w:hyperlink w:anchor="_Toc21098801" w:history="1">
            <w:r w:rsidR="00725B0E" w:rsidRPr="002E6FE4">
              <w:rPr>
                <w:rStyle w:val="Hyperlink"/>
                <w:noProof/>
              </w:rPr>
              <w:t>Kontrollskrivning ’KS’</w:t>
            </w:r>
            <w:r w:rsidR="00725B0E">
              <w:rPr>
                <w:noProof/>
                <w:webHidden/>
              </w:rPr>
              <w:tab/>
            </w:r>
            <w:r w:rsidR="00725B0E">
              <w:rPr>
                <w:noProof/>
                <w:webHidden/>
              </w:rPr>
              <w:fldChar w:fldCharType="begin"/>
            </w:r>
            <w:r w:rsidR="00725B0E">
              <w:rPr>
                <w:noProof/>
                <w:webHidden/>
              </w:rPr>
              <w:instrText xml:space="preserve"> PAGEREF _Toc21098801 \h </w:instrText>
            </w:r>
            <w:r w:rsidR="00725B0E">
              <w:rPr>
                <w:noProof/>
                <w:webHidden/>
              </w:rPr>
            </w:r>
            <w:r w:rsidR="00725B0E">
              <w:rPr>
                <w:noProof/>
                <w:webHidden/>
              </w:rPr>
              <w:fldChar w:fldCharType="separate"/>
            </w:r>
            <w:r w:rsidR="00725B0E">
              <w:rPr>
                <w:noProof/>
                <w:webHidden/>
              </w:rPr>
              <w:t>15</w:t>
            </w:r>
            <w:r w:rsidR="00725B0E">
              <w:rPr>
                <w:noProof/>
                <w:webHidden/>
              </w:rPr>
              <w:fldChar w:fldCharType="end"/>
            </w:r>
          </w:hyperlink>
        </w:p>
        <w:p w14:paraId="034D0F20" w14:textId="42A3ADED" w:rsidR="00725B0E" w:rsidRDefault="00D871A7">
          <w:pPr>
            <w:pStyle w:val="TOC2"/>
            <w:tabs>
              <w:tab w:val="right" w:leader="dot" w:pos="9062"/>
            </w:tabs>
            <w:rPr>
              <w:noProof/>
              <w:lang w:eastAsia="sv-SE"/>
            </w:rPr>
          </w:pPr>
          <w:hyperlink w:anchor="_Toc21098802" w:history="1">
            <w:r w:rsidR="00725B0E" w:rsidRPr="002E6FE4">
              <w:rPr>
                <w:rStyle w:val="Hyperlink"/>
                <w:noProof/>
              </w:rPr>
              <w:t>VECKA 41</w:t>
            </w:r>
            <w:r w:rsidR="00725B0E">
              <w:rPr>
                <w:noProof/>
                <w:webHidden/>
              </w:rPr>
              <w:tab/>
            </w:r>
            <w:r w:rsidR="00725B0E">
              <w:rPr>
                <w:noProof/>
                <w:webHidden/>
              </w:rPr>
              <w:fldChar w:fldCharType="begin"/>
            </w:r>
            <w:r w:rsidR="00725B0E">
              <w:rPr>
                <w:noProof/>
                <w:webHidden/>
              </w:rPr>
              <w:instrText xml:space="preserve"> PAGEREF _Toc21098802 \h </w:instrText>
            </w:r>
            <w:r w:rsidR="00725B0E">
              <w:rPr>
                <w:noProof/>
                <w:webHidden/>
              </w:rPr>
            </w:r>
            <w:r w:rsidR="00725B0E">
              <w:rPr>
                <w:noProof/>
                <w:webHidden/>
              </w:rPr>
              <w:fldChar w:fldCharType="separate"/>
            </w:r>
            <w:r w:rsidR="00725B0E">
              <w:rPr>
                <w:noProof/>
                <w:webHidden/>
              </w:rPr>
              <w:t>16</w:t>
            </w:r>
            <w:r w:rsidR="00725B0E">
              <w:rPr>
                <w:noProof/>
                <w:webHidden/>
              </w:rPr>
              <w:fldChar w:fldCharType="end"/>
            </w:r>
          </w:hyperlink>
        </w:p>
        <w:p w14:paraId="3E49FED7" w14:textId="688BA3B3" w:rsidR="00725B0E" w:rsidRDefault="00D871A7">
          <w:pPr>
            <w:pStyle w:val="TOC3"/>
            <w:tabs>
              <w:tab w:val="right" w:leader="dot" w:pos="9062"/>
            </w:tabs>
            <w:rPr>
              <w:noProof/>
              <w:lang w:eastAsia="sv-SE"/>
            </w:rPr>
          </w:pPr>
          <w:hyperlink w:anchor="_Toc21098803" w:history="1">
            <w:r w:rsidR="00725B0E" w:rsidRPr="002E6FE4">
              <w:rPr>
                <w:rStyle w:val="Hyperlink"/>
                <w:noProof/>
              </w:rPr>
              <w:t>Kontrollskrivning ’KS’</w:t>
            </w:r>
            <w:r w:rsidR="00725B0E">
              <w:rPr>
                <w:noProof/>
                <w:webHidden/>
              </w:rPr>
              <w:tab/>
            </w:r>
            <w:r w:rsidR="00725B0E">
              <w:rPr>
                <w:noProof/>
                <w:webHidden/>
              </w:rPr>
              <w:fldChar w:fldCharType="begin"/>
            </w:r>
            <w:r w:rsidR="00725B0E">
              <w:rPr>
                <w:noProof/>
                <w:webHidden/>
              </w:rPr>
              <w:instrText xml:space="preserve"> PAGEREF _Toc21098803 \h </w:instrText>
            </w:r>
            <w:r w:rsidR="00725B0E">
              <w:rPr>
                <w:noProof/>
                <w:webHidden/>
              </w:rPr>
            </w:r>
            <w:r w:rsidR="00725B0E">
              <w:rPr>
                <w:noProof/>
                <w:webHidden/>
              </w:rPr>
              <w:fldChar w:fldCharType="separate"/>
            </w:r>
            <w:r w:rsidR="00725B0E">
              <w:rPr>
                <w:noProof/>
                <w:webHidden/>
              </w:rPr>
              <w:t>16</w:t>
            </w:r>
            <w:r w:rsidR="00725B0E">
              <w:rPr>
                <w:noProof/>
                <w:webHidden/>
              </w:rPr>
              <w:fldChar w:fldCharType="end"/>
            </w:r>
          </w:hyperlink>
        </w:p>
        <w:p w14:paraId="37C24B23" w14:textId="065F413A" w:rsidR="00725B0E" w:rsidRDefault="00D871A7">
          <w:pPr>
            <w:pStyle w:val="TOC2"/>
            <w:tabs>
              <w:tab w:val="right" w:leader="dot" w:pos="9062"/>
            </w:tabs>
            <w:rPr>
              <w:noProof/>
              <w:lang w:eastAsia="sv-SE"/>
            </w:rPr>
          </w:pPr>
          <w:hyperlink w:anchor="_Toc21098804" w:history="1">
            <w:r w:rsidR="00725B0E" w:rsidRPr="002E6FE4">
              <w:rPr>
                <w:rStyle w:val="Hyperlink"/>
                <w:noProof/>
              </w:rPr>
              <w:t>vecka 43 25/10 kl 14-18 tenta 4h och vecka 51 19/12 kl 14-18 omtenta  – LYCKA TILL !</w:t>
            </w:r>
            <w:r w:rsidR="00725B0E">
              <w:rPr>
                <w:noProof/>
                <w:webHidden/>
              </w:rPr>
              <w:tab/>
            </w:r>
            <w:r w:rsidR="00725B0E">
              <w:rPr>
                <w:noProof/>
                <w:webHidden/>
              </w:rPr>
              <w:fldChar w:fldCharType="begin"/>
            </w:r>
            <w:r w:rsidR="00725B0E">
              <w:rPr>
                <w:noProof/>
                <w:webHidden/>
              </w:rPr>
              <w:instrText xml:space="preserve"> PAGEREF _Toc21098804 \h </w:instrText>
            </w:r>
            <w:r w:rsidR="00725B0E">
              <w:rPr>
                <w:noProof/>
                <w:webHidden/>
              </w:rPr>
            </w:r>
            <w:r w:rsidR="00725B0E">
              <w:rPr>
                <w:noProof/>
                <w:webHidden/>
              </w:rPr>
              <w:fldChar w:fldCharType="separate"/>
            </w:r>
            <w:r w:rsidR="00725B0E">
              <w:rPr>
                <w:noProof/>
                <w:webHidden/>
              </w:rPr>
              <w:t>16</w:t>
            </w:r>
            <w:r w:rsidR="00725B0E">
              <w:rPr>
                <w:noProof/>
                <w:webHidden/>
              </w:rPr>
              <w:fldChar w:fldCharType="end"/>
            </w:r>
          </w:hyperlink>
        </w:p>
        <w:p w14:paraId="33C93DB4" w14:textId="6854BAAB" w:rsidR="00725B0E" w:rsidRDefault="00D871A7">
          <w:pPr>
            <w:pStyle w:val="TOC3"/>
            <w:tabs>
              <w:tab w:val="right" w:leader="dot" w:pos="9062"/>
            </w:tabs>
            <w:rPr>
              <w:noProof/>
              <w:lang w:eastAsia="sv-SE"/>
            </w:rPr>
          </w:pPr>
          <w:hyperlink w:anchor="_Toc21098805" w:history="1">
            <w:r w:rsidR="00725B0E" w:rsidRPr="002E6FE4">
              <w:rPr>
                <w:rStyle w:val="Hyperlink"/>
                <w:noProof/>
              </w:rPr>
              <w:t>OBS Kom ihåg kursenkät LEQ och synpunkter till klassrepresentanter inför kursnämnd Kursutvärdering är viktigt och Dina synpunkter är viktiga.</w:t>
            </w:r>
            <w:r w:rsidR="00725B0E">
              <w:rPr>
                <w:noProof/>
                <w:webHidden/>
              </w:rPr>
              <w:tab/>
            </w:r>
            <w:r w:rsidR="00725B0E">
              <w:rPr>
                <w:noProof/>
                <w:webHidden/>
              </w:rPr>
              <w:fldChar w:fldCharType="begin"/>
            </w:r>
            <w:r w:rsidR="00725B0E">
              <w:rPr>
                <w:noProof/>
                <w:webHidden/>
              </w:rPr>
              <w:instrText xml:space="preserve"> PAGEREF _Toc21098805 \h </w:instrText>
            </w:r>
            <w:r w:rsidR="00725B0E">
              <w:rPr>
                <w:noProof/>
                <w:webHidden/>
              </w:rPr>
            </w:r>
            <w:r w:rsidR="00725B0E">
              <w:rPr>
                <w:noProof/>
                <w:webHidden/>
              </w:rPr>
              <w:fldChar w:fldCharType="separate"/>
            </w:r>
            <w:r w:rsidR="00725B0E">
              <w:rPr>
                <w:noProof/>
                <w:webHidden/>
              </w:rPr>
              <w:t>16</w:t>
            </w:r>
            <w:r w:rsidR="00725B0E">
              <w:rPr>
                <w:noProof/>
                <w:webHidden/>
              </w:rPr>
              <w:fldChar w:fldCharType="end"/>
            </w:r>
          </w:hyperlink>
        </w:p>
        <w:p w14:paraId="4A5100E0" w14:textId="1604FCEF" w:rsidR="00725B0E" w:rsidRDefault="00D871A7">
          <w:pPr>
            <w:pStyle w:val="TOC2"/>
            <w:tabs>
              <w:tab w:val="right" w:leader="dot" w:pos="9062"/>
            </w:tabs>
            <w:rPr>
              <w:noProof/>
              <w:lang w:eastAsia="sv-SE"/>
            </w:rPr>
          </w:pPr>
          <w:hyperlink w:anchor="_Toc21098806" w:history="1">
            <w:r w:rsidR="00725B0E" w:rsidRPr="002E6FE4">
              <w:rPr>
                <w:rStyle w:val="Hyperlink"/>
                <w:noProof/>
              </w:rPr>
              <w:t>BILAGA till stöd OM AKADEMISKT SKRIVANDE, ej ’måsten’ för inlämningar</w:t>
            </w:r>
            <w:r w:rsidR="00725B0E">
              <w:rPr>
                <w:noProof/>
                <w:webHidden/>
              </w:rPr>
              <w:tab/>
            </w:r>
            <w:r w:rsidR="00725B0E">
              <w:rPr>
                <w:noProof/>
                <w:webHidden/>
              </w:rPr>
              <w:fldChar w:fldCharType="begin"/>
            </w:r>
            <w:r w:rsidR="00725B0E">
              <w:rPr>
                <w:noProof/>
                <w:webHidden/>
              </w:rPr>
              <w:instrText xml:space="preserve"> PAGEREF _Toc21098806 \h </w:instrText>
            </w:r>
            <w:r w:rsidR="00725B0E">
              <w:rPr>
                <w:noProof/>
                <w:webHidden/>
              </w:rPr>
            </w:r>
            <w:r w:rsidR="00725B0E">
              <w:rPr>
                <w:noProof/>
                <w:webHidden/>
              </w:rPr>
              <w:fldChar w:fldCharType="separate"/>
            </w:r>
            <w:r w:rsidR="00725B0E">
              <w:rPr>
                <w:noProof/>
                <w:webHidden/>
              </w:rPr>
              <w:t>17</w:t>
            </w:r>
            <w:r w:rsidR="00725B0E">
              <w:rPr>
                <w:noProof/>
                <w:webHidden/>
              </w:rPr>
              <w:fldChar w:fldCharType="end"/>
            </w:r>
          </w:hyperlink>
        </w:p>
        <w:p w14:paraId="209B6D17" w14:textId="301B2EA0" w:rsidR="00725B0E" w:rsidRDefault="00D871A7">
          <w:pPr>
            <w:pStyle w:val="TOC3"/>
            <w:tabs>
              <w:tab w:val="right" w:leader="dot" w:pos="9062"/>
            </w:tabs>
            <w:rPr>
              <w:noProof/>
              <w:lang w:eastAsia="sv-SE"/>
            </w:rPr>
          </w:pPr>
          <w:hyperlink w:anchor="_Toc21098807" w:history="1">
            <w:r w:rsidR="00725B0E" w:rsidRPr="002E6FE4">
              <w:rPr>
                <w:rStyle w:val="Hyperlink"/>
                <w:noProof/>
              </w:rPr>
              <w:t>MALL för akademiska rapporter</w:t>
            </w:r>
            <w:r w:rsidR="00725B0E">
              <w:rPr>
                <w:noProof/>
                <w:webHidden/>
              </w:rPr>
              <w:tab/>
            </w:r>
            <w:r w:rsidR="00725B0E">
              <w:rPr>
                <w:noProof/>
                <w:webHidden/>
              </w:rPr>
              <w:fldChar w:fldCharType="begin"/>
            </w:r>
            <w:r w:rsidR="00725B0E">
              <w:rPr>
                <w:noProof/>
                <w:webHidden/>
              </w:rPr>
              <w:instrText xml:space="preserve"> PAGEREF _Toc21098807 \h </w:instrText>
            </w:r>
            <w:r w:rsidR="00725B0E">
              <w:rPr>
                <w:noProof/>
                <w:webHidden/>
              </w:rPr>
            </w:r>
            <w:r w:rsidR="00725B0E">
              <w:rPr>
                <w:noProof/>
                <w:webHidden/>
              </w:rPr>
              <w:fldChar w:fldCharType="separate"/>
            </w:r>
            <w:r w:rsidR="00725B0E">
              <w:rPr>
                <w:noProof/>
                <w:webHidden/>
              </w:rPr>
              <w:t>17</w:t>
            </w:r>
            <w:r w:rsidR="00725B0E">
              <w:rPr>
                <w:noProof/>
                <w:webHidden/>
              </w:rPr>
              <w:fldChar w:fldCharType="end"/>
            </w:r>
          </w:hyperlink>
        </w:p>
        <w:p w14:paraId="05B4CB6C" w14:textId="083F624F" w:rsidR="00725B0E" w:rsidRDefault="00D871A7">
          <w:pPr>
            <w:pStyle w:val="TOC2"/>
            <w:tabs>
              <w:tab w:val="right" w:leader="dot" w:pos="9062"/>
            </w:tabs>
            <w:rPr>
              <w:noProof/>
              <w:lang w:eastAsia="sv-SE"/>
            </w:rPr>
          </w:pPr>
          <w:hyperlink w:anchor="_Toc21098808" w:history="1">
            <w:r w:rsidR="00725B0E" w:rsidRPr="002E6FE4">
              <w:rPr>
                <w:rStyle w:val="Hyperlink"/>
                <w:noProof/>
              </w:rPr>
              <w:t>Bilaga WEBBLÄNKAR OM ENTREPRENÖRSKAP PÅ KTH mm</w:t>
            </w:r>
            <w:r w:rsidR="00725B0E">
              <w:rPr>
                <w:noProof/>
                <w:webHidden/>
              </w:rPr>
              <w:tab/>
            </w:r>
            <w:r w:rsidR="00725B0E">
              <w:rPr>
                <w:noProof/>
                <w:webHidden/>
              </w:rPr>
              <w:fldChar w:fldCharType="begin"/>
            </w:r>
            <w:r w:rsidR="00725B0E">
              <w:rPr>
                <w:noProof/>
                <w:webHidden/>
              </w:rPr>
              <w:instrText xml:space="preserve"> PAGEREF _Toc21098808 \h </w:instrText>
            </w:r>
            <w:r w:rsidR="00725B0E">
              <w:rPr>
                <w:noProof/>
                <w:webHidden/>
              </w:rPr>
            </w:r>
            <w:r w:rsidR="00725B0E">
              <w:rPr>
                <w:noProof/>
                <w:webHidden/>
              </w:rPr>
              <w:fldChar w:fldCharType="separate"/>
            </w:r>
            <w:r w:rsidR="00725B0E">
              <w:rPr>
                <w:noProof/>
                <w:webHidden/>
              </w:rPr>
              <w:t>20</w:t>
            </w:r>
            <w:r w:rsidR="00725B0E">
              <w:rPr>
                <w:noProof/>
                <w:webHidden/>
              </w:rPr>
              <w:fldChar w:fldCharType="end"/>
            </w:r>
          </w:hyperlink>
        </w:p>
        <w:p w14:paraId="6E22E2D9" w14:textId="3632C9B0" w:rsidR="00C35195" w:rsidRDefault="00C35195">
          <w:r>
            <w:rPr>
              <w:b/>
              <w:bCs/>
            </w:rPr>
            <w:fldChar w:fldCharType="end"/>
          </w:r>
        </w:p>
      </w:sdtContent>
    </w:sdt>
    <w:p w14:paraId="6B59F05B" w14:textId="77777777" w:rsidR="00C35195" w:rsidRDefault="00C35195">
      <w:pPr>
        <w:rPr>
          <w:rStyle w:val="Strong"/>
          <w:rFonts w:asciiTheme="majorHAnsi" w:eastAsiaTheme="majorEastAsia" w:hAnsiTheme="majorHAnsi" w:cstheme="majorBidi"/>
          <w:color w:val="4472C4" w:themeColor="accent1"/>
          <w:sz w:val="20"/>
          <w:szCs w:val="20"/>
        </w:rPr>
      </w:pPr>
      <w:r>
        <w:rPr>
          <w:rStyle w:val="Strong"/>
          <w:b w:val="0"/>
          <w:bCs w:val="0"/>
          <w:sz w:val="20"/>
          <w:szCs w:val="20"/>
        </w:rPr>
        <w:br w:type="page"/>
      </w:r>
    </w:p>
    <w:p w14:paraId="32F47D32" w14:textId="0C7E7BA4" w:rsidR="00C15A71" w:rsidRPr="000A7D9A" w:rsidRDefault="005C007B" w:rsidP="00F320D4">
      <w:pPr>
        <w:pStyle w:val="Heading2"/>
        <w:rPr>
          <w:sz w:val="20"/>
          <w:szCs w:val="20"/>
        </w:rPr>
      </w:pPr>
      <w:bookmarkStart w:id="1" w:name="_Toc21098779"/>
      <w:r w:rsidRPr="000A7D9A">
        <w:rPr>
          <w:rStyle w:val="Strong"/>
          <w:b/>
          <w:bCs/>
          <w:sz w:val="20"/>
          <w:szCs w:val="20"/>
        </w:rPr>
        <w:lastRenderedPageBreak/>
        <w:t>A</w:t>
      </w:r>
      <w:r w:rsidR="00E63619" w:rsidRPr="000A7D9A">
        <w:rPr>
          <w:rStyle w:val="Strong"/>
          <w:b/>
          <w:bCs/>
          <w:sz w:val="20"/>
          <w:szCs w:val="20"/>
        </w:rPr>
        <w:t>LLMÄN KURSINFORMATION</w:t>
      </w:r>
      <w:bookmarkEnd w:id="0"/>
      <w:bookmarkEnd w:id="1"/>
    </w:p>
    <w:p w14:paraId="25737478" w14:textId="16AE2C0F" w:rsidR="00E27AB1" w:rsidRPr="000A7D9A" w:rsidRDefault="00D971D1" w:rsidP="00254990">
      <w:pPr>
        <w:spacing w:before="100" w:beforeAutospacing="1" w:after="100" w:afterAutospacing="1"/>
        <w:rPr>
          <w:rFonts w:cs="Times New Roman"/>
          <w:color w:val="000000"/>
          <w:sz w:val="20"/>
          <w:szCs w:val="20"/>
        </w:rPr>
      </w:pPr>
      <w:r w:rsidRPr="000A7D9A">
        <w:rPr>
          <w:rFonts w:cs="Times New Roman"/>
          <w:color w:val="000000"/>
          <w:sz w:val="20"/>
          <w:szCs w:val="20"/>
        </w:rPr>
        <w:t>Frida Nilsson</w:t>
      </w:r>
      <w:r w:rsidR="002F1B70" w:rsidRPr="000A7D9A">
        <w:rPr>
          <w:rFonts w:cs="Times New Roman"/>
          <w:color w:val="000000"/>
          <w:sz w:val="20"/>
          <w:szCs w:val="20"/>
        </w:rPr>
        <w:t>, studievägledare</w:t>
      </w:r>
      <w:r w:rsidR="002003A8" w:rsidRPr="000A7D9A">
        <w:rPr>
          <w:rFonts w:cs="Times New Roman"/>
          <w:color w:val="000000"/>
          <w:sz w:val="20"/>
          <w:szCs w:val="20"/>
        </w:rPr>
        <w:t xml:space="preserve"> </w:t>
      </w:r>
      <w:hyperlink r:id="rId8" w:history="1">
        <w:r w:rsidR="002003A8" w:rsidRPr="000A7D9A">
          <w:rPr>
            <w:rStyle w:val="Hyperlink"/>
            <w:rFonts w:cs="Times New Roman"/>
            <w:sz w:val="20"/>
            <w:szCs w:val="20"/>
          </w:rPr>
          <w:t>https://www.kth.se/profile/frida6</w:t>
        </w:r>
      </w:hyperlink>
    </w:p>
    <w:p w14:paraId="422F2FE6" w14:textId="015F66FD" w:rsidR="00EC281F" w:rsidRPr="000A7D9A" w:rsidRDefault="00E63619" w:rsidP="001C2BA1">
      <w:pPr>
        <w:spacing w:before="100" w:beforeAutospacing="1" w:after="100" w:afterAutospacing="1"/>
        <w:rPr>
          <w:rStyle w:val="Hyperlink"/>
          <w:rFonts w:cs="Arial"/>
          <w:sz w:val="20"/>
          <w:szCs w:val="20"/>
        </w:rPr>
      </w:pPr>
      <w:r w:rsidRPr="000A7D9A">
        <w:rPr>
          <w:rFonts w:cs="Arial"/>
          <w:color w:val="111111"/>
          <w:sz w:val="20"/>
          <w:szCs w:val="20"/>
        </w:rPr>
        <w:t>Peter Sillén, adjunkt, kursansvarig och examinator</w:t>
      </w:r>
      <w:r w:rsidR="002A62C0" w:rsidRPr="000A7D9A">
        <w:rPr>
          <w:rFonts w:cs="Arial"/>
          <w:color w:val="111111"/>
          <w:sz w:val="20"/>
          <w:szCs w:val="20"/>
        </w:rPr>
        <w:t xml:space="preserve">, </w:t>
      </w:r>
      <w:hyperlink r:id="rId9" w:history="1">
        <w:r w:rsidR="006672B1" w:rsidRPr="000A7D9A">
          <w:rPr>
            <w:rStyle w:val="Hyperlink"/>
            <w:rFonts w:cs="Arial"/>
            <w:sz w:val="20"/>
            <w:szCs w:val="20"/>
          </w:rPr>
          <w:t>https://www.kth.se/profile/petersil/?l=sv</w:t>
        </w:r>
      </w:hyperlink>
    </w:p>
    <w:p w14:paraId="6086743D" w14:textId="0045FF41" w:rsidR="009800BF" w:rsidRPr="000A7D9A" w:rsidRDefault="009800BF" w:rsidP="00762B8A">
      <w:pPr>
        <w:pStyle w:val="Heading3"/>
        <w:rPr>
          <w:sz w:val="20"/>
          <w:szCs w:val="20"/>
        </w:rPr>
      </w:pPr>
      <w:bookmarkStart w:id="2" w:name="_Toc503537085"/>
      <w:bookmarkStart w:id="3" w:name="_Toc21098780"/>
      <w:r w:rsidRPr="000A7D9A">
        <w:rPr>
          <w:sz w:val="20"/>
          <w:szCs w:val="20"/>
        </w:rPr>
        <w:t>A</w:t>
      </w:r>
      <w:r w:rsidR="00D13D92" w:rsidRPr="000A7D9A">
        <w:rPr>
          <w:sz w:val="20"/>
          <w:szCs w:val="20"/>
        </w:rPr>
        <w:t>NMÄLAN TILL KURS OCH KURSREGISTRERING</w:t>
      </w:r>
      <w:bookmarkEnd w:id="2"/>
      <w:bookmarkEnd w:id="3"/>
    </w:p>
    <w:p w14:paraId="252282D8" w14:textId="77777777" w:rsidR="00EC281F" w:rsidRPr="000A7D9A" w:rsidRDefault="009800BF" w:rsidP="003D7B31">
      <w:pPr>
        <w:spacing w:before="150"/>
        <w:rPr>
          <w:rFonts w:cs="Arial"/>
          <w:color w:val="111111"/>
          <w:sz w:val="20"/>
          <w:szCs w:val="20"/>
        </w:rPr>
      </w:pPr>
      <w:r w:rsidRPr="000A7D9A">
        <w:rPr>
          <w:rFonts w:cs="Arial"/>
          <w:color w:val="111111"/>
          <w:sz w:val="20"/>
          <w:szCs w:val="20"/>
        </w:rPr>
        <w:t xml:space="preserve">Kursanmälan sker via </w:t>
      </w:r>
      <w:r w:rsidR="00EC281F" w:rsidRPr="000A7D9A">
        <w:rPr>
          <w:rFonts w:cs="Arial"/>
          <w:color w:val="111111"/>
          <w:sz w:val="20"/>
          <w:szCs w:val="20"/>
        </w:rPr>
        <w:t xml:space="preserve">anmälan till kurs inom program, </w:t>
      </w:r>
      <w:r w:rsidRPr="000A7D9A">
        <w:rPr>
          <w:rFonts w:cs="Arial"/>
          <w:color w:val="111111"/>
          <w:sz w:val="20"/>
          <w:szCs w:val="20"/>
        </w:rPr>
        <w:t>AKP.  </w:t>
      </w:r>
    </w:p>
    <w:p w14:paraId="4E4A5081" w14:textId="4A95EA61" w:rsidR="00EC281F" w:rsidRPr="000A7D9A" w:rsidRDefault="00D871A7" w:rsidP="00BA5F3B">
      <w:pPr>
        <w:spacing w:before="150"/>
        <w:rPr>
          <w:rFonts w:cs="Arial"/>
          <w:color w:val="111111"/>
          <w:sz w:val="20"/>
          <w:szCs w:val="20"/>
        </w:rPr>
      </w:pPr>
      <w:hyperlink r:id="rId10" w:history="1">
        <w:r w:rsidR="007A413C" w:rsidRPr="000A7D9A">
          <w:rPr>
            <w:rStyle w:val="Hyperlink"/>
            <w:rFonts w:cs="Arial"/>
            <w:sz w:val="20"/>
            <w:szCs w:val="20"/>
          </w:rPr>
          <w:t>https://www.kth.se/student/program</w:t>
        </w:r>
      </w:hyperlink>
    </w:p>
    <w:p w14:paraId="14B2E999" w14:textId="380260DA" w:rsidR="005E1EB4" w:rsidRPr="000A7D9A" w:rsidRDefault="005E1EB4" w:rsidP="001A7E7C">
      <w:pPr>
        <w:pStyle w:val="NormalWeb"/>
        <w:shd w:val="clear" w:color="auto" w:fill="FFFFFF"/>
        <w:spacing w:before="0" w:beforeAutospacing="0" w:after="0" w:afterAutospacing="0"/>
        <w:rPr>
          <w:rFonts w:asciiTheme="minorHAnsi" w:hAnsiTheme="minorHAnsi" w:cs="Arial"/>
          <w:color w:val="111111"/>
          <w:sz w:val="20"/>
          <w:szCs w:val="20"/>
        </w:rPr>
      </w:pPr>
      <w:r w:rsidRPr="000A7D9A">
        <w:rPr>
          <w:rFonts w:asciiTheme="minorHAnsi" w:hAnsiTheme="minorHAnsi" w:cs="Arial"/>
          <w:color w:val="111111"/>
          <w:sz w:val="20"/>
          <w:szCs w:val="20"/>
        </w:rPr>
        <w:t>Att du kursregistrerat dig på Mina sidor är förutsättning för examinering och BETYG</w:t>
      </w:r>
    </w:p>
    <w:p w14:paraId="4A8F04BA" w14:textId="77777777" w:rsidR="0031184A" w:rsidRPr="000A7D9A" w:rsidRDefault="002F1B70" w:rsidP="001A7E7C">
      <w:pPr>
        <w:spacing w:before="150"/>
        <w:rPr>
          <w:rFonts w:cs="Arial"/>
          <w:color w:val="111111"/>
          <w:sz w:val="20"/>
          <w:szCs w:val="20"/>
        </w:rPr>
      </w:pPr>
      <w:r w:rsidRPr="000A7D9A">
        <w:rPr>
          <w:rFonts w:cs="Arial"/>
          <w:color w:val="111111"/>
          <w:sz w:val="20"/>
          <w:szCs w:val="20"/>
        </w:rPr>
        <w:t>Det är endast möjligt att kursregistrera sig under en begränsad tidsperiod vid kursstart. Systeme</w:t>
      </w:r>
      <w:r w:rsidR="0031184A" w:rsidRPr="000A7D9A">
        <w:rPr>
          <w:rFonts w:cs="Arial"/>
          <w:color w:val="111111"/>
          <w:sz w:val="20"/>
          <w:szCs w:val="20"/>
        </w:rPr>
        <w:t xml:space="preserve">t för kursregistrering sköts ej av kursansvarig. </w:t>
      </w:r>
      <w:r w:rsidR="00C94097" w:rsidRPr="000A7D9A">
        <w:rPr>
          <w:rFonts w:cs="Arial"/>
          <w:color w:val="111111"/>
          <w:sz w:val="20"/>
          <w:szCs w:val="20"/>
        </w:rPr>
        <w:t>Det är ett</w:t>
      </w:r>
      <w:r w:rsidR="0031184A" w:rsidRPr="000A7D9A">
        <w:rPr>
          <w:rFonts w:cs="Arial"/>
          <w:color w:val="111111"/>
          <w:sz w:val="20"/>
          <w:szCs w:val="20"/>
        </w:rPr>
        <w:t xml:space="preserve"> KTH</w:t>
      </w:r>
      <w:r w:rsidR="00C94097" w:rsidRPr="000A7D9A">
        <w:rPr>
          <w:rFonts w:cs="Arial"/>
          <w:color w:val="111111"/>
          <w:sz w:val="20"/>
          <w:szCs w:val="20"/>
        </w:rPr>
        <w:t xml:space="preserve"> gemensamt </w:t>
      </w:r>
      <w:r w:rsidR="0031184A" w:rsidRPr="000A7D9A">
        <w:rPr>
          <w:rFonts w:cs="Arial"/>
          <w:color w:val="111111"/>
          <w:sz w:val="20"/>
          <w:szCs w:val="20"/>
        </w:rPr>
        <w:t>system.</w:t>
      </w:r>
    </w:p>
    <w:p w14:paraId="1D43C531" w14:textId="1F04566B" w:rsidR="009800BF" w:rsidRPr="000A7D9A" w:rsidRDefault="002F1B70" w:rsidP="00721BA4">
      <w:pPr>
        <w:spacing w:before="150"/>
        <w:rPr>
          <w:rFonts w:cs="Arial"/>
          <w:color w:val="111111"/>
          <w:sz w:val="20"/>
          <w:szCs w:val="20"/>
        </w:rPr>
      </w:pPr>
      <w:r w:rsidRPr="000A7D9A">
        <w:rPr>
          <w:rFonts w:cs="Arial"/>
          <w:color w:val="111111"/>
          <w:sz w:val="20"/>
          <w:szCs w:val="20"/>
        </w:rPr>
        <w:t xml:space="preserve">Kursregistrering sker via </w:t>
      </w:r>
      <w:proofErr w:type="gramStart"/>
      <w:r w:rsidRPr="000A7D9A">
        <w:rPr>
          <w:rFonts w:cs="Arial"/>
          <w:color w:val="111111"/>
          <w:sz w:val="20"/>
          <w:szCs w:val="20"/>
        </w:rPr>
        <w:t>Dina  '</w:t>
      </w:r>
      <w:proofErr w:type="gramEnd"/>
      <w:r w:rsidRPr="000A7D9A">
        <w:rPr>
          <w:rFonts w:cs="Arial"/>
          <w:color w:val="111111"/>
          <w:sz w:val="20"/>
          <w:szCs w:val="20"/>
        </w:rPr>
        <w:t>'Mina sidor".  Om du inte är med i denna kursomgång, tala med ditt kansli. </w:t>
      </w:r>
      <w:r w:rsidR="009800BF" w:rsidRPr="000A7D9A">
        <w:rPr>
          <w:rFonts w:cs="Arial"/>
          <w:color w:val="111111"/>
          <w:sz w:val="20"/>
          <w:szCs w:val="20"/>
        </w:rPr>
        <w:t xml:space="preserve">Kontakta </w:t>
      </w:r>
      <w:proofErr w:type="spellStart"/>
      <w:r w:rsidR="009800BF" w:rsidRPr="000A7D9A">
        <w:rPr>
          <w:rFonts w:cs="Arial"/>
          <w:color w:val="111111"/>
          <w:sz w:val="20"/>
          <w:szCs w:val="20"/>
        </w:rPr>
        <w:t>studivägledare</w:t>
      </w:r>
      <w:proofErr w:type="spellEnd"/>
      <w:r w:rsidR="009800BF" w:rsidRPr="000A7D9A">
        <w:rPr>
          <w:rFonts w:cs="Arial"/>
          <w:color w:val="111111"/>
          <w:sz w:val="20"/>
          <w:szCs w:val="20"/>
        </w:rPr>
        <w:t xml:space="preserve"> eller studentkansli om du inte kan kursregistrera dig.</w:t>
      </w:r>
    </w:p>
    <w:p w14:paraId="38E1C440" w14:textId="6FF628E7" w:rsidR="001C2BA1" w:rsidRPr="000A7D9A" w:rsidRDefault="00C07EF0" w:rsidP="00862AC5">
      <w:pPr>
        <w:spacing w:before="150" w:after="100" w:afterAutospacing="1"/>
        <w:rPr>
          <w:rFonts w:cs="Arial"/>
          <w:color w:val="111111"/>
          <w:sz w:val="20"/>
          <w:szCs w:val="20"/>
        </w:rPr>
      </w:pPr>
      <w:r w:rsidRPr="000A7D9A">
        <w:rPr>
          <w:rFonts w:cs="Arial"/>
          <w:color w:val="111111"/>
          <w:sz w:val="20"/>
          <w:szCs w:val="20"/>
        </w:rPr>
        <w:t xml:space="preserve">KTH övergripande kursinformation </w:t>
      </w:r>
      <w:hyperlink r:id="rId11" w:history="1">
        <w:r w:rsidR="001B089C" w:rsidRPr="000A7D9A">
          <w:rPr>
            <w:rStyle w:val="Hyperlink"/>
            <w:rFonts w:cs="Arial"/>
            <w:sz w:val="20"/>
            <w:szCs w:val="20"/>
          </w:rPr>
          <w:t>https://www.kth.se/student/kurser/kurs/HE1031</w:t>
        </w:r>
      </w:hyperlink>
    </w:p>
    <w:p w14:paraId="56A9FAEB" w14:textId="645E1913" w:rsidR="001C2BA1" w:rsidRPr="000A7D9A" w:rsidRDefault="001C2BA1" w:rsidP="001A7E7C">
      <w:pPr>
        <w:spacing w:before="100" w:beforeAutospacing="1" w:after="100" w:afterAutospacing="1"/>
        <w:rPr>
          <w:rFonts w:cs="Times New Roman"/>
          <w:color w:val="000000"/>
          <w:sz w:val="20"/>
          <w:szCs w:val="20"/>
        </w:rPr>
      </w:pPr>
      <w:r w:rsidRPr="000A7D9A">
        <w:rPr>
          <w:rFonts w:cs="Times New Roman"/>
          <w:color w:val="000000"/>
          <w:sz w:val="20"/>
          <w:szCs w:val="20"/>
        </w:rPr>
        <w:t>Kursens syfte är att utveckla Din kompetens</w:t>
      </w:r>
      <w:r w:rsidR="001B089C" w:rsidRPr="000A7D9A">
        <w:rPr>
          <w:rFonts w:cs="Times New Roman"/>
          <w:color w:val="000000"/>
          <w:sz w:val="20"/>
          <w:szCs w:val="20"/>
        </w:rPr>
        <w:t xml:space="preserve"> </w:t>
      </w:r>
      <w:r w:rsidR="00EA2395" w:rsidRPr="000A7D9A">
        <w:rPr>
          <w:rFonts w:cs="Times New Roman"/>
          <w:color w:val="000000"/>
          <w:sz w:val="20"/>
          <w:szCs w:val="20"/>
        </w:rPr>
        <w:t>att analysera och tillämpa</w:t>
      </w:r>
      <w:r w:rsidR="001B089C" w:rsidRPr="000A7D9A">
        <w:rPr>
          <w:rFonts w:cs="Times New Roman"/>
          <w:color w:val="000000"/>
          <w:sz w:val="20"/>
          <w:szCs w:val="20"/>
        </w:rPr>
        <w:t xml:space="preserve"> industriell ekonomi</w:t>
      </w:r>
    </w:p>
    <w:p w14:paraId="520BF4F8" w14:textId="1644D0D4" w:rsidR="001C2BA1" w:rsidRPr="000A7D9A" w:rsidRDefault="001C2BA1" w:rsidP="001A7E7C">
      <w:pPr>
        <w:numPr>
          <w:ilvl w:val="0"/>
          <w:numId w:val="1"/>
        </w:numPr>
        <w:spacing w:before="100" w:beforeAutospacing="1" w:after="100" w:afterAutospacing="1"/>
        <w:ind w:left="0"/>
        <w:rPr>
          <w:rFonts w:eastAsia="Times New Roman" w:cs="Times New Roman"/>
          <w:color w:val="000000"/>
          <w:sz w:val="20"/>
          <w:szCs w:val="20"/>
        </w:rPr>
      </w:pPr>
      <w:r w:rsidRPr="000A7D9A">
        <w:rPr>
          <w:rFonts w:eastAsia="Times New Roman" w:cs="Times New Roman"/>
          <w:color w:val="000000"/>
          <w:sz w:val="20"/>
          <w:szCs w:val="20"/>
        </w:rPr>
        <w:t>Din grundläggande teoretiska och praktisk</w:t>
      </w:r>
      <w:r w:rsidR="00BC3B28" w:rsidRPr="000A7D9A">
        <w:rPr>
          <w:rFonts w:eastAsia="Times New Roman" w:cs="Times New Roman"/>
          <w:color w:val="000000"/>
          <w:sz w:val="20"/>
          <w:szCs w:val="20"/>
        </w:rPr>
        <w:t xml:space="preserve">a färdighet </w:t>
      </w:r>
      <w:r w:rsidR="00E00328" w:rsidRPr="000A7D9A">
        <w:rPr>
          <w:rFonts w:eastAsia="Times New Roman" w:cs="Times New Roman"/>
          <w:color w:val="000000"/>
          <w:sz w:val="20"/>
          <w:szCs w:val="20"/>
        </w:rPr>
        <w:t>i</w:t>
      </w:r>
      <w:r w:rsidR="00BC3B28" w:rsidRPr="000A7D9A">
        <w:rPr>
          <w:rFonts w:eastAsia="Times New Roman" w:cs="Times New Roman"/>
          <w:color w:val="000000"/>
          <w:sz w:val="20"/>
          <w:szCs w:val="20"/>
        </w:rPr>
        <w:t xml:space="preserve"> ämnet</w:t>
      </w:r>
      <w:r w:rsidRPr="000A7D9A">
        <w:rPr>
          <w:rFonts w:eastAsia="Times New Roman" w:cs="Times New Roman"/>
          <w:color w:val="000000"/>
          <w:sz w:val="20"/>
          <w:szCs w:val="20"/>
        </w:rPr>
        <w:t xml:space="preserve">   </w:t>
      </w:r>
    </w:p>
    <w:p w14:paraId="2FC1A1A4" w14:textId="52CE2AC1" w:rsidR="001C2BA1" w:rsidRPr="000A7D9A" w:rsidRDefault="001C2BA1" w:rsidP="001A7E7C">
      <w:pPr>
        <w:numPr>
          <w:ilvl w:val="0"/>
          <w:numId w:val="1"/>
        </w:numPr>
        <w:spacing w:before="100" w:beforeAutospacing="1" w:after="100" w:afterAutospacing="1"/>
        <w:ind w:left="0"/>
        <w:rPr>
          <w:rFonts w:eastAsia="Times New Roman" w:cs="Times New Roman"/>
          <w:color w:val="000000"/>
          <w:sz w:val="20"/>
          <w:szCs w:val="20"/>
        </w:rPr>
      </w:pPr>
      <w:r w:rsidRPr="000A7D9A">
        <w:rPr>
          <w:rFonts w:eastAsia="Times New Roman" w:cs="Times New Roman"/>
          <w:color w:val="000000"/>
          <w:sz w:val="20"/>
          <w:szCs w:val="20"/>
        </w:rPr>
        <w:t>Dina verkty</w:t>
      </w:r>
      <w:r w:rsidR="00BC3B28" w:rsidRPr="000A7D9A">
        <w:rPr>
          <w:rFonts w:eastAsia="Times New Roman" w:cs="Times New Roman"/>
          <w:color w:val="000000"/>
          <w:sz w:val="20"/>
          <w:szCs w:val="20"/>
        </w:rPr>
        <w:t xml:space="preserve">g för ekonomisk analys av </w:t>
      </w:r>
      <w:r w:rsidRPr="000A7D9A">
        <w:rPr>
          <w:rFonts w:eastAsia="Times New Roman" w:cs="Times New Roman"/>
          <w:color w:val="000000"/>
          <w:sz w:val="20"/>
          <w:szCs w:val="20"/>
        </w:rPr>
        <w:t>verksamhet med teknikanknytning</w:t>
      </w:r>
    </w:p>
    <w:p w14:paraId="3262D85C" w14:textId="77777777" w:rsidR="001C2BA1" w:rsidRPr="000A7D9A" w:rsidRDefault="001C2BA1" w:rsidP="001A7E7C">
      <w:pPr>
        <w:numPr>
          <w:ilvl w:val="0"/>
          <w:numId w:val="1"/>
        </w:numPr>
        <w:spacing w:before="100" w:beforeAutospacing="1" w:after="100" w:afterAutospacing="1"/>
        <w:ind w:left="0"/>
        <w:rPr>
          <w:rFonts w:eastAsia="Times New Roman" w:cs="Times New Roman"/>
          <w:color w:val="000000"/>
          <w:sz w:val="20"/>
          <w:szCs w:val="20"/>
        </w:rPr>
      </w:pPr>
      <w:r w:rsidRPr="000A7D9A">
        <w:rPr>
          <w:rFonts w:eastAsia="Times New Roman" w:cs="Times New Roman"/>
          <w:color w:val="000000"/>
          <w:sz w:val="20"/>
          <w:szCs w:val="20"/>
        </w:rPr>
        <w:t>Din kunskap om begrepp, metoder och analys av frågeställningar inom ämnesområdet</w:t>
      </w:r>
    </w:p>
    <w:p w14:paraId="15131BB7" w14:textId="77777777" w:rsidR="001C2BA1" w:rsidRPr="000A7D9A" w:rsidRDefault="001C2BA1" w:rsidP="001A7E7C">
      <w:pPr>
        <w:numPr>
          <w:ilvl w:val="0"/>
          <w:numId w:val="1"/>
        </w:numPr>
        <w:spacing w:before="100" w:beforeAutospacing="1" w:after="100" w:afterAutospacing="1"/>
        <w:ind w:left="0"/>
        <w:rPr>
          <w:rFonts w:eastAsia="Times New Roman" w:cs="Times New Roman"/>
          <w:color w:val="000000"/>
          <w:sz w:val="20"/>
          <w:szCs w:val="20"/>
        </w:rPr>
      </w:pPr>
      <w:r w:rsidRPr="000A7D9A">
        <w:rPr>
          <w:rFonts w:eastAsia="Times New Roman" w:cs="Times New Roman"/>
          <w:color w:val="000000"/>
          <w:sz w:val="20"/>
          <w:szCs w:val="20"/>
        </w:rPr>
        <w:t>Din kunskap om hur företag leds, organiseras och utvecklas.</w:t>
      </w:r>
    </w:p>
    <w:p w14:paraId="191AEA3D" w14:textId="77777777" w:rsidR="001C2BA1" w:rsidRPr="000A7D9A" w:rsidRDefault="001C2BA1" w:rsidP="001A7E7C">
      <w:pPr>
        <w:numPr>
          <w:ilvl w:val="0"/>
          <w:numId w:val="1"/>
        </w:numPr>
        <w:spacing w:before="100" w:beforeAutospacing="1" w:after="100" w:afterAutospacing="1"/>
        <w:ind w:left="0"/>
        <w:rPr>
          <w:rFonts w:eastAsia="Times New Roman" w:cs="Times New Roman"/>
          <w:color w:val="000000"/>
          <w:sz w:val="20"/>
          <w:szCs w:val="20"/>
        </w:rPr>
      </w:pPr>
      <w:r w:rsidRPr="000A7D9A">
        <w:rPr>
          <w:rFonts w:eastAsia="Times New Roman" w:cs="Times New Roman"/>
          <w:color w:val="000000"/>
          <w:sz w:val="20"/>
          <w:szCs w:val="20"/>
        </w:rPr>
        <w:t xml:space="preserve">Din färdighet i vetenskaplig arbetsmetodik </w:t>
      </w:r>
      <w:proofErr w:type="gramStart"/>
      <w:r w:rsidRPr="000A7D9A">
        <w:rPr>
          <w:rFonts w:eastAsia="Times New Roman" w:cs="Times New Roman"/>
          <w:color w:val="000000"/>
          <w:sz w:val="20"/>
          <w:szCs w:val="20"/>
        </w:rPr>
        <w:t>och  praktisk</w:t>
      </w:r>
      <w:proofErr w:type="gramEnd"/>
      <w:r w:rsidRPr="000A7D9A">
        <w:rPr>
          <w:rFonts w:eastAsia="Times New Roman" w:cs="Times New Roman"/>
          <w:color w:val="000000"/>
          <w:sz w:val="20"/>
          <w:szCs w:val="20"/>
        </w:rPr>
        <w:t xml:space="preserve"> tillämpning av teori</w:t>
      </w:r>
    </w:p>
    <w:p w14:paraId="6DA5CB7A" w14:textId="760F4FA3" w:rsidR="005C55E3" w:rsidRPr="000A7D9A" w:rsidRDefault="001C2BA1" w:rsidP="005C55E3">
      <w:pPr>
        <w:numPr>
          <w:ilvl w:val="0"/>
          <w:numId w:val="1"/>
        </w:numPr>
        <w:spacing w:before="100" w:beforeAutospacing="1" w:after="100" w:afterAutospacing="1"/>
        <w:ind w:left="0"/>
        <w:rPr>
          <w:rFonts w:eastAsia="Times New Roman" w:cs="Times New Roman"/>
          <w:color w:val="000000"/>
          <w:sz w:val="20"/>
          <w:szCs w:val="20"/>
        </w:rPr>
      </w:pPr>
      <w:r w:rsidRPr="000A7D9A">
        <w:rPr>
          <w:rFonts w:eastAsia="Times New Roman" w:cs="Times New Roman"/>
          <w:color w:val="000000"/>
          <w:sz w:val="20"/>
          <w:szCs w:val="20"/>
        </w:rPr>
        <w:t>Din färdighet i skriftlig och muntlig presentation</w:t>
      </w:r>
    </w:p>
    <w:p w14:paraId="6B8895BF" w14:textId="048182B4" w:rsidR="00BC30F2" w:rsidRPr="000A7D9A" w:rsidRDefault="005C55E3" w:rsidP="00514406">
      <w:pPr>
        <w:spacing w:before="100" w:beforeAutospacing="1" w:after="100" w:afterAutospacing="1"/>
        <w:rPr>
          <w:rFonts w:cs="Times New Roman"/>
          <w:color w:val="000000"/>
          <w:sz w:val="20"/>
          <w:szCs w:val="20"/>
        </w:rPr>
      </w:pPr>
      <w:r w:rsidRPr="000A7D9A">
        <w:rPr>
          <w:rFonts w:cs="Times New Roman"/>
          <w:color w:val="000000"/>
          <w:sz w:val="20"/>
          <w:szCs w:val="20"/>
        </w:rPr>
        <w:t xml:space="preserve">Tidigare kursanalys och kursutvärdering </w:t>
      </w:r>
      <w:hyperlink r:id="rId12" w:history="1">
        <w:r w:rsidR="000E4FF8" w:rsidRPr="000A7D9A">
          <w:rPr>
            <w:rStyle w:val="Hyperlink"/>
            <w:rFonts w:cs="Times New Roman"/>
            <w:sz w:val="20"/>
            <w:szCs w:val="20"/>
          </w:rPr>
          <w:t>https://www.kth.se/social/course/HE1031/</w:t>
        </w:r>
      </w:hyperlink>
    </w:p>
    <w:p w14:paraId="4E449045" w14:textId="16D920AF" w:rsidR="00193681" w:rsidRPr="000A7D9A" w:rsidRDefault="00193681" w:rsidP="00514406">
      <w:pPr>
        <w:spacing w:before="100" w:beforeAutospacing="1" w:after="100" w:afterAutospacing="1"/>
        <w:rPr>
          <w:rStyle w:val="Heading2Char"/>
          <w:rFonts w:asciiTheme="minorHAnsi" w:eastAsiaTheme="minorEastAsia" w:hAnsiTheme="minorHAnsi" w:cs="Arial"/>
          <w:b w:val="0"/>
          <w:bCs w:val="0"/>
          <w:color w:val="111111"/>
          <w:sz w:val="20"/>
          <w:szCs w:val="20"/>
        </w:rPr>
      </w:pPr>
      <w:r w:rsidRPr="000A7D9A">
        <w:rPr>
          <w:rFonts w:cs="Arial"/>
          <w:color w:val="111111"/>
          <w:sz w:val="20"/>
          <w:szCs w:val="20"/>
        </w:rPr>
        <w:t>KURSUTVÄRDERING är viktigt och Dina synpunkter hur lärandemål uppfyllts är viktiga.</w:t>
      </w:r>
      <w:r w:rsidRPr="000A7D9A">
        <w:rPr>
          <w:rFonts w:cs="Arial"/>
          <w:color w:val="111111"/>
          <w:sz w:val="20"/>
          <w:szCs w:val="20"/>
        </w:rPr>
        <w:br/>
        <w:t>Du eller klassens representanter lämnar synpunkter om kursens innehåll </w:t>
      </w:r>
      <w:r w:rsidRPr="000A7D9A">
        <w:rPr>
          <w:rFonts w:cs="Arial"/>
          <w:color w:val="111111"/>
          <w:sz w:val="20"/>
          <w:szCs w:val="20"/>
        </w:rPr>
        <w:br/>
        <w:t>• till lärare under kursen </w:t>
      </w:r>
      <w:r w:rsidRPr="000A7D9A">
        <w:rPr>
          <w:rFonts w:cs="Arial"/>
          <w:color w:val="111111"/>
          <w:sz w:val="20"/>
          <w:szCs w:val="20"/>
        </w:rPr>
        <w:br/>
        <w:t xml:space="preserve">• i kursenkät efter kurs, som sammanställs och diskuteras vid kursnämnd med </w:t>
      </w:r>
      <w:proofErr w:type="spellStart"/>
      <w:r w:rsidRPr="000A7D9A">
        <w:rPr>
          <w:rFonts w:cs="Arial"/>
          <w:color w:val="111111"/>
          <w:sz w:val="20"/>
          <w:szCs w:val="20"/>
        </w:rPr>
        <w:t>klassrep</w:t>
      </w:r>
      <w:proofErr w:type="spellEnd"/>
    </w:p>
    <w:p w14:paraId="344D56D3" w14:textId="3EBD6403" w:rsidR="0090432B" w:rsidRPr="000A7D9A" w:rsidRDefault="0090432B" w:rsidP="001A7E7C">
      <w:pPr>
        <w:pStyle w:val="NormalWeb"/>
        <w:shd w:val="clear" w:color="auto" w:fill="FFFFFF"/>
        <w:spacing w:before="0" w:beforeAutospacing="0" w:after="0" w:afterAutospacing="0"/>
        <w:rPr>
          <w:rFonts w:asciiTheme="minorHAnsi" w:hAnsiTheme="minorHAnsi" w:cs="Arial"/>
          <w:color w:val="111111"/>
          <w:sz w:val="20"/>
          <w:szCs w:val="20"/>
        </w:rPr>
      </w:pPr>
      <w:r w:rsidRPr="000A7D9A">
        <w:rPr>
          <w:rFonts w:asciiTheme="minorHAnsi" w:hAnsiTheme="minorHAnsi" w:cs="Arial"/>
          <w:color w:val="111111"/>
          <w:sz w:val="20"/>
          <w:szCs w:val="20"/>
        </w:rPr>
        <w:t xml:space="preserve">STUDIEPLANERA för </w:t>
      </w:r>
      <w:proofErr w:type="gramStart"/>
      <w:r w:rsidRPr="000A7D9A">
        <w:rPr>
          <w:rFonts w:asciiTheme="minorHAnsi" w:hAnsiTheme="minorHAnsi" w:cs="Arial"/>
          <w:color w:val="111111"/>
          <w:sz w:val="20"/>
          <w:szCs w:val="20"/>
        </w:rPr>
        <w:t>20-25</w:t>
      </w:r>
      <w:proofErr w:type="gramEnd"/>
      <w:r w:rsidRPr="000A7D9A">
        <w:rPr>
          <w:rFonts w:asciiTheme="minorHAnsi" w:hAnsiTheme="minorHAnsi" w:cs="Arial"/>
          <w:color w:val="111111"/>
          <w:sz w:val="20"/>
          <w:szCs w:val="20"/>
        </w:rPr>
        <w:t xml:space="preserve"> studietimmar per vecka med förberedande läsning, lektioner, egen repetition och arbete med uppgifter att lämna in. Börja tidigt med läsning och lösning av teoriuppgifter och beräkningsuppgifter. Läs kursbokens kapitel före lektion för att kunna medverka i diskussion på lektioner  </w:t>
      </w:r>
    </w:p>
    <w:p w14:paraId="1608A7E2" w14:textId="77777777" w:rsidR="0090432B" w:rsidRPr="000A7D9A" w:rsidRDefault="0090432B" w:rsidP="001A7E7C">
      <w:pPr>
        <w:pStyle w:val="NormalWeb"/>
        <w:shd w:val="clear" w:color="auto" w:fill="FFFFFF"/>
        <w:spacing w:before="0" w:beforeAutospacing="0" w:after="0" w:afterAutospacing="0"/>
        <w:rPr>
          <w:rFonts w:asciiTheme="minorHAnsi" w:hAnsiTheme="minorHAnsi" w:cs="Arial"/>
          <w:color w:val="111111"/>
          <w:sz w:val="20"/>
          <w:szCs w:val="20"/>
        </w:rPr>
      </w:pPr>
    </w:p>
    <w:p w14:paraId="651D4AA9" w14:textId="55CC43E3" w:rsidR="0090432B" w:rsidRPr="000A7D9A" w:rsidRDefault="00285D4C" w:rsidP="001A7E7C">
      <w:pPr>
        <w:pStyle w:val="NormalWeb"/>
        <w:shd w:val="clear" w:color="auto" w:fill="FFFFFF"/>
        <w:spacing w:before="0" w:beforeAutospacing="0" w:after="0" w:afterAutospacing="0"/>
        <w:rPr>
          <w:rFonts w:asciiTheme="minorHAnsi" w:hAnsiTheme="minorHAnsi" w:cs="Arial"/>
          <w:color w:val="111111"/>
          <w:sz w:val="20"/>
          <w:szCs w:val="20"/>
        </w:rPr>
      </w:pPr>
      <w:r w:rsidRPr="000A7D9A">
        <w:rPr>
          <w:rFonts w:asciiTheme="minorHAnsi" w:hAnsiTheme="minorHAnsi" w:cs="Arial"/>
          <w:color w:val="111111"/>
          <w:sz w:val="20"/>
          <w:szCs w:val="20"/>
        </w:rPr>
        <w:t>LEKTIONER</w:t>
      </w:r>
      <w:r w:rsidR="0090432B" w:rsidRPr="000A7D9A">
        <w:rPr>
          <w:rFonts w:asciiTheme="minorHAnsi" w:hAnsiTheme="minorHAnsi" w:cs="Arial"/>
          <w:color w:val="111111"/>
          <w:sz w:val="20"/>
          <w:szCs w:val="20"/>
        </w:rPr>
        <w:t xml:space="preserve"> har fokus på lärandemål </w:t>
      </w:r>
      <w:r w:rsidR="00CC5B01" w:rsidRPr="000A7D9A">
        <w:rPr>
          <w:rFonts w:asciiTheme="minorHAnsi" w:hAnsiTheme="minorHAnsi" w:cs="Arial"/>
          <w:color w:val="111111"/>
          <w:sz w:val="20"/>
          <w:szCs w:val="20"/>
        </w:rPr>
        <w:t>som examineras</w:t>
      </w:r>
    </w:p>
    <w:p w14:paraId="140238E5" w14:textId="7C8561B0" w:rsidR="0090432B" w:rsidRPr="000A7D9A" w:rsidRDefault="0090432B" w:rsidP="0090432B">
      <w:pPr>
        <w:pStyle w:val="NormalWeb"/>
        <w:shd w:val="clear" w:color="auto" w:fill="FFFFFF"/>
        <w:spacing w:before="0" w:beforeAutospacing="0" w:after="0" w:afterAutospacing="0"/>
        <w:rPr>
          <w:rFonts w:asciiTheme="minorHAnsi" w:hAnsiTheme="minorHAnsi" w:cs="Arial"/>
          <w:color w:val="111111"/>
          <w:sz w:val="20"/>
          <w:szCs w:val="20"/>
        </w:rPr>
      </w:pPr>
      <w:r w:rsidRPr="000A7D9A">
        <w:rPr>
          <w:rFonts w:asciiTheme="minorHAnsi" w:hAnsiTheme="minorHAnsi" w:cs="Arial"/>
          <w:color w:val="111111"/>
          <w:sz w:val="20"/>
          <w:szCs w:val="20"/>
        </w:rPr>
        <w:t>Diskussion</w:t>
      </w:r>
      <w:r w:rsidR="00D43F28" w:rsidRPr="000A7D9A">
        <w:rPr>
          <w:rFonts w:asciiTheme="minorHAnsi" w:hAnsiTheme="minorHAnsi" w:cs="Arial"/>
          <w:color w:val="111111"/>
          <w:sz w:val="20"/>
          <w:szCs w:val="20"/>
        </w:rPr>
        <w:t>er</w:t>
      </w:r>
      <w:r w:rsidRPr="000A7D9A">
        <w:rPr>
          <w:rFonts w:asciiTheme="minorHAnsi" w:hAnsiTheme="minorHAnsi" w:cs="Arial"/>
          <w:color w:val="111111"/>
          <w:sz w:val="20"/>
          <w:szCs w:val="20"/>
        </w:rPr>
        <w:t xml:space="preserve"> på lektion är</w:t>
      </w:r>
      <w:r w:rsidR="00B85905" w:rsidRPr="000A7D9A">
        <w:rPr>
          <w:rFonts w:asciiTheme="minorHAnsi" w:hAnsiTheme="minorHAnsi" w:cs="Arial"/>
          <w:color w:val="111111"/>
          <w:sz w:val="20"/>
          <w:szCs w:val="20"/>
        </w:rPr>
        <w:t xml:space="preserve"> främst</w:t>
      </w:r>
      <w:r w:rsidRPr="000A7D9A">
        <w:rPr>
          <w:rFonts w:asciiTheme="minorHAnsi" w:hAnsiTheme="minorHAnsi" w:cs="Arial"/>
          <w:color w:val="111111"/>
          <w:sz w:val="20"/>
          <w:szCs w:val="20"/>
        </w:rPr>
        <w:t xml:space="preserve"> övning. Skulle lektion vara examination informeras om det.  </w:t>
      </w:r>
    </w:p>
    <w:p w14:paraId="5BC04BCD" w14:textId="134CCF97" w:rsidR="00193681" w:rsidRPr="000A7D9A" w:rsidRDefault="00193681" w:rsidP="0090432B">
      <w:pPr>
        <w:pStyle w:val="NormalWeb"/>
        <w:shd w:val="clear" w:color="auto" w:fill="FFFFFF"/>
        <w:spacing w:before="0" w:beforeAutospacing="0" w:after="0" w:afterAutospacing="0"/>
        <w:rPr>
          <w:rFonts w:asciiTheme="minorHAnsi" w:hAnsiTheme="minorHAnsi"/>
          <w:color w:val="000000"/>
          <w:sz w:val="20"/>
          <w:szCs w:val="20"/>
        </w:rPr>
      </w:pPr>
    </w:p>
    <w:p w14:paraId="05939682" w14:textId="6FBF507F" w:rsidR="00193681" w:rsidRPr="000A7D9A" w:rsidRDefault="00193681" w:rsidP="00193681">
      <w:pPr>
        <w:shd w:val="clear" w:color="auto" w:fill="FFFFFF"/>
        <w:rPr>
          <w:rFonts w:cs="Arial"/>
          <w:color w:val="111111"/>
          <w:sz w:val="20"/>
          <w:szCs w:val="20"/>
        </w:rPr>
      </w:pPr>
      <w:r w:rsidRPr="00DE379F">
        <w:t xml:space="preserve">OBS </w:t>
      </w:r>
      <w:r w:rsidR="00762B8A" w:rsidRPr="00DE379F">
        <w:t xml:space="preserve">ARC </w:t>
      </w:r>
      <w:r w:rsidRPr="00DE379F">
        <w:t>MÖJLIGHETER OCH RESURSER FÖR STUDIESTÖD INOM KTH</w:t>
      </w:r>
      <w:r w:rsidRPr="000A7D9A">
        <w:rPr>
          <w:rStyle w:val="Heading2Char"/>
          <w:sz w:val="20"/>
          <w:szCs w:val="20"/>
        </w:rPr>
        <w:br/>
      </w:r>
      <w:hyperlink r:id="rId13" w:history="1">
        <w:r w:rsidRPr="000A7D9A">
          <w:rPr>
            <w:rFonts w:cs="Arial"/>
            <w:color w:val="0000FF"/>
            <w:sz w:val="20"/>
            <w:szCs w:val="20"/>
            <w:u w:val="single"/>
          </w:rPr>
          <w:t>www.kth.se/arc</w:t>
        </w:r>
      </w:hyperlink>
      <w:r w:rsidRPr="000A7D9A">
        <w:rPr>
          <w:rFonts w:cs="Arial"/>
          <w:color w:val="111111"/>
          <w:sz w:val="20"/>
          <w:szCs w:val="20"/>
        </w:rPr>
        <w:t xml:space="preserve"> för möjligheter till stöd i studier</w:t>
      </w:r>
      <w:r w:rsidRPr="000A7D9A">
        <w:rPr>
          <w:rFonts w:cs="Arial"/>
          <w:color w:val="111111"/>
          <w:sz w:val="20"/>
          <w:szCs w:val="20"/>
        </w:rPr>
        <w:br/>
      </w:r>
      <w:hyperlink r:id="rId14" w:history="1">
        <w:r w:rsidRPr="000A7D9A">
          <w:rPr>
            <w:rFonts w:cs="Arial"/>
            <w:color w:val="0000FF"/>
            <w:sz w:val="20"/>
            <w:szCs w:val="20"/>
            <w:u w:val="single"/>
          </w:rPr>
          <w:t>http://www.kth.se/student/studentliv/studieresultat/forbattra-dina-studieresultat-1.316344</w:t>
        </w:r>
      </w:hyperlink>
    </w:p>
    <w:p w14:paraId="6DAE378C" w14:textId="4BE91A85" w:rsidR="00D43F28" w:rsidRPr="000A7D9A" w:rsidRDefault="00D871A7" w:rsidP="00BD0E55">
      <w:pPr>
        <w:shd w:val="clear" w:color="auto" w:fill="FFFFFF"/>
        <w:rPr>
          <w:rFonts w:cs="Arial"/>
          <w:color w:val="111111"/>
          <w:sz w:val="20"/>
          <w:szCs w:val="20"/>
        </w:rPr>
      </w:pPr>
      <w:hyperlink r:id="rId15" w:history="1">
        <w:r w:rsidR="00193681" w:rsidRPr="000A7D9A">
          <w:rPr>
            <w:rFonts w:cs="Arial"/>
            <w:color w:val="0000FF"/>
            <w:sz w:val="20"/>
            <w:szCs w:val="20"/>
            <w:u w:val="single"/>
          </w:rPr>
          <w:t>http://www.kth.se/student/studentliv/funktionsnedsattning/kontakta-samordnaren-1.39745</w:t>
        </w:r>
      </w:hyperlink>
      <w:bookmarkStart w:id="4" w:name="_Toc503537088"/>
    </w:p>
    <w:p w14:paraId="36F22B20" w14:textId="77777777" w:rsidR="00A81072" w:rsidRPr="000A7D9A" w:rsidRDefault="00A81072">
      <w:pPr>
        <w:rPr>
          <w:rFonts w:asciiTheme="majorHAnsi" w:eastAsiaTheme="majorEastAsia" w:hAnsiTheme="majorHAnsi" w:cstheme="majorBidi"/>
          <w:b/>
          <w:bCs/>
          <w:color w:val="4472C4" w:themeColor="accent1"/>
          <w:sz w:val="20"/>
          <w:szCs w:val="20"/>
        </w:rPr>
      </w:pPr>
      <w:bookmarkStart w:id="5" w:name="_Toc503537087"/>
      <w:r w:rsidRPr="000A7D9A">
        <w:rPr>
          <w:sz w:val="20"/>
          <w:szCs w:val="20"/>
        </w:rPr>
        <w:br w:type="page"/>
      </w:r>
    </w:p>
    <w:p w14:paraId="4F9502F7" w14:textId="4FB2493D" w:rsidR="00A81072" w:rsidRDefault="00A81072" w:rsidP="00A81072">
      <w:pPr>
        <w:pStyle w:val="Heading2"/>
        <w:rPr>
          <w:rFonts w:cs="Arial"/>
          <w:color w:val="111111"/>
          <w:sz w:val="20"/>
          <w:szCs w:val="20"/>
        </w:rPr>
      </w:pPr>
      <w:bookmarkStart w:id="6" w:name="_Toc21098781"/>
      <w:r w:rsidRPr="000A7D9A">
        <w:rPr>
          <w:sz w:val="20"/>
          <w:szCs w:val="20"/>
        </w:rPr>
        <w:lastRenderedPageBreak/>
        <w:t>LÄRANDEMÅL SOM EXAMINERAS</w:t>
      </w:r>
      <w:bookmarkEnd w:id="5"/>
      <w:bookmarkEnd w:id="6"/>
      <w:r w:rsidRPr="000A7D9A">
        <w:rPr>
          <w:rFonts w:cs="Arial"/>
          <w:color w:val="111111"/>
          <w:sz w:val="20"/>
          <w:szCs w:val="20"/>
        </w:rPr>
        <w:t xml:space="preserve">  </w:t>
      </w:r>
    </w:p>
    <w:p w14:paraId="60A3FCE7" w14:textId="77777777" w:rsidR="000A7D9A" w:rsidRPr="000A7D9A" w:rsidRDefault="00D871A7" w:rsidP="000A7D9A">
      <w:pPr>
        <w:spacing w:before="100" w:beforeAutospacing="1" w:after="100" w:afterAutospacing="1"/>
        <w:rPr>
          <w:rFonts w:cs="Times New Roman"/>
          <w:color w:val="000000"/>
          <w:sz w:val="20"/>
          <w:szCs w:val="20"/>
        </w:rPr>
      </w:pPr>
      <w:hyperlink r:id="rId16" w:history="1">
        <w:r w:rsidR="000A7D9A" w:rsidRPr="000A7D9A">
          <w:rPr>
            <w:rStyle w:val="Hyperlink"/>
            <w:rFonts w:cs="Times New Roman"/>
            <w:sz w:val="20"/>
            <w:szCs w:val="20"/>
          </w:rPr>
          <w:t>https://www.kth.se/student/kurser/kurs/HE1031</w:t>
        </w:r>
      </w:hyperlink>
    </w:p>
    <w:p w14:paraId="229F90E7" w14:textId="77777777" w:rsidR="00A81072" w:rsidRPr="000A7D9A" w:rsidRDefault="00A81072" w:rsidP="00A81072">
      <w:pPr>
        <w:spacing w:before="100" w:beforeAutospacing="1" w:after="100" w:afterAutospacing="1"/>
        <w:rPr>
          <w:rFonts w:cs="Arial"/>
          <w:color w:val="111111"/>
          <w:sz w:val="20"/>
          <w:szCs w:val="20"/>
        </w:rPr>
      </w:pPr>
      <w:r w:rsidRPr="000A7D9A">
        <w:rPr>
          <w:rFonts w:cs="Arial"/>
          <w:color w:val="111111"/>
          <w:sz w:val="20"/>
          <w:szCs w:val="20"/>
        </w:rPr>
        <w:t xml:space="preserve">Kursbetyg (A-E) kräver godkänd examination av samtliga lärandemål </w:t>
      </w:r>
      <w:r w:rsidRPr="000A7D9A">
        <w:rPr>
          <w:rFonts w:cs="Arial"/>
          <w:color w:val="111111"/>
          <w:sz w:val="20"/>
          <w:szCs w:val="20"/>
        </w:rPr>
        <w:br/>
        <w:t xml:space="preserve">• Godkänt projekt ÖVN 2 </w:t>
      </w:r>
      <w:proofErr w:type="spellStart"/>
      <w:r w:rsidRPr="000A7D9A">
        <w:rPr>
          <w:rFonts w:cs="Arial"/>
          <w:color w:val="111111"/>
          <w:sz w:val="20"/>
          <w:szCs w:val="20"/>
        </w:rPr>
        <w:t>hp</w:t>
      </w:r>
      <w:proofErr w:type="spellEnd"/>
      <w:r w:rsidRPr="000A7D9A">
        <w:rPr>
          <w:rFonts w:cs="Arial"/>
          <w:color w:val="111111"/>
          <w:sz w:val="20"/>
          <w:szCs w:val="20"/>
        </w:rPr>
        <w:t>, betyg P</w:t>
      </w:r>
      <w:r w:rsidRPr="000A7D9A">
        <w:rPr>
          <w:rFonts w:cs="Arial"/>
          <w:color w:val="111111"/>
          <w:sz w:val="20"/>
          <w:szCs w:val="20"/>
        </w:rPr>
        <w:br/>
        <w:t xml:space="preserve">• Godkänd tentamen TEN1 5 </w:t>
      </w:r>
      <w:proofErr w:type="spellStart"/>
      <w:r w:rsidRPr="000A7D9A">
        <w:rPr>
          <w:rFonts w:cs="Arial"/>
          <w:color w:val="111111"/>
          <w:sz w:val="20"/>
          <w:szCs w:val="20"/>
        </w:rPr>
        <w:t>hp</w:t>
      </w:r>
      <w:proofErr w:type="spellEnd"/>
      <w:r w:rsidRPr="000A7D9A">
        <w:rPr>
          <w:rFonts w:cs="Arial"/>
          <w:color w:val="111111"/>
          <w:sz w:val="20"/>
          <w:szCs w:val="20"/>
        </w:rPr>
        <w:t xml:space="preserve">, betyg A-E kräver godkänd examination samtliga lärandemål </w:t>
      </w:r>
    </w:p>
    <w:p w14:paraId="5E86B938" w14:textId="77777777" w:rsidR="00A81072" w:rsidRPr="000A7D9A" w:rsidRDefault="00A81072" w:rsidP="00A81072">
      <w:pPr>
        <w:shd w:val="clear" w:color="auto" w:fill="FFFFFF"/>
        <w:rPr>
          <w:rFonts w:cs="Arial"/>
          <w:color w:val="111111"/>
          <w:sz w:val="20"/>
          <w:szCs w:val="20"/>
        </w:rPr>
      </w:pPr>
      <w:r w:rsidRPr="000A7D9A">
        <w:rPr>
          <w:rFonts w:cs="Arial"/>
          <w:color w:val="111111"/>
          <w:sz w:val="20"/>
          <w:szCs w:val="20"/>
        </w:rPr>
        <w:t xml:space="preserve">Andra examinationsformer än de som beskrivs i </w:t>
      </w:r>
      <w:proofErr w:type="spellStart"/>
      <w:r w:rsidRPr="000A7D9A">
        <w:rPr>
          <w:rFonts w:cs="Arial"/>
          <w:color w:val="111111"/>
          <w:sz w:val="20"/>
          <w:szCs w:val="20"/>
        </w:rPr>
        <w:t>kurspm</w:t>
      </w:r>
      <w:proofErr w:type="spellEnd"/>
      <w:r w:rsidRPr="000A7D9A">
        <w:rPr>
          <w:rFonts w:cs="Arial"/>
          <w:color w:val="111111"/>
          <w:sz w:val="20"/>
          <w:szCs w:val="20"/>
        </w:rPr>
        <w:t xml:space="preserve"> kan som undantag förekomma vid särskilda omständigheter.</w:t>
      </w:r>
    </w:p>
    <w:p w14:paraId="717C883C" w14:textId="77777777" w:rsidR="00A81072" w:rsidRPr="000A7D9A" w:rsidRDefault="00A81072" w:rsidP="00A81072">
      <w:pPr>
        <w:spacing w:before="100" w:beforeAutospacing="1" w:after="100" w:afterAutospacing="1"/>
        <w:rPr>
          <w:rFonts w:cs="Arial"/>
          <w:color w:val="111111"/>
          <w:sz w:val="20"/>
          <w:szCs w:val="20"/>
        </w:rPr>
      </w:pPr>
      <w:r w:rsidRPr="000A7D9A">
        <w:rPr>
          <w:rFonts w:cs="Arial"/>
          <w:color w:val="111111"/>
          <w:sz w:val="20"/>
          <w:szCs w:val="20"/>
        </w:rPr>
        <w:t>Betyg registreras i LADOK och ska visas inom ca tre veckor på Mina Sidor.</w:t>
      </w:r>
    </w:p>
    <w:p w14:paraId="37EFEB21" w14:textId="77777777" w:rsidR="00A81072" w:rsidRPr="000A7D9A" w:rsidRDefault="00A81072" w:rsidP="00A81072">
      <w:pPr>
        <w:spacing w:after="225"/>
        <w:rPr>
          <w:rFonts w:cs="Arial"/>
          <w:b/>
          <w:bCs/>
          <w:color w:val="111111"/>
          <w:sz w:val="20"/>
          <w:szCs w:val="20"/>
        </w:rPr>
      </w:pPr>
      <w:r w:rsidRPr="000A7D9A">
        <w:rPr>
          <w:rFonts w:cs="Arial"/>
          <w:b/>
          <w:bCs/>
          <w:color w:val="111111"/>
          <w:sz w:val="20"/>
          <w:szCs w:val="20"/>
        </w:rPr>
        <w:t>För betyg E, godkänd, ska studenten kunna:</w:t>
      </w:r>
    </w:p>
    <w:p w14:paraId="0A1C1C5F" w14:textId="77777777" w:rsidR="00A81072" w:rsidRPr="000A7D9A" w:rsidRDefault="00A81072" w:rsidP="00A81072">
      <w:pPr>
        <w:spacing w:after="225"/>
        <w:rPr>
          <w:rFonts w:cs="Arial"/>
          <w:color w:val="111111"/>
          <w:sz w:val="20"/>
          <w:szCs w:val="20"/>
        </w:rPr>
      </w:pPr>
      <w:r w:rsidRPr="000A7D9A">
        <w:rPr>
          <w:rFonts w:cs="Arial"/>
          <w:color w:val="111111"/>
          <w:sz w:val="20"/>
          <w:szCs w:val="20"/>
        </w:rPr>
        <w:t>* Redogöra översiktligt för samhällsekonomiska företeelser t ex marknadsekonomi, sysselsättning, tillväxt och utrikeshandel samt motivera olika ekonomiskt politiska aktiviteter med utgångspunkt i sina egna värderingar.</w:t>
      </w:r>
    </w:p>
    <w:p w14:paraId="737911A5" w14:textId="77777777" w:rsidR="00A81072" w:rsidRPr="000A7D9A" w:rsidRDefault="00A81072" w:rsidP="00A81072">
      <w:pPr>
        <w:spacing w:after="225"/>
        <w:rPr>
          <w:rFonts w:cs="Arial"/>
          <w:color w:val="111111"/>
          <w:sz w:val="20"/>
          <w:szCs w:val="20"/>
        </w:rPr>
      </w:pPr>
      <w:r w:rsidRPr="000A7D9A">
        <w:rPr>
          <w:rFonts w:cs="Arial"/>
          <w:color w:val="111111"/>
          <w:sz w:val="20"/>
          <w:szCs w:val="20"/>
        </w:rPr>
        <w:t>* Tillämpa entreprenörskap genom att redogöra för affärsmodeller, affärsplanering, strategi, hållbar affärsutveckling och marknadsföring som innovativt kan skapa värde och konkurrenskraft</w:t>
      </w:r>
    </w:p>
    <w:p w14:paraId="06A6DC6F" w14:textId="77777777" w:rsidR="00A81072" w:rsidRPr="000A7D9A" w:rsidRDefault="00A81072" w:rsidP="00A81072">
      <w:pPr>
        <w:spacing w:after="225"/>
        <w:rPr>
          <w:rFonts w:cs="Arial"/>
          <w:color w:val="111111"/>
          <w:sz w:val="20"/>
          <w:szCs w:val="20"/>
        </w:rPr>
      </w:pPr>
      <w:r w:rsidRPr="000A7D9A">
        <w:rPr>
          <w:rFonts w:cs="Arial"/>
          <w:color w:val="111111"/>
          <w:sz w:val="20"/>
          <w:szCs w:val="20"/>
        </w:rPr>
        <w:t>* Redogöra för villkor för entreprenörskap i nystartade företag</w:t>
      </w:r>
    </w:p>
    <w:p w14:paraId="4A633A9B" w14:textId="77777777" w:rsidR="00A81072" w:rsidRPr="000A7D9A" w:rsidRDefault="00A81072" w:rsidP="00A81072">
      <w:pPr>
        <w:spacing w:after="225"/>
        <w:rPr>
          <w:rFonts w:cs="Arial"/>
          <w:color w:val="111111"/>
          <w:sz w:val="20"/>
          <w:szCs w:val="20"/>
        </w:rPr>
      </w:pPr>
      <w:r w:rsidRPr="000A7D9A">
        <w:rPr>
          <w:rFonts w:cs="Arial"/>
          <w:color w:val="111111"/>
          <w:sz w:val="20"/>
          <w:szCs w:val="20"/>
        </w:rPr>
        <w:t>* Redogöra för modeller för ledarskap och organisationsteori.</w:t>
      </w:r>
    </w:p>
    <w:p w14:paraId="5BCC338F" w14:textId="77777777" w:rsidR="00A81072" w:rsidRPr="000A7D9A" w:rsidRDefault="00A81072" w:rsidP="00A81072">
      <w:pPr>
        <w:spacing w:after="225"/>
        <w:rPr>
          <w:rFonts w:cs="Arial"/>
          <w:color w:val="111111"/>
          <w:sz w:val="20"/>
          <w:szCs w:val="20"/>
        </w:rPr>
      </w:pPr>
      <w:r w:rsidRPr="000A7D9A">
        <w:rPr>
          <w:rFonts w:cs="Arial"/>
          <w:color w:val="111111"/>
          <w:sz w:val="20"/>
          <w:szCs w:val="20"/>
        </w:rPr>
        <w:t>* Redogöra för hur hållbart ledarskap kan höja kvalitet och resultat genom att ta tillvara mänskliga resurser och behov</w:t>
      </w:r>
    </w:p>
    <w:p w14:paraId="43E2DA54" w14:textId="77777777" w:rsidR="00A81072" w:rsidRPr="000A7D9A" w:rsidRDefault="00A81072" w:rsidP="00A81072">
      <w:pPr>
        <w:spacing w:after="225"/>
        <w:rPr>
          <w:rFonts w:cs="Arial"/>
          <w:color w:val="111111"/>
          <w:sz w:val="20"/>
          <w:szCs w:val="20"/>
        </w:rPr>
      </w:pPr>
      <w:r w:rsidRPr="000A7D9A">
        <w:rPr>
          <w:rFonts w:cs="Arial"/>
          <w:color w:val="111111"/>
          <w:sz w:val="20"/>
          <w:szCs w:val="20"/>
        </w:rPr>
        <w:t>* Redogöra för relevanta aspekter av hållbar utveckling</w:t>
      </w:r>
    </w:p>
    <w:p w14:paraId="70DE9923" w14:textId="77777777" w:rsidR="00A81072" w:rsidRPr="000A7D9A" w:rsidRDefault="00A81072" w:rsidP="00A81072">
      <w:pPr>
        <w:spacing w:after="225"/>
        <w:rPr>
          <w:rFonts w:cs="Arial"/>
          <w:color w:val="111111"/>
          <w:sz w:val="20"/>
          <w:szCs w:val="20"/>
        </w:rPr>
      </w:pPr>
      <w:r w:rsidRPr="000A7D9A">
        <w:rPr>
          <w:rFonts w:cs="Arial"/>
          <w:color w:val="111111"/>
          <w:sz w:val="20"/>
          <w:szCs w:val="20"/>
        </w:rPr>
        <w:t>* Redogöra för ekonomistyrning, redovisning, rapportering och   finansiering samt tillämpa räkenskapsanalys</w:t>
      </w:r>
    </w:p>
    <w:p w14:paraId="26A5BEA4" w14:textId="77777777" w:rsidR="00A81072" w:rsidRPr="000A7D9A" w:rsidRDefault="00A81072" w:rsidP="00A81072">
      <w:pPr>
        <w:spacing w:after="225"/>
        <w:rPr>
          <w:rFonts w:cs="Arial"/>
          <w:color w:val="111111"/>
          <w:sz w:val="20"/>
          <w:szCs w:val="20"/>
        </w:rPr>
      </w:pPr>
      <w:r w:rsidRPr="000A7D9A">
        <w:rPr>
          <w:rFonts w:cs="Arial"/>
          <w:color w:val="111111"/>
          <w:sz w:val="20"/>
          <w:szCs w:val="20"/>
        </w:rPr>
        <w:t>* Tillämpa standardmetoder för kalkyler, sammanställa beräkningar, analysera och utföra känslighetsanalyser, inkluderande att tolka och motivera val av lämplig metod som underlag för beslut</w:t>
      </w:r>
    </w:p>
    <w:p w14:paraId="3F8F54D9" w14:textId="77777777" w:rsidR="00A81072" w:rsidRPr="000A7D9A" w:rsidRDefault="00A81072" w:rsidP="00A81072">
      <w:pPr>
        <w:spacing w:after="225"/>
        <w:rPr>
          <w:rFonts w:cs="Arial"/>
          <w:color w:val="111111"/>
          <w:sz w:val="20"/>
          <w:szCs w:val="20"/>
        </w:rPr>
      </w:pPr>
      <w:r w:rsidRPr="000A7D9A">
        <w:rPr>
          <w:rFonts w:cs="Arial"/>
          <w:color w:val="111111"/>
          <w:sz w:val="20"/>
          <w:szCs w:val="20"/>
        </w:rPr>
        <w:t xml:space="preserve">* Tillämpa lönsamhets- och </w:t>
      </w:r>
      <w:proofErr w:type="spellStart"/>
      <w:r w:rsidRPr="000A7D9A">
        <w:rPr>
          <w:rFonts w:cs="Arial"/>
          <w:color w:val="111111"/>
          <w:sz w:val="20"/>
          <w:szCs w:val="20"/>
        </w:rPr>
        <w:t>result</w:t>
      </w:r>
      <w:proofErr w:type="spellEnd"/>
      <w:r w:rsidRPr="000A7D9A">
        <w:rPr>
          <w:rFonts w:cs="Arial"/>
          <w:color w:val="111111"/>
          <w:sz w:val="20"/>
          <w:szCs w:val="20"/>
        </w:rPr>
        <w:t xml:space="preserve">- och känslighetsanalys med </w:t>
      </w:r>
      <w:proofErr w:type="gramStart"/>
      <w:r w:rsidRPr="000A7D9A">
        <w:rPr>
          <w:rFonts w:cs="Arial"/>
          <w:color w:val="111111"/>
          <w:sz w:val="20"/>
          <w:szCs w:val="20"/>
        </w:rPr>
        <w:t>beräkning  av</w:t>
      </w:r>
      <w:proofErr w:type="gramEnd"/>
      <w:r w:rsidRPr="000A7D9A">
        <w:rPr>
          <w:rFonts w:cs="Arial"/>
          <w:color w:val="111111"/>
          <w:sz w:val="20"/>
          <w:szCs w:val="20"/>
        </w:rPr>
        <w:t xml:space="preserve"> nollpunkt, täckningsgrad och säkerhetsmarginal.</w:t>
      </w:r>
    </w:p>
    <w:p w14:paraId="78B6D64E" w14:textId="77777777" w:rsidR="00A81072" w:rsidRPr="000A7D9A" w:rsidRDefault="00A81072" w:rsidP="00A81072">
      <w:pPr>
        <w:spacing w:after="225"/>
        <w:rPr>
          <w:rFonts w:cs="Arial"/>
          <w:color w:val="111111"/>
          <w:sz w:val="20"/>
          <w:szCs w:val="20"/>
        </w:rPr>
      </w:pPr>
      <w:r w:rsidRPr="000A7D9A">
        <w:rPr>
          <w:rFonts w:cs="Arial"/>
          <w:color w:val="111111"/>
          <w:sz w:val="20"/>
          <w:szCs w:val="20"/>
        </w:rPr>
        <w:t xml:space="preserve">* Tillämpa produktkalkyl som självkostnadskalkyl med direkta kostnader och schablonfördelade indirekta omkostnader, samt jämföra med ABC-kalkyl </w:t>
      </w:r>
    </w:p>
    <w:p w14:paraId="1948677F" w14:textId="77777777" w:rsidR="00A81072" w:rsidRPr="000A7D9A" w:rsidRDefault="00A81072" w:rsidP="00A81072">
      <w:pPr>
        <w:spacing w:after="225"/>
        <w:rPr>
          <w:rFonts w:cs="Arial"/>
          <w:color w:val="111111"/>
          <w:sz w:val="20"/>
          <w:szCs w:val="20"/>
        </w:rPr>
      </w:pPr>
      <w:r w:rsidRPr="000A7D9A">
        <w:rPr>
          <w:rFonts w:cs="Arial"/>
          <w:color w:val="111111"/>
          <w:sz w:val="20"/>
          <w:szCs w:val="20"/>
        </w:rPr>
        <w:t>* Tillämpa produktkalkyl som bidragskalkyl med sär- och samkostnader samt analys med två variabler (produkter) och flera bivillkor</w:t>
      </w:r>
    </w:p>
    <w:p w14:paraId="09B7420A" w14:textId="77777777" w:rsidR="00A81072" w:rsidRPr="000A7D9A" w:rsidRDefault="00A81072" w:rsidP="00A81072">
      <w:pPr>
        <w:spacing w:after="225"/>
        <w:rPr>
          <w:rFonts w:cs="Arial"/>
          <w:color w:val="111111"/>
          <w:sz w:val="20"/>
          <w:szCs w:val="20"/>
        </w:rPr>
      </w:pPr>
      <w:r w:rsidRPr="000A7D9A">
        <w:rPr>
          <w:rFonts w:cs="Arial"/>
          <w:color w:val="111111"/>
          <w:sz w:val="20"/>
          <w:szCs w:val="20"/>
        </w:rPr>
        <w:t xml:space="preserve">* Tillämpa investeringskalkyl genom bl.a. </w:t>
      </w:r>
      <w:proofErr w:type="spellStart"/>
      <w:r w:rsidRPr="000A7D9A">
        <w:rPr>
          <w:rFonts w:cs="Arial"/>
          <w:color w:val="111111"/>
          <w:sz w:val="20"/>
          <w:szCs w:val="20"/>
        </w:rPr>
        <w:t>pay</w:t>
      </w:r>
      <w:proofErr w:type="spellEnd"/>
      <w:r w:rsidRPr="000A7D9A">
        <w:rPr>
          <w:rFonts w:cs="Arial"/>
          <w:color w:val="111111"/>
          <w:sz w:val="20"/>
          <w:szCs w:val="20"/>
        </w:rPr>
        <w:t xml:space="preserve">-back-, nuvärde-, </w:t>
      </w:r>
      <w:proofErr w:type="spellStart"/>
      <w:r w:rsidRPr="000A7D9A">
        <w:rPr>
          <w:rFonts w:cs="Arial"/>
          <w:color w:val="111111"/>
          <w:sz w:val="20"/>
          <w:szCs w:val="20"/>
        </w:rPr>
        <w:t>internränte</w:t>
      </w:r>
      <w:proofErr w:type="spellEnd"/>
      <w:r w:rsidRPr="000A7D9A">
        <w:rPr>
          <w:rFonts w:cs="Arial"/>
          <w:color w:val="111111"/>
          <w:sz w:val="20"/>
          <w:szCs w:val="20"/>
        </w:rPr>
        <w:t>- och annuitetsmetod, samt genomföra känslighetsanalys i en investeringsbedömning</w:t>
      </w:r>
    </w:p>
    <w:p w14:paraId="1636CE4C" w14:textId="77777777" w:rsidR="00A81072" w:rsidRPr="000A7D9A" w:rsidRDefault="00A81072" w:rsidP="00A81072">
      <w:pPr>
        <w:rPr>
          <w:sz w:val="20"/>
          <w:szCs w:val="20"/>
        </w:rPr>
      </w:pPr>
    </w:p>
    <w:p w14:paraId="7DCB79BA" w14:textId="77777777" w:rsidR="000A7D9A" w:rsidRDefault="000A7D9A">
      <w:pPr>
        <w:rPr>
          <w:rFonts w:asciiTheme="majorHAnsi" w:eastAsiaTheme="majorEastAsia" w:hAnsiTheme="majorHAnsi" w:cstheme="majorBidi"/>
          <w:b/>
          <w:bCs/>
          <w:color w:val="4472C4" w:themeColor="accent1"/>
          <w:sz w:val="20"/>
          <w:szCs w:val="20"/>
        </w:rPr>
      </w:pPr>
      <w:r>
        <w:rPr>
          <w:sz w:val="20"/>
          <w:szCs w:val="20"/>
        </w:rPr>
        <w:br w:type="page"/>
      </w:r>
    </w:p>
    <w:p w14:paraId="7B1D08AF" w14:textId="7B8A2572" w:rsidR="00762B8A" w:rsidRPr="000A7D9A" w:rsidRDefault="00762B8A" w:rsidP="006312A4">
      <w:pPr>
        <w:pStyle w:val="Heading2"/>
        <w:rPr>
          <w:sz w:val="20"/>
          <w:szCs w:val="20"/>
        </w:rPr>
      </w:pPr>
      <w:bookmarkStart w:id="7" w:name="_Toc21098782"/>
      <w:r w:rsidRPr="000A7D9A">
        <w:rPr>
          <w:sz w:val="20"/>
          <w:szCs w:val="20"/>
        </w:rPr>
        <w:lastRenderedPageBreak/>
        <w:t>OM EXAMINATION TEN</w:t>
      </w:r>
      <w:r w:rsidR="006312A4" w:rsidRPr="000A7D9A">
        <w:rPr>
          <w:sz w:val="20"/>
          <w:szCs w:val="20"/>
        </w:rPr>
        <w:t xml:space="preserve"> 5 </w:t>
      </w:r>
      <w:proofErr w:type="spellStart"/>
      <w:proofErr w:type="gramStart"/>
      <w:r w:rsidR="006312A4" w:rsidRPr="000A7D9A">
        <w:rPr>
          <w:sz w:val="20"/>
          <w:szCs w:val="20"/>
        </w:rPr>
        <w:t>hp</w:t>
      </w:r>
      <w:proofErr w:type="spellEnd"/>
      <w:r w:rsidRPr="000A7D9A">
        <w:rPr>
          <w:sz w:val="20"/>
          <w:szCs w:val="20"/>
        </w:rPr>
        <w:t xml:space="preserve">  (</w:t>
      </w:r>
      <w:proofErr w:type="gramEnd"/>
      <w:r w:rsidRPr="000A7D9A">
        <w:rPr>
          <w:sz w:val="20"/>
          <w:szCs w:val="20"/>
        </w:rPr>
        <w:t>A-E / FX / F)</w:t>
      </w:r>
      <w:bookmarkEnd w:id="7"/>
      <w:r w:rsidRPr="000A7D9A">
        <w:rPr>
          <w:sz w:val="20"/>
          <w:szCs w:val="20"/>
        </w:rPr>
        <w:t> </w:t>
      </w:r>
    </w:p>
    <w:p w14:paraId="7E184D0C" w14:textId="77777777" w:rsidR="000A7D9A" w:rsidRDefault="000A7D9A" w:rsidP="00762B8A">
      <w:pPr>
        <w:rPr>
          <w:sz w:val="20"/>
          <w:szCs w:val="20"/>
        </w:rPr>
      </w:pPr>
    </w:p>
    <w:p w14:paraId="5991181D" w14:textId="19FED8BD" w:rsidR="00762B8A" w:rsidRPr="000A7D9A" w:rsidRDefault="00762B8A" w:rsidP="000A7D9A">
      <w:pPr>
        <w:rPr>
          <w:rStyle w:val="CharAttribute2"/>
          <w:rFonts w:asciiTheme="minorHAnsi" w:eastAsiaTheme="minorEastAsia" w:hAnsiTheme="minorHAnsi" w:cs="Times New Roman"/>
          <w:color w:val="000000"/>
          <w:sz w:val="20"/>
          <w:szCs w:val="20"/>
          <w:u w:val="single"/>
        </w:rPr>
      </w:pPr>
      <w:r w:rsidRPr="000A7D9A">
        <w:rPr>
          <w:sz w:val="20"/>
          <w:szCs w:val="20"/>
        </w:rPr>
        <w:t>Skriftlig tentamen är 4 timmar.</w:t>
      </w:r>
      <w:r w:rsidR="000A7D9A">
        <w:rPr>
          <w:sz w:val="20"/>
          <w:szCs w:val="20"/>
        </w:rPr>
        <w:t xml:space="preserve"> </w:t>
      </w:r>
      <w:r w:rsidRPr="000A7D9A">
        <w:rPr>
          <w:sz w:val="20"/>
          <w:szCs w:val="20"/>
        </w:rPr>
        <w:t>Tentamensplanering utgår från antal anmälda. Anmäl dig i tid, annars riskerar du</w:t>
      </w:r>
      <w:r w:rsidR="000A7D9A">
        <w:rPr>
          <w:sz w:val="20"/>
          <w:szCs w:val="20"/>
        </w:rPr>
        <w:t xml:space="preserve"> att</w:t>
      </w:r>
      <w:r w:rsidRPr="000A7D9A">
        <w:rPr>
          <w:sz w:val="20"/>
          <w:szCs w:val="20"/>
        </w:rPr>
        <w:t xml:space="preserve"> ej </w:t>
      </w:r>
      <w:r w:rsidR="000A7D9A">
        <w:rPr>
          <w:sz w:val="20"/>
          <w:szCs w:val="20"/>
        </w:rPr>
        <w:t>ha</w:t>
      </w:r>
      <w:r w:rsidRPr="000A7D9A">
        <w:rPr>
          <w:sz w:val="20"/>
          <w:szCs w:val="20"/>
        </w:rPr>
        <w:t xml:space="preserve"> möjlighet att </w:t>
      </w:r>
      <w:r w:rsidR="000A7D9A">
        <w:rPr>
          <w:sz w:val="20"/>
          <w:szCs w:val="20"/>
        </w:rPr>
        <w:t>examineras.</w:t>
      </w:r>
      <w:r w:rsidRPr="000A7D9A">
        <w:rPr>
          <w:rFonts w:cs="Times New Roman"/>
          <w:color w:val="000000"/>
          <w:sz w:val="20"/>
          <w:szCs w:val="20"/>
        </w:rPr>
        <w:br/>
        <w:t>Examination i TEN utgår från lärandemål för kursen</w:t>
      </w:r>
      <w:r w:rsidR="000A7D9A">
        <w:rPr>
          <w:rFonts w:cs="Times New Roman"/>
          <w:color w:val="000000"/>
          <w:sz w:val="20"/>
          <w:szCs w:val="20"/>
        </w:rPr>
        <w:t xml:space="preserve">, med läsanvisning nedan rubrik ’Kurslitteratur’. </w:t>
      </w:r>
      <w:r w:rsidR="000A7D9A" w:rsidRPr="000A7D9A">
        <w:rPr>
          <w:rFonts w:cs="Times New Roman"/>
          <w:color w:val="000000"/>
          <w:sz w:val="20"/>
          <w:szCs w:val="20"/>
        </w:rPr>
        <w:t>Vid tentamen förklarar Du teoretiska begrepp med exempel och löser uppgifter</w:t>
      </w:r>
      <w:r w:rsidR="000A7D9A">
        <w:rPr>
          <w:rFonts w:cs="Times New Roman"/>
          <w:color w:val="000000"/>
          <w:sz w:val="20"/>
          <w:szCs w:val="20"/>
        </w:rPr>
        <w:t xml:space="preserve">. </w:t>
      </w:r>
      <w:r w:rsidR="000A7D9A" w:rsidRPr="000A7D9A">
        <w:rPr>
          <w:rFonts w:cs="Times New Roman"/>
          <w:color w:val="000000"/>
          <w:sz w:val="20"/>
          <w:szCs w:val="20"/>
        </w:rPr>
        <w:t>Du får ha räknare utan kursinfo, räntetabeller och utdelad formelsamling.</w:t>
      </w:r>
      <w:r w:rsidR="000A7D9A">
        <w:rPr>
          <w:rFonts w:cs="Times New Roman"/>
          <w:color w:val="000000"/>
          <w:sz w:val="20"/>
          <w:szCs w:val="20"/>
        </w:rPr>
        <w:t xml:space="preserve"> </w:t>
      </w:r>
      <w:r w:rsidR="000A7D9A" w:rsidRPr="000A7D9A">
        <w:rPr>
          <w:rFonts w:cs="Times New Roman"/>
          <w:color w:val="000000"/>
          <w:sz w:val="20"/>
          <w:szCs w:val="20"/>
          <w:u w:val="single"/>
        </w:rPr>
        <w:t>G</w:t>
      </w:r>
      <w:r w:rsidRPr="000A7D9A">
        <w:rPr>
          <w:color w:val="000000"/>
          <w:sz w:val="20"/>
          <w:szCs w:val="20"/>
          <w:u w:val="single"/>
        </w:rPr>
        <w:t xml:space="preserve">odkänd </w:t>
      </w:r>
      <w:r w:rsidR="000A7D9A" w:rsidRPr="000A7D9A">
        <w:rPr>
          <w:color w:val="000000"/>
          <w:sz w:val="20"/>
          <w:szCs w:val="20"/>
          <w:u w:val="single"/>
        </w:rPr>
        <w:t>TEN</w:t>
      </w:r>
      <w:r w:rsidRPr="000A7D9A">
        <w:rPr>
          <w:color w:val="000000"/>
          <w:sz w:val="20"/>
          <w:szCs w:val="20"/>
          <w:u w:val="single"/>
        </w:rPr>
        <w:t xml:space="preserve"> kräver </w:t>
      </w:r>
      <w:r w:rsidRPr="000A7D9A">
        <w:rPr>
          <w:rStyle w:val="CharAttribute2"/>
          <w:rFonts w:asciiTheme="minorHAnsi" w:eastAsia="Batang" w:hAnsiTheme="minorHAnsi" w:cs="Arial"/>
          <w:sz w:val="20"/>
          <w:szCs w:val="20"/>
          <w:u w:val="single"/>
        </w:rPr>
        <w:t>godkänd exa</w:t>
      </w:r>
      <w:r w:rsidRPr="000A7D9A">
        <w:rPr>
          <w:rStyle w:val="CharAttribute2"/>
          <w:rFonts w:asciiTheme="minorHAnsi" w:eastAsia="SimSun" w:hAnsiTheme="minorHAnsi" w:cs="Arial"/>
          <w:sz w:val="20"/>
          <w:szCs w:val="20"/>
          <w:u w:val="single"/>
        </w:rPr>
        <w:t xml:space="preserve">mination </w:t>
      </w:r>
      <w:r w:rsidR="000A7D9A" w:rsidRPr="000A7D9A">
        <w:rPr>
          <w:rStyle w:val="CharAttribute2"/>
          <w:rFonts w:asciiTheme="minorHAnsi" w:eastAsia="SimSun" w:hAnsiTheme="minorHAnsi" w:cs="Arial"/>
          <w:sz w:val="20"/>
          <w:szCs w:val="20"/>
          <w:u w:val="single"/>
        </w:rPr>
        <w:t>av samtliga lärandemål.</w:t>
      </w:r>
      <w:r w:rsidRPr="000A7D9A">
        <w:rPr>
          <w:rStyle w:val="CharAttribute2"/>
          <w:rFonts w:asciiTheme="minorHAnsi" w:eastAsia="SimSun" w:hAnsiTheme="minorHAnsi" w:cs="Arial"/>
          <w:sz w:val="20"/>
          <w:szCs w:val="20"/>
          <w:u w:val="single"/>
        </w:rPr>
        <w:t xml:space="preserve"> </w:t>
      </w:r>
    </w:p>
    <w:p w14:paraId="3479CCB6" w14:textId="77777777" w:rsidR="000A7D9A" w:rsidRDefault="00762B8A" w:rsidP="00762B8A">
      <w:pPr>
        <w:spacing w:before="100" w:beforeAutospacing="1" w:after="100" w:afterAutospacing="1"/>
        <w:rPr>
          <w:color w:val="000000"/>
          <w:sz w:val="20"/>
          <w:szCs w:val="20"/>
        </w:rPr>
      </w:pPr>
      <w:r w:rsidRPr="000A7D9A">
        <w:rPr>
          <w:color w:val="000000"/>
          <w:sz w:val="20"/>
          <w:szCs w:val="20"/>
        </w:rPr>
        <w:t xml:space="preserve">På kurswebb finns exempel på tidigare tentor, men OBS tentamens innehåll och uppgifter SKA förändras. </w:t>
      </w:r>
    </w:p>
    <w:p w14:paraId="58A94831" w14:textId="495DF481" w:rsidR="00762B8A" w:rsidRPr="000A7D9A" w:rsidRDefault="00762B8A" w:rsidP="00762B8A">
      <w:pPr>
        <w:spacing w:before="100" w:beforeAutospacing="1" w:after="100" w:afterAutospacing="1"/>
        <w:rPr>
          <w:color w:val="000000"/>
          <w:sz w:val="20"/>
          <w:szCs w:val="20"/>
          <w:u w:val="single"/>
        </w:rPr>
      </w:pPr>
      <w:r w:rsidRPr="000A7D9A">
        <w:rPr>
          <w:color w:val="000000"/>
          <w:sz w:val="20"/>
          <w:szCs w:val="20"/>
          <w:u w:val="single"/>
        </w:rPr>
        <w:t>HT19 förändras examination TEN till tre separat examinerade delar A, B, C för betyg TEN</w:t>
      </w:r>
      <w:r w:rsidRPr="000A7D9A">
        <w:rPr>
          <w:rFonts w:cs="Arial"/>
          <w:color w:val="111111"/>
          <w:sz w:val="20"/>
          <w:szCs w:val="20"/>
          <w:u w:val="single"/>
        </w:rPr>
        <w:t xml:space="preserve"> </w:t>
      </w:r>
    </w:p>
    <w:p w14:paraId="5157F789" w14:textId="77777777" w:rsidR="000A7D9A" w:rsidRDefault="00762B8A" w:rsidP="00762B8A">
      <w:pPr>
        <w:pStyle w:val="NormalWeb"/>
        <w:shd w:val="clear" w:color="auto" w:fill="FFFFFF"/>
        <w:spacing w:before="0" w:beforeAutospacing="0" w:after="0" w:afterAutospacing="0"/>
        <w:rPr>
          <w:rFonts w:asciiTheme="minorHAnsi" w:hAnsiTheme="minorHAnsi" w:cs="Arial"/>
          <w:color w:val="111111"/>
          <w:sz w:val="20"/>
          <w:szCs w:val="20"/>
        </w:rPr>
      </w:pPr>
      <w:r w:rsidRPr="000A7D9A">
        <w:rPr>
          <w:rFonts w:asciiTheme="minorHAnsi" w:hAnsiTheme="minorHAnsi" w:cs="Arial"/>
          <w:color w:val="111111"/>
          <w:sz w:val="20"/>
          <w:szCs w:val="20"/>
          <w:u w:val="single"/>
        </w:rPr>
        <w:t xml:space="preserve">Del A </w:t>
      </w:r>
      <w:r w:rsidRPr="000A7D9A">
        <w:rPr>
          <w:rFonts w:asciiTheme="minorHAnsi" w:hAnsiTheme="minorHAnsi" w:cs="Arial"/>
          <w:color w:val="111111"/>
          <w:sz w:val="20"/>
          <w:szCs w:val="20"/>
        </w:rPr>
        <w:t xml:space="preserve">kan examineras godkänd genom fyra under kursen godkända kontrollskrivningar, alternativt fyra på tentamen godkända del A uppgifter motsvarande innehåll i de fyra kontrollskrivningarna. </w:t>
      </w:r>
    </w:p>
    <w:p w14:paraId="403195FC" w14:textId="24EDC980" w:rsidR="00762B8A" w:rsidRPr="000A7D9A" w:rsidRDefault="00762B8A" w:rsidP="00762B8A">
      <w:pPr>
        <w:pStyle w:val="NormalWeb"/>
        <w:shd w:val="clear" w:color="auto" w:fill="FFFFFF"/>
        <w:spacing w:before="0" w:beforeAutospacing="0" w:after="0" w:afterAutospacing="0"/>
        <w:rPr>
          <w:rFonts w:asciiTheme="minorHAnsi" w:hAnsiTheme="minorHAnsi" w:cs="Arial"/>
          <w:color w:val="111111"/>
          <w:sz w:val="20"/>
          <w:szCs w:val="20"/>
        </w:rPr>
      </w:pPr>
      <w:r w:rsidRPr="000A7D9A">
        <w:rPr>
          <w:rFonts w:asciiTheme="minorHAnsi" w:hAnsiTheme="minorHAnsi" w:cs="Arial"/>
          <w:color w:val="111111"/>
          <w:sz w:val="20"/>
          <w:szCs w:val="20"/>
        </w:rPr>
        <w:t>Del A motsvarar att förklara lärandemåls baskunskap</w:t>
      </w:r>
    </w:p>
    <w:p w14:paraId="4953A91B" w14:textId="77777777" w:rsidR="00762B8A" w:rsidRPr="000A7D9A" w:rsidRDefault="00762B8A" w:rsidP="00762B8A">
      <w:pPr>
        <w:pStyle w:val="NormalWeb"/>
        <w:shd w:val="clear" w:color="auto" w:fill="FFFFFF"/>
        <w:spacing w:before="0" w:beforeAutospacing="0" w:after="0" w:afterAutospacing="0"/>
        <w:rPr>
          <w:rFonts w:asciiTheme="minorHAnsi" w:hAnsiTheme="minorHAnsi" w:cs="Arial"/>
          <w:color w:val="111111"/>
          <w:sz w:val="20"/>
          <w:szCs w:val="20"/>
        </w:rPr>
      </w:pPr>
      <w:r w:rsidRPr="000A7D9A">
        <w:rPr>
          <w:rFonts w:asciiTheme="minorHAnsi" w:hAnsiTheme="minorHAnsi" w:cs="Arial"/>
          <w:color w:val="111111"/>
          <w:sz w:val="20"/>
          <w:szCs w:val="20"/>
        </w:rPr>
        <w:t xml:space="preserve">Missad kontrollskrivning </w:t>
      </w:r>
      <w:proofErr w:type="gramStart"/>
      <w:r w:rsidRPr="000A7D9A">
        <w:rPr>
          <w:rFonts w:asciiTheme="minorHAnsi" w:hAnsiTheme="minorHAnsi" w:cs="Arial"/>
          <w:color w:val="111111"/>
          <w:sz w:val="20"/>
          <w:szCs w:val="20"/>
        </w:rPr>
        <w:t>1-4</w:t>
      </w:r>
      <w:proofErr w:type="gramEnd"/>
      <w:r w:rsidRPr="000A7D9A">
        <w:rPr>
          <w:rFonts w:asciiTheme="minorHAnsi" w:hAnsiTheme="minorHAnsi" w:cs="Arial"/>
          <w:color w:val="111111"/>
          <w:sz w:val="20"/>
          <w:szCs w:val="20"/>
        </w:rPr>
        <w:t xml:space="preserve"> kan tillgodoräknas med på tentamen godkänd Del A uppgift 1-4</w:t>
      </w:r>
    </w:p>
    <w:p w14:paraId="298B525E" w14:textId="77777777" w:rsidR="00762B8A" w:rsidRPr="000A7D9A" w:rsidRDefault="00762B8A" w:rsidP="00762B8A">
      <w:pPr>
        <w:pStyle w:val="NormalWeb"/>
        <w:shd w:val="clear" w:color="auto" w:fill="FFFFFF"/>
        <w:spacing w:before="0" w:beforeAutospacing="0" w:after="0" w:afterAutospacing="0"/>
        <w:rPr>
          <w:rFonts w:asciiTheme="minorHAnsi" w:hAnsiTheme="minorHAnsi" w:cs="Arial"/>
          <w:color w:val="111111"/>
          <w:sz w:val="20"/>
          <w:szCs w:val="20"/>
        </w:rPr>
      </w:pPr>
    </w:p>
    <w:p w14:paraId="7CAB8270" w14:textId="49E35CD0" w:rsidR="00762B8A" w:rsidRDefault="00762B8A" w:rsidP="00762B8A">
      <w:pPr>
        <w:pStyle w:val="NormalWeb"/>
        <w:shd w:val="clear" w:color="auto" w:fill="FFFFFF"/>
        <w:spacing w:before="0" w:beforeAutospacing="0" w:after="0" w:afterAutospacing="0"/>
        <w:rPr>
          <w:rFonts w:asciiTheme="minorHAnsi" w:hAnsiTheme="minorHAnsi" w:cs="Arial"/>
          <w:color w:val="111111"/>
          <w:sz w:val="20"/>
          <w:szCs w:val="20"/>
        </w:rPr>
      </w:pPr>
      <w:r w:rsidRPr="000A7D9A">
        <w:rPr>
          <w:rFonts w:asciiTheme="minorHAnsi" w:hAnsiTheme="minorHAnsi" w:cs="Arial"/>
          <w:color w:val="111111"/>
          <w:sz w:val="20"/>
          <w:szCs w:val="20"/>
          <w:u w:val="single"/>
        </w:rPr>
        <w:t>Del B</w:t>
      </w:r>
      <w:r w:rsidRPr="000A7D9A">
        <w:rPr>
          <w:rFonts w:asciiTheme="minorHAnsi" w:hAnsiTheme="minorHAnsi" w:cs="Arial"/>
          <w:color w:val="111111"/>
          <w:sz w:val="20"/>
          <w:szCs w:val="20"/>
        </w:rPr>
        <w:t xml:space="preserve"> kan examineras godkänd genom fyra under kursen godkända laborations</w:t>
      </w:r>
      <w:r w:rsidR="00D17FC1">
        <w:rPr>
          <w:rFonts w:asciiTheme="minorHAnsi" w:hAnsiTheme="minorHAnsi" w:cs="Arial"/>
          <w:color w:val="111111"/>
          <w:sz w:val="20"/>
          <w:szCs w:val="20"/>
        </w:rPr>
        <w:t>rapporter</w:t>
      </w:r>
      <w:r w:rsidRPr="000A7D9A">
        <w:rPr>
          <w:rFonts w:asciiTheme="minorHAnsi" w:hAnsiTheme="minorHAnsi" w:cs="Arial"/>
          <w:color w:val="111111"/>
          <w:sz w:val="20"/>
          <w:szCs w:val="20"/>
        </w:rPr>
        <w:t xml:space="preserve">, eller på tentamen fyra godkända Del B uppgifter. Del B uppgifter på </w:t>
      </w:r>
      <w:r w:rsidR="000A7D9A">
        <w:rPr>
          <w:rFonts w:asciiTheme="minorHAnsi" w:hAnsiTheme="minorHAnsi" w:cs="Arial"/>
          <w:color w:val="111111"/>
          <w:sz w:val="20"/>
          <w:szCs w:val="20"/>
        </w:rPr>
        <w:t xml:space="preserve">skriftlig </w:t>
      </w:r>
      <w:r w:rsidRPr="000A7D9A">
        <w:rPr>
          <w:rFonts w:asciiTheme="minorHAnsi" w:hAnsiTheme="minorHAnsi" w:cs="Arial"/>
          <w:color w:val="111111"/>
          <w:sz w:val="20"/>
          <w:szCs w:val="20"/>
        </w:rPr>
        <w:t>tentamen har innehåll liknande kursens sex laborationsuppgifter</w:t>
      </w:r>
      <w:r w:rsidR="000A7D9A">
        <w:rPr>
          <w:rFonts w:asciiTheme="minorHAnsi" w:hAnsiTheme="minorHAnsi" w:cs="Arial"/>
          <w:color w:val="111111"/>
          <w:sz w:val="20"/>
          <w:szCs w:val="20"/>
        </w:rPr>
        <w:t xml:space="preserve">. </w:t>
      </w:r>
      <w:r w:rsidRPr="000A7D9A">
        <w:rPr>
          <w:rFonts w:asciiTheme="minorHAnsi" w:hAnsiTheme="minorHAnsi" w:cs="Arial"/>
          <w:color w:val="111111"/>
          <w:sz w:val="20"/>
          <w:szCs w:val="20"/>
        </w:rPr>
        <w:t>Del B uppgifter motsvarar tillämpning av lärandemåls baskunskaper</w:t>
      </w:r>
    </w:p>
    <w:p w14:paraId="02FA089B" w14:textId="37DEB299" w:rsidR="00D17FC1" w:rsidRPr="000A7D9A" w:rsidRDefault="00D17FC1" w:rsidP="00D17FC1">
      <w:pPr>
        <w:pStyle w:val="NormalWeb"/>
        <w:shd w:val="clear" w:color="auto" w:fill="FFFFFF"/>
        <w:spacing w:before="0" w:beforeAutospacing="0" w:after="0" w:afterAutospacing="0"/>
        <w:rPr>
          <w:rFonts w:asciiTheme="minorHAnsi" w:hAnsiTheme="minorHAnsi" w:cs="Arial"/>
          <w:color w:val="111111"/>
          <w:sz w:val="20"/>
          <w:szCs w:val="20"/>
        </w:rPr>
      </w:pPr>
      <w:r w:rsidRPr="000A7D9A">
        <w:rPr>
          <w:rFonts w:asciiTheme="minorHAnsi" w:hAnsiTheme="minorHAnsi" w:cs="Arial"/>
          <w:color w:val="111111"/>
          <w:sz w:val="20"/>
          <w:szCs w:val="20"/>
        </w:rPr>
        <w:t xml:space="preserve">Missad </w:t>
      </w:r>
      <w:r>
        <w:rPr>
          <w:rFonts w:asciiTheme="minorHAnsi" w:hAnsiTheme="minorHAnsi" w:cs="Arial"/>
          <w:color w:val="111111"/>
          <w:sz w:val="20"/>
          <w:szCs w:val="20"/>
        </w:rPr>
        <w:t>laborationsuppgift</w:t>
      </w:r>
      <w:r w:rsidRPr="000A7D9A">
        <w:rPr>
          <w:rFonts w:asciiTheme="minorHAnsi" w:hAnsiTheme="minorHAnsi" w:cs="Arial"/>
          <w:color w:val="111111"/>
          <w:sz w:val="20"/>
          <w:szCs w:val="20"/>
        </w:rPr>
        <w:t xml:space="preserve"> kan tillgodoräknas med på tentamen godkänd Del </w:t>
      </w:r>
      <w:r>
        <w:rPr>
          <w:rFonts w:asciiTheme="minorHAnsi" w:hAnsiTheme="minorHAnsi" w:cs="Arial"/>
          <w:color w:val="111111"/>
          <w:sz w:val="20"/>
          <w:szCs w:val="20"/>
        </w:rPr>
        <w:t>B</w:t>
      </w:r>
      <w:r w:rsidRPr="000A7D9A">
        <w:rPr>
          <w:rFonts w:asciiTheme="minorHAnsi" w:hAnsiTheme="minorHAnsi" w:cs="Arial"/>
          <w:color w:val="111111"/>
          <w:sz w:val="20"/>
          <w:szCs w:val="20"/>
        </w:rPr>
        <w:t xml:space="preserve"> uppgift</w:t>
      </w:r>
    </w:p>
    <w:p w14:paraId="326C620B" w14:textId="77777777" w:rsidR="00D17FC1" w:rsidRPr="000A7D9A" w:rsidRDefault="00D17FC1" w:rsidP="00762B8A">
      <w:pPr>
        <w:pStyle w:val="NormalWeb"/>
        <w:shd w:val="clear" w:color="auto" w:fill="FFFFFF"/>
        <w:spacing w:before="0" w:beforeAutospacing="0" w:after="0" w:afterAutospacing="0"/>
        <w:rPr>
          <w:rFonts w:asciiTheme="minorHAnsi" w:hAnsiTheme="minorHAnsi" w:cs="Arial"/>
          <w:color w:val="111111"/>
          <w:sz w:val="20"/>
          <w:szCs w:val="20"/>
        </w:rPr>
      </w:pPr>
    </w:p>
    <w:p w14:paraId="5AB7F9F9" w14:textId="6CEA8291" w:rsidR="00762B8A" w:rsidRDefault="00762B8A" w:rsidP="00762B8A">
      <w:pPr>
        <w:pStyle w:val="NormalWeb"/>
        <w:shd w:val="clear" w:color="auto" w:fill="FFFFFF"/>
        <w:spacing w:before="0" w:beforeAutospacing="0" w:after="0" w:afterAutospacing="0"/>
        <w:rPr>
          <w:rFonts w:asciiTheme="minorHAnsi" w:hAnsiTheme="minorHAnsi" w:cs="Arial"/>
          <w:color w:val="111111"/>
          <w:sz w:val="20"/>
          <w:szCs w:val="20"/>
        </w:rPr>
      </w:pPr>
    </w:p>
    <w:p w14:paraId="7B9FD448" w14:textId="12E49EBC" w:rsidR="00D17FC1" w:rsidRPr="00D17FC1" w:rsidRDefault="00D17FC1" w:rsidP="00762B8A">
      <w:pPr>
        <w:pStyle w:val="NormalWeb"/>
        <w:shd w:val="clear" w:color="auto" w:fill="FFFFFF"/>
        <w:spacing w:before="0" w:beforeAutospacing="0" w:after="0" w:afterAutospacing="0"/>
        <w:rPr>
          <w:rFonts w:asciiTheme="minorHAnsi" w:hAnsiTheme="minorHAnsi" w:cs="Arial"/>
          <w:color w:val="111111"/>
          <w:sz w:val="20"/>
          <w:szCs w:val="20"/>
          <w:u w:val="single"/>
        </w:rPr>
      </w:pPr>
      <w:r w:rsidRPr="00D17FC1">
        <w:rPr>
          <w:rFonts w:asciiTheme="minorHAnsi" w:hAnsiTheme="minorHAnsi" w:cs="Arial"/>
          <w:color w:val="111111"/>
          <w:sz w:val="20"/>
          <w:szCs w:val="20"/>
          <w:u w:val="single"/>
        </w:rPr>
        <w:t>TEN betyg E uppnås genom godkänd Del A + Del B</w:t>
      </w:r>
    </w:p>
    <w:p w14:paraId="43D1ECE7" w14:textId="77777777" w:rsidR="00762B8A" w:rsidRPr="000A7D9A" w:rsidRDefault="00762B8A" w:rsidP="00762B8A">
      <w:pPr>
        <w:pStyle w:val="NormalWeb"/>
        <w:shd w:val="clear" w:color="auto" w:fill="FFFFFF"/>
        <w:spacing w:before="0" w:beforeAutospacing="0" w:after="0" w:afterAutospacing="0"/>
        <w:rPr>
          <w:rFonts w:asciiTheme="minorHAnsi" w:hAnsiTheme="minorHAnsi" w:cs="Arial"/>
          <w:color w:val="111111"/>
          <w:sz w:val="20"/>
          <w:szCs w:val="20"/>
          <w:u w:val="single"/>
        </w:rPr>
      </w:pPr>
    </w:p>
    <w:p w14:paraId="677A21EC" w14:textId="7D948A24" w:rsidR="00762B8A" w:rsidRPr="000A7D9A" w:rsidRDefault="00B22B33" w:rsidP="00762B8A">
      <w:pPr>
        <w:pStyle w:val="NormalWeb"/>
        <w:shd w:val="clear" w:color="auto" w:fill="FFFFFF"/>
        <w:spacing w:before="0" w:beforeAutospacing="0" w:after="0" w:afterAutospacing="0"/>
        <w:rPr>
          <w:rFonts w:asciiTheme="minorHAnsi" w:hAnsiTheme="minorHAnsi" w:cs="Arial"/>
          <w:color w:val="111111"/>
          <w:sz w:val="20"/>
          <w:szCs w:val="20"/>
          <w:u w:val="single"/>
        </w:rPr>
      </w:pPr>
      <w:r>
        <w:rPr>
          <w:rFonts w:asciiTheme="minorHAnsi" w:hAnsiTheme="minorHAnsi" w:cs="Arial"/>
          <w:color w:val="111111"/>
          <w:sz w:val="20"/>
          <w:szCs w:val="20"/>
          <w:u w:val="single"/>
        </w:rPr>
        <w:t>Del C, f</w:t>
      </w:r>
      <w:r w:rsidR="00D17FC1" w:rsidRPr="000A7D9A">
        <w:rPr>
          <w:rFonts w:asciiTheme="minorHAnsi" w:hAnsiTheme="minorHAnsi" w:cs="Arial"/>
          <w:color w:val="111111"/>
          <w:sz w:val="20"/>
          <w:szCs w:val="20"/>
          <w:u w:val="single"/>
        </w:rPr>
        <w:t>ör att examinera</w:t>
      </w:r>
      <w:r w:rsidR="00D17FC1">
        <w:rPr>
          <w:rFonts w:asciiTheme="minorHAnsi" w:hAnsiTheme="minorHAnsi" w:cs="Arial"/>
          <w:color w:val="111111"/>
          <w:sz w:val="20"/>
          <w:szCs w:val="20"/>
          <w:u w:val="single"/>
        </w:rPr>
        <w:t xml:space="preserve"> lösningar </w:t>
      </w:r>
      <w:r>
        <w:rPr>
          <w:rFonts w:asciiTheme="minorHAnsi" w:hAnsiTheme="minorHAnsi" w:cs="Arial"/>
          <w:color w:val="111111"/>
          <w:sz w:val="20"/>
          <w:szCs w:val="20"/>
          <w:u w:val="single"/>
        </w:rPr>
        <w:t>av</w:t>
      </w:r>
      <w:r w:rsidR="00D17FC1" w:rsidRPr="000A7D9A">
        <w:rPr>
          <w:rFonts w:asciiTheme="minorHAnsi" w:hAnsiTheme="minorHAnsi" w:cs="Arial"/>
          <w:color w:val="111111"/>
          <w:sz w:val="20"/>
          <w:szCs w:val="20"/>
          <w:u w:val="single"/>
        </w:rPr>
        <w:t xml:space="preserve"> </w:t>
      </w:r>
      <w:r w:rsidR="00D17FC1">
        <w:rPr>
          <w:rFonts w:asciiTheme="minorHAnsi" w:hAnsiTheme="minorHAnsi" w:cs="Arial"/>
          <w:color w:val="111111"/>
          <w:sz w:val="20"/>
          <w:szCs w:val="20"/>
          <w:u w:val="single"/>
        </w:rPr>
        <w:t xml:space="preserve">skriftlig tentamen </w:t>
      </w:r>
      <w:r w:rsidR="00D17FC1" w:rsidRPr="000A7D9A">
        <w:rPr>
          <w:rFonts w:asciiTheme="minorHAnsi" w:hAnsiTheme="minorHAnsi" w:cs="Arial"/>
          <w:color w:val="111111"/>
          <w:sz w:val="20"/>
          <w:szCs w:val="20"/>
          <w:u w:val="single"/>
        </w:rPr>
        <w:t>Del C</w:t>
      </w:r>
      <w:r w:rsidR="00D17FC1">
        <w:rPr>
          <w:rFonts w:asciiTheme="minorHAnsi" w:hAnsiTheme="minorHAnsi" w:cs="Arial"/>
          <w:color w:val="111111"/>
          <w:sz w:val="20"/>
          <w:szCs w:val="20"/>
          <w:u w:val="single"/>
        </w:rPr>
        <w:t xml:space="preserve"> </w:t>
      </w:r>
      <w:r>
        <w:rPr>
          <w:rFonts w:asciiTheme="minorHAnsi" w:hAnsiTheme="minorHAnsi" w:cs="Arial"/>
          <w:color w:val="111111"/>
          <w:sz w:val="20"/>
          <w:szCs w:val="20"/>
          <w:u w:val="single"/>
        </w:rPr>
        <w:t xml:space="preserve">uppgifter </w:t>
      </w:r>
      <w:r w:rsidR="00D17FC1">
        <w:rPr>
          <w:rFonts w:asciiTheme="minorHAnsi" w:hAnsiTheme="minorHAnsi" w:cs="Arial"/>
          <w:color w:val="111111"/>
          <w:sz w:val="20"/>
          <w:szCs w:val="20"/>
          <w:u w:val="single"/>
        </w:rPr>
        <w:t>krävs</w:t>
      </w:r>
      <w:r>
        <w:rPr>
          <w:rFonts w:asciiTheme="minorHAnsi" w:hAnsiTheme="minorHAnsi" w:cs="Arial"/>
          <w:color w:val="111111"/>
          <w:sz w:val="20"/>
          <w:szCs w:val="20"/>
          <w:u w:val="single"/>
        </w:rPr>
        <w:t xml:space="preserve"> att samtidigt finns godkänd Del A + sex godkända laborationsrapporter, alternativ sex godkända Del B uppgifter på skriftlig tentamen Del B.</w:t>
      </w:r>
    </w:p>
    <w:p w14:paraId="25A36443" w14:textId="77777777" w:rsidR="00762B8A" w:rsidRPr="000A7D9A" w:rsidRDefault="00762B8A" w:rsidP="00762B8A">
      <w:pPr>
        <w:pStyle w:val="NormalWeb"/>
        <w:shd w:val="clear" w:color="auto" w:fill="FFFFFF"/>
        <w:spacing w:before="0" w:beforeAutospacing="0" w:after="0" w:afterAutospacing="0"/>
        <w:rPr>
          <w:rFonts w:asciiTheme="minorHAnsi" w:hAnsiTheme="minorHAnsi" w:cs="Arial"/>
          <w:color w:val="111111"/>
          <w:sz w:val="20"/>
          <w:szCs w:val="20"/>
        </w:rPr>
      </w:pPr>
      <w:r w:rsidRPr="000A7D9A">
        <w:rPr>
          <w:rFonts w:asciiTheme="minorHAnsi" w:hAnsiTheme="minorHAnsi" w:cs="Arial"/>
          <w:color w:val="111111"/>
          <w:sz w:val="20"/>
          <w:szCs w:val="20"/>
        </w:rPr>
        <w:t>Del C uppgifter på tentamen motsvarar tillämpning, analys och värdering av lärandemåls baskunskaper, teori och kalkyl, för möjligt betyg TEN D-A</w:t>
      </w:r>
    </w:p>
    <w:p w14:paraId="084A23E1" w14:textId="77777777" w:rsidR="00762B8A" w:rsidRPr="000A7D9A" w:rsidRDefault="00762B8A" w:rsidP="00762B8A">
      <w:pPr>
        <w:pStyle w:val="NormalWeb"/>
        <w:shd w:val="clear" w:color="auto" w:fill="FFFFFF"/>
        <w:spacing w:before="0" w:beforeAutospacing="0" w:after="0" w:afterAutospacing="0"/>
        <w:rPr>
          <w:rFonts w:asciiTheme="minorHAnsi" w:hAnsiTheme="minorHAnsi" w:cs="Arial"/>
          <w:color w:val="111111"/>
          <w:sz w:val="20"/>
          <w:szCs w:val="20"/>
        </w:rPr>
      </w:pPr>
    </w:p>
    <w:p w14:paraId="1F4F116F" w14:textId="77777777" w:rsidR="00762B8A" w:rsidRPr="000A7D9A" w:rsidRDefault="00762B8A" w:rsidP="00762B8A">
      <w:pPr>
        <w:pStyle w:val="NormalWeb"/>
        <w:numPr>
          <w:ilvl w:val="0"/>
          <w:numId w:val="4"/>
        </w:numPr>
        <w:shd w:val="clear" w:color="auto" w:fill="FFFFFF"/>
        <w:spacing w:before="0" w:beforeAutospacing="0" w:after="0" w:afterAutospacing="0"/>
        <w:rPr>
          <w:rFonts w:asciiTheme="minorHAnsi" w:hAnsiTheme="minorHAnsi" w:cs="Arial"/>
          <w:color w:val="111111"/>
          <w:sz w:val="20"/>
          <w:szCs w:val="20"/>
        </w:rPr>
      </w:pPr>
      <w:r w:rsidRPr="000A7D9A">
        <w:rPr>
          <w:rFonts w:asciiTheme="minorHAnsi" w:hAnsiTheme="minorHAnsi" w:cs="Arial"/>
          <w:color w:val="111111"/>
          <w:sz w:val="20"/>
          <w:szCs w:val="20"/>
        </w:rPr>
        <w:t>till del utförda, till del begränsade lösningar ger betyg D</w:t>
      </w:r>
    </w:p>
    <w:p w14:paraId="375C869F" w14:textId="77777777" w:rsidR="00762B8A" w:rsidRPr="000A7D9A" w:rsidRDefault="00762B8A" w:rsidP="00762B8A">
      <w:pPr>
        <w:pStyle w:val="NormalWeb"/>
        <w:numPr>
          <w:ilvl w:val="0"/>
          <w:numId w:val="4"/>
        </w:numPr>
        <w:shd w:val="clear" w:color="auto" w:fill="FFFFFF"/>
        <w:spacing w:before="0" w:beforeAutospacing="0" w:after="0" w:afterAutospacing="0"/>
        <w:rPr>
          <w:rFonts w:asciiTheme="minorHAnsi" w:hAnsiTheme="minorHAnsi" w:cs="Arial"/>
          <w:color w:val="111111"/>
          <w:sz w:val="20"/>
          <w:szCs w:val="20"/>
        </w:rPr>
      </w:pPr>
      <w:r w:rsidRPr="000A7D9A">
        <w:rPr>
          <w:rFonts w:asciiTheme="minorHAnsi" w:hAnsiTheme="minorHAnsi" w:cs="Arial"/>
          <w:color w:val="111111"/>
          <w:sz w:val="20"/>
          <w:szCs w:val="20"/>
        </w:rPr>
        <w:t>i genomsnitt bra lösningar, med enstaka brister, ger betyg C</w:t>
      </w:r>
    </w:p>
    <w:p w14:paraId="73A55D8C" w14:textId="77777777" w:rsidR="00762B8A" w:rsidRPr="000A7D9A" w:rsidRDefault="00762B8A" w:rsidP="00762B8A">
      <w:pPr>
        <w:pStyle w:val="NormalWeb"/>
        <w:numPr>
          <w:ilvl w:val="0"/>
          <w:numId w:val="4"/>
        </w:numPr>
        <w:shd w:val="clear" w:color="auto" w:fill="FFFFFF"/>
        <w:spacing w:before="0" w:beforeAutospacing="0" w:after="0" w:afterAutospacing="0"/>
        <w:rPr>
          <w:rFonts w:asciiTheme="minorHAnsi" w:hAnsiTheme="minorHAnsi" w:cs="Arial"/>
          <w:color w:val="111111"/>
          <w:sz w:val="20"/>
          <w:szCs w:val="20"/>
        </w:rPr>
      </w:pPr>
      <w:r w:rsidRPr="000A7D9A">
        <w:rPr>
          <w:rFonts w:asciiTheme="minorHAnsi" w:hAnsiTheme="minorHAnsi" w:cs="Arial"/>
          <w:color w:val="111111"/>
          <w:sz w:val="20"/>
          <w:szCs w:val="20"/>
        </w:rPr>
        <w:t>i genomsnitt väl utförda lösningar, med ett fåtal brister, ger betyg B</w:t>
      </w:r>
    </w:p>
    <w:p w14:paraId="2A02B142" w14:textId="77777777" w:rsidR="00762B8A" w:rsidRPr="000A7D9A" w:rsidRDefault="00762B8A" w:rsidP="00762B8A">
      <w:pPr>
        <w:pStyle w:val="NormalWeb"/>
        <w:numPr>
          <w:ilvl w:val="0"/>
          <w:numId w:val="4"/>
        </w:numPr>
        <w:shd w:val="clear" w:color="auto" w:fill="FFFFFF"/>
        <w:spacing w:before="0" w:beforeAutospacing="0" w:after="0" w:afterAutospacing="0"/>
        <w:rPr>
          <w:rFonts w:asciiTheme="minorHAnsi" w:hAnsiTheme="minorHAnsi" w:cs="Arial"/>
          <w:color w:val="111111"/>
          <w:sz w:val="20"/>
          <w:szCs w:val="20"/>
        </w:rPr>
      </w:pPr>
      <w:r w:rsidRPr="000A7D9A">
        <w:rPr>
          <w:rFonts w:asciiTheme="minorHAnsi" w:hAnsiTheme="minorHAnsi" w:cs="Arial"/>
          <w:color w:val="111111"/>
          <w:sz w:val="20"/>
          <w:szCs w:val="20"/>
        </w:rPr>
        <w:t>genomgående utmärkta, mycket väl utförda lösningar ger betyg A</w:t>
      </w:r>
    </w:p>
    <w:p w14:paraId="4456EBF2" w14:textId="77777777" w:rsidR="00762B8A" w:rsidRPr="000A7D9A" w:rsidRDefault="00762B8A" w:rsidP="00762B8A">
      <w:pPr>
        <w:pStyle w:val="NormalWeb"/>
        <w:shd w:val="clear" w:color="auto" w:fill="FFFFFF"/>
        <w:spacing w:before="0" w:beforeAutospacing="0" w:after="0" w:afterAutospacing="0"/>
        <w:rPr>
          <w:rFonts w:asciiTheme="minorHAnsi" w:hAnsiTheme="minorHAnsi" w:cs="Arial"/>
          <w:color w:val="111111"/>
          <w:sz w:val="20"/>
          <w:szCs w:val="20"/>
        </w:rPr>
      </w:pPr>
    </w:p>
    <w:p w14:paraId="55A67AE1" w14:textId="77777777" w:rsidR="00762B8A" w:rsidRPr="000A7D9A" w:rsidRDefault="00762B8A" w:rsidP="00762B8A">
      <w:pPr>
        <w:pStyle w:val="ParaAttribute3"/>
        <w:tabs>
          <w:tab w:val="clear" w:pos="1985"/>
          <w:tab w:val="clear" w:pos="5387"/>
          <w:tab w:val="left" w:pos="567"/>
          <w:tab w:val="left" w:pos="1134"/>
          <w:tab w:val="left" w:pos="1701"/>
          <w:tab w:val="left" w:pos="2835"/>
          <w:tab w:val="left" w:pos="3402"/>
          <w:tab w:val="left" w:pos="5670"/>
          <w:tab w:val="left" w:pos="6804"/>
          <w:tab w:val="left" w:pos="7371"/>
          <w:tab w:val="left" w:pos="7938"/>
          <w:tab w:val="left" w:pos="8505"/>
        </w:tabs>
        <w:wordWrap/>
        <w:spacing w:line="276" w:lineRule="auto"/>
        <w:rPr>
          <w:rFonts w:asciiTheme="minorHAnsi" w:hAnsiTheme="minorHAnsi"/>
          <w:color w:val="000000"/>
        </w:rPr>
      </w:pPr>
      <w:r w:rsidRPr="000A7D9A">
        <w:rPr>
          <w:rFonts w:asciiTheme="minorHAnsi" w:hAnsiTheme="minorHAnsi"/>
          <w:color w:val="000000"/>
        </w:rPr>
        <w:t xml:space="preserve">Komplettering av examination TEN är möjlig vid betyg </w:t>
      </w:r>
      <w:proofErr w:type="spellStart"/>
      <w:r w:rsidRPr="000A7D9A">
        <w:rPr>
          <w:rFonts w:asciiTheme="minorHAnsi" w:hAnsiTheme="minorHAnsi"/>
          <w:color w:val="000000"/>
        </w:rPr>
        <w:t>Fx</w:t>
      </w:r>
      <w:proofErr w:type="spellEnd"/>
      <w:r w:rsidRPr="000A7D9A">
        <w:rPr>
          <w:rFonts w:asciiTheme="minorHAnsi" w:hAnsiTheme="minorHAnsi"/>
          <w:color w:val="000000"/>
        </w:rPr>
        <w:t xml:space="preserve">. Skriftlig begäran om komplettering lämnas till examinator senast 2 veckor </w:t>
      </w:r>
      <w:proofErr w:type="gramStart"/>
      <w:r w:rsidRPr="000A7D9A">
        <w:rPr>
          <w:rFonts w:asciiTheme="minorHAnsi" w:hAnsiTheme="minorHAnsi"/>
          <w:color w:val="000000"/>
        </w:rPr>
        <w:t>efter  resultat</w:t>
      </w:r>
      <w:proofErr w:type="gramEnd"/>
      <w:r w:rsidRPr="000A7D9A">
        <w:rPr>
          <w:rFonts w:asciiTheme="minorHAnsi" w:hAnsiTheme="minorHAnsi"/>
          <w:color w:val="000000"/>
        </w:rPr>
        <w:t xml:space="preserve"> lämnats. Komplettering utgår från de kunskapsluckor examination visar. Rättning av egna fel samt inlämning av skriftlig redovisning ska på utmärkt sätt besvara kompletteringsfrågor. Den som kompletterar kan bli ombedd muntligt redovisa kompletteringen för godkänd examination. Korrekt godkänd komplettering ger TEN betyg E, annars F. Besked lämnas vid redovisning.</w:t>
      </w:r>
    </w:p>
    <w:p w14:paraId="6EC4ED04" w14:textId="77777777" w:rsidR="00762B8A" w:rsidRPr="000A7D9A" w:rsidRDefault="00762B8A" w:rsidP="00762B8A">
      <w:pPr>
        <w:pStyle w:val="ParaAttribute3"/>
        <w:tabs>
          <w:tab w:val="clear" w:pos="1985"/>
          <w:tab w:val="clear" w:pos="5387"/>
          <w:tab w:val="left" w:pos="567"/>
          <w:tab w:val="left" w:pos="1134"/>
          <w:tab w:val="left" w:pos="1701"/>
          <w:tab w:val="left" w:pos="2835"/>
          <w:tab w:val="left" w:pos="3402"/>
          <w:tab w:val="left" w:pos="5670"/>
          <w:tab w:val="left" w:pos="6804"/>
          <w:tab w:val="left" w:pos="7371"/>
          <w:tab w:val="left" w:pos="7938"/>
          <w:tab w:val="left" w:pos="8505"/>
        </w:tabs>
        <w:wordWrap/>
        <w:spacing w:line="276" w:lineRule="auto"/>
        <w:rPr>
          <w:rFonts w:asciiTheme="minorHAnsi" w:hAnsiTheme="minorHAnsi"/>
          <w:color w:val="000000"/>
        </w:rPr>
      </w:pPr>
    </w:p>
    <w:p w14:paraId="13C5A625" w14:textId="77777777" w:rsidR="00762B8A" w:rsidRPr="000A7D9A" w:rsidRDefault="00762B8A" w:rsidP="00762B8A">
      <w:pPr>
        <w:pStyle w:val="ParaAttribute3"/>
        <w:tabs>
          <w:tab w:val="clear" w:pos="1985"/>
          <w:tab w:val="clear" w:pos="5387"/>
          <w:tab w:val="left" w:pos="567"/>
          <w:tab w:val="left" w:pos="1134"/>
          <w:tab w:val="left" w:pos="1701"/>
          <w:tab w:val="left" w:pos="2835"/>
          <w:tab w:val="left" w:pos="3402"/>
          <w:tab w:val="left" w:pos="5670"/>
          <w:tab w:val="left" w:pos="6804"/>
          <w:tab w:val="left" w:pos="7371"/>
          <w:tab w:val="left" w:pos="7938"/>
          <w:tab w:val="left" w:pos="8505"/>
        </w:tabs>
        <w:wordWrap/>
        <w:spacing w:line="276" w:lineRule="auto"/>
        <w:rPr>
          <w:rFonts w:asciiTheme="minorHAnsi" w:hAnsiTheme="minorHAnsi"/>
          <w:color w:val="000000"/>
        </w:rPr>
      </w:pPr>
      <w:r w:rsidRPr="000A7D9A">
        <w:rPr>
          <w:rFonts w:asciiTheme="minorHAnsi" w:hAnsiTheme="minorHAnsi"/>
          <w:color w:val="000000"/>
        </w:rPr>
        <w:t xml:space="preserve">Komplettering skall slutredovisas med godkänt resultat innan omtentamen. Därefter motsvarar betyget </w:t>
      </w:r>
      <w:proofErr w:type="spellStart"/>
      <w:r w:rsidRPr="000A7D9A">
        <w:rPr>
          <w:rFonts w:asciiTheme="minorHAnsi" w:hAnsiTheme="minorHAnsi"/>
          <w:color w:val="000000"/>
        </w:rPr>
        <w:t>Fx</w:t>
      </w:r>
      <w:proofErr w:type="spellEnd"/>
      <w:r w:rsidRPr="000A7D9A">
        <w:rPr>
          <w:rFonts w:asciiTheme="minorHAnsi" w:hAnsiTheme="minorHAnsi"/>
          <w:color w:val="000000"/>
        </w:rPr>
        <w:t xml:space="preserve"> betyget F och komplettering är ej längre möjlig. Undantag kan godkännas vid skriftlig från med sakliga skäl, dvs fråga lärare på mail för godkänd förlängning av FX komplettering.</w:t>
      </w:r>
      <w:r w:rsidRPr="000A7D9A">
        <w:rPr>
          <w:rFonts w:asciiTheme="minorHAnsi" w:hAnsiTheme="minorHAnsi"/>
          <w:color w:val="000000"/>
        </w:rPr>
        <w:br/>
      </w:r>
      <w:r w:rsidRPr="000A7D9A">
        <w:rPr>
          <w:rFonts w:asciiTheme="minorHAnsi" w:hAnsiTheme="minorHAnsi"/>
          <w:color w:val="000000"/>
        </w:rPr>
        <w:br/>
        <w:t xml:space="preserve">Omprövning av tentamen kan begäras skriftligt, med motivering, inom tre veckor från att </w:t>
      </w:r>
      <w:proofErr w:type="gramStart"/>
      <w:r w:rsidRPr="000A7D9A">
        <w:rPr>
          <w:rFonts w:asciiTheme="minorHAnsi" w:hAnsiTheme="minorHAnsi"/>
          <w:color w:val="000000"/>
        </w:rPr>
        <w:t>tenta resultat</w:t>
      </w:r>
      <w:proofErr w:type="gramEnd"/>
      <w:r w:rsidRPr="000A7D9A">
        <w:rPr>
          <w:rFonts w:asciiTheme="minorHAnsi" w:hAnsiTheme="minorHAnsi"/>
          <w:color w:val="000000"/>
        </w:rPr>
        <w:t xml:space="preserve"> meddelats via Mina Sidor. Därefter görs ingen omprövning</w:t>
      </w:r>
    </w:p>
    <w:p w14:paraId="4EACCACD" w14:textId="77777777" w:rsidR="00762B8A" w:rsidRPr="000A7D9A" w:rsidRDefault="00762B8A" w:rsidP="00F320D4">
      <w:pPr>
        <w:pStyle w:val="Heading2"/>
        <w:rPr>
          <w:sz w:val="20"/>
          <w:szCs w:val="20"/>
        </w:rPr>
      </w:pPr>
    </w:p>
    <w:p w14:paraId="7F1D1097" w14:textId="77777777" w:rsidR="009F79B4" w:rsidRPr="000A7D9A" w:rsidRDefault="009F79B4">
      <w:pPr>
        <w:rPr>
          <w:rStyle w:val="Heading2Char"/>
          <w:sz w:val="20"/>
          <w:szCs w:val="20"/>
        </w:rPr>
      </w:pPr>
      <w:r w:rsidRPr="000A7D9A">
        <w:rPr>
          <w:rStyle w:val="Heading2Char"/>
          <w:sz w:val="20"/>
          <w:szCs w:val="20"/>
        </w:rPr>
        <w:br w:type="page"/>
      </w:r>
    </w:p>
    <w:p w14:paraId="3F3EACA8" w14:textId="271AFB47" w:rsidR="00762B8A" w:rsidRPr="000A7D9A" w:rsidRDefault="00762B8A" w:rsidP="00762B8A">
      <w:pPr>
        <w:spacing w:before="100" w:beforeAutospacing="1" w:after="100" w:afterAutospacing="1"/>
        <w:rPr>
          <w:rFonts w:cs="Times New Roman"/>
          <w:color w:val="000000"/>
          <w:sz w:val="20"/>
          <w:szCs w:val="20"/>
        </w:rPr>
      </w:pPr>
      <w:bookmarkStart w:id="8" w:name="_Toc21098783"/>
      <w:r w:rsidRPr="000A7D9A">
        <w:rPr>
          <w:rStyle w:val="Heading2Char"/>
          <w:sz w:val="20"/>
          <w:szCs w:val="20"/>
        </w:rPr>
        <w:lastRenderedPageBreak/>
        <w:t>Om E</w:t>
      </w:r>
      <w:r w:rsidR="006312A4" w:rsidRPr="000A7D9A">
        <w:rPr>
          <w:rStyle w:val="Heading2Char"/>
          <w:sz w:val="20"/>
          <w:szCs w:val="20"/>
        </w:rPr>
        <w:t>XAMINATION</w:t>
      </w:r>
      <w:r w:rsidRPr="000A7D9A">
        <w:rPr>
          <w:rStyle w:val="Heading2Char"/>
          <w:sz w:val="20"/>
          <w:szCs w:val="20"/>
        </w:rPr>
        <w:t xml:space="preserve"> ÖVN 2 </w:t>
      </w:r>
      <w:proofErr w:type="spellStart"/>
      <w:r w:rsidRPr="000A7D9A">
        <w:rPr>
          <w:rStyle w:val="Heading2Char"/>
          <w:sz w:val="20"/>
          <w:szCs w:val="20"/>
        </w:rPr>
        <w:t>hp</w:t>
      </w:r>
      <w:proofErr w:type="spellEnd"/>
      <w:r w:rsidRPr="000A7D9A">
        <w:rPr>
          <w:rStyle w:val="Heading2Char"/>
          <w:sz w:val="20"/>
          <w:szCs w:val="20"/>
        </w:rPr>
        <w:t xml:space="preserve"> (P/F)</w:t>
      </w:r>
      <w:bookmarkEnd w:id="8"/>
      <w:r w:rsidRPr="000A7D9A">
        <w:rPr>
          <w:rFonts w:cs="Times New Roman"/>
          <w:color w:val="000000"/>
          <w:sz w:val="20"/>
          <w:szCs w:val="20"/>
        </w:rPr>
        <w:t xml:space="preserve"> examineras löpande genom </w:t>
      </w:r>
      <w:r w:rsidRPr="000A7D9A">
        <w:rPr>
          <w:color w:val="000000"/>
          <w:sz w:val="20"/>
          <w:szCs w:val="20"/>
        </w:rPr>
        <w:t xml:space="preserve">sex vecko-redovisningar av lärande under kursen </w:t>
      </w:r>
      <w:r w:rsidRPr="000A7D9A">
        <w:rPr>
          <w:rFonts w:cs="Times New Roman"/>
          <w:color w:val="000000"/>
          <w:sz w:val="20"/>
          <w:szCs w:val="20"/>
        </w:rPr>
        <w:t>Redovisa på lämpligt sätt Ditt lärande med uppgifter ur veckans kapitel, kursbokens övningsbok. Du redovisar Din förmåga att lösa relevanta uppgifter med kunskap motsvarande lärandemål</w:t>
      </w:r>
    </w:p>
    <w:p w14:paraId="627285F1" w14:textId="1A672724" w:rsidR="00762B8A" w:rsidRPr="000A7D9A" w:rsidRDefault="00762B8A" w:rsidP="00762B8A">
      <w:pPr>
        <w:shd w:val="clear" w:color="auto" w:fill="FFFFFF"/>
        <w:rPr>
          <w:rFonts w:cs="Times New Roman"/>
          <w:color w:val="000000"/>
          <w:sz w:val="20"/>
          <w:szCs w:val="20"/>
          <w:u w:val="single"/>
        </w:rPr>
      </w:pPr>
      <w:r w:rsidRPr="000A7D9A">
        <w:rPr>
          <w:rFonts w:cs="Times New Roman"/>
          <w:color w:val="000000"/>
          <w:sz w:val="20"/>
          <w:szCs w:val="20"/>
          <w:u w:val="single"/>
        </w:rPr>
        <w:t>Varje veckoredovisning</w:t>
      </w:r>
      <w:r w:rsidR="00B22B33">
        <w:rPr>
          <w:rFonts w:cs="Times New Roman"/>
          <w:color w:val="000000"/>
          <w:sz w:val="20"/>
          <w:szCs w:val="20"/>
          <w:u w:val="single"/>
        </w:rPr>
        <w:t xml:space="preserve">, 6 </w:t>
      </w:r>
      <w:proofErr w:type="spellStart"/>
      <w:r w:rsidR="00B22B33">
        <w:rPr>
          <w:rFonts w:cs="Times New Roman"/>
          <w:color w:val="000000"/>
          <w:sz w:val="20"/>
          <w:szCs w:val="20"/>
          <w:u w:val="single"/>
        </w:rPr>
        <w:t>st</w:t>
      </w:r>
      <w:proofErr w:type="spellEnd"/>
      <w:r w:rsidR="00B22B33">
        <w:rPr>
          <w:rFonts w:cs="Times New Roman"/>
          <w:color w:val="000000"/>
          <w:sz w:val="20"/>
          <w:szCs w:val="20"/>
          <w:u w:val="single"/>
        </w:rPr>
        <w:t xml:space="preserve"> totalt,</w:t>
      </w:r>
      <w:r w:rsidRPr="000A7D9A">
        <w:rPr>
          <w:rFonts w:cs="Times New Roman"/>
          <w:color w:val="000000"/>
          <w:sz w:val="20"/>
          <w:szCs w:val="20"/>
          <w:u w:val="single"/>
        </w:rPr>
        <w:t xml:space="preserve"> kan ske antingen genom</w:t>
      </w:r>
      <w:r w:rsidRPr="000A7D9A">
        <w:rPr>
          <w:rFonts w:cs="Times New Roman"/>
          <w:color w:val="000000"/>
          <w:sz w:val="20"/>
          <w:szCs w:val="20"/>
          <w:u w:val="single"/>
        </w:rPr>
        <w:br/>
      </w:r>
    </w:p>
    <w:p w14:paraId="5E895161" w14:textId="77777777" w:rsidR="00762B8A" w:rsidRPr="000A7D9A" w:rsidRDefault="00762B8A" w:rsidP="00762B8A">
      <w:pPr>
        <w:shd w:val="clear" w:color="auto" w:fill="FFFFFF"/>
        <w:rPr>
          <w:rFonts w:cs="Times New Roman"/>
          <w:color w:val="000000"/>
          <w:sz w:val="20"/>
          <w:szCs w:val="20"/>
        </w:rPr>
      </w:pPr>
      <w:r w:rsidRPr="000A7D9A">
        <w:rPr>
          <w:rFonts w:cs="Times New Roman"/>
          <w:color w:val="000000"/>
          <w:sz w:val="20"/>
          <w:szCs w:val="20"/>
          <w:u w:val="single"/>
        </w:rPr>
        <w:t>Muntlig redovisning</w:t>
      </w:r>
      <w:r w:rsidRPr="000A7D9A">
        <w:rPr>
          <w:rFonts w:cs="Times New Roman"/>
          <w:color w:val="000000"/>
          <w:sz w:val="20"/>
          <w:szCs w:val="20"/>
        </w:rPr>
        <w:t xml:space="preserve"> av fyra instuderingsfrågor och två tillämpningsuppgifter, per student. Redovisning behöver inte bli rätt, men ska vara förberedd och tydlig om teori, begrepp eller praktiska exempel.</w:t>
      </w:r>
    </w:p>
    <w:p w14:paraId="5503E67B" w14:textId="77777777" w:rsidR="00762B8A" w:rsidRPr="000A7D9A" w:rsidRDefault="00762B8A" w:rsidP="00762B8A">
      <w:pPr>
        <w:shd w:val="clear" w:color="auto" w:fill="FFFFFF"/>
        <w:rPr>
          <w:rFonts w:cs="Times New Roman"/>
          <w:color w:val="000000"/>
          <w:sz w:val="20"/>
          <w:szCs w:val="20"/>
        </w:rPr>
      </w:pPr>
    </w:p>
    <w:p w14:paraId="11ADDA46" w14:textId="77777777" w:rsidR="00762B8A" w:rsidRPr="000A7D9A" w:rsidRDefault="00762B8A" w:rsidP="00762B8A">
      <w:pPr>
        <w:shd w:val="clear" w:color="auto" w:fill="FFFFFF"/>
        <w:rPr>
          <w:rFonts w:cs="Times New Roman"/>
          <w:color w:val="000000"/>
          <w:sz w:val="20"/>
          <w:szCs w:val="20"/>
        </w:rPr>
      </w:pPr>
      <w:r w:rsidRPr="000A7D9A">
        <w:rPr>
          <w:rFonts w:cs="Times New Roman"/>
          <w:color w:val="000000"/>
          <w:sz w:val="20"/>
          <w:szCs w:val="20"/>
        </w:rPr>
        <w:t>eller (dvs inte både skriftlig och muntlig)</w:t>
      </w:r>
    </w:p>
    <w:p w14:paraId="559B5DE2" w14:textId="77777777" w:rsidR="00762B8A" w:rsidRPr="000A7D9A" w:rsidRDefault="00762B8A" w:rsidP="00762B8A">
      <w:pPr>
        <w:shd w:val="clear" w:color="auto" w:fill="FFFFFF"/>
        <w:rPr>
          <w:rFonts w:cs="Times New Roman"/>
          <w:color w:val="000000"/>
          <w:sz w:val="20"/>
          <w:szCs w:val="20"/>
          <w:u w:val="single"/>
        </w:rPr>
      </w:pPr>
    </w:p>
    <w:p w14:paraId="446D989E" w14:textId="77777777" w:rsidR="00762B8A" w:rsidRPr="000A7D9A" w:rsidRDefault="00762B8A" w:rsidP="00762B8A">
      <w:pPr>
        <w:shd w:val="clear" w:color="auto" w:fill="FFFFFF"/>
        <w:rPr>
          <w:rFonts w:cs="Times New Roman"/>
          <w:color w:val="000000"/>
          <w:sz w:val="20"/>
          <w:szCs w:val="20"/>
        </w:rPr>
      </w:pPr>
      <w:proofErr w:type="gramStart"/>
      <w:r w:rsidRPr="000A7D9A">
        <w:rPr>
          <w:rFonts w:cs="Times New Roman"/>
          <w:color w:val="000000"/>
          <w:sz w:val="20"/>
          <w:szCs w:val="20"/>
          <w:u w:val="single"/>
        </w:rPr>
        <w:t>Skriftligt redovisning</w:t>
      </w:r>
      <w:proofErr w:type="gramEnd"/>
      <w:r w:rsidRPr="000A7D9A">
        <w:rPr>
          <w:rFonts w:cs="Times New Roman"/>
          <w:color w:val="000000"/>
          <w:sz w:val="20"/>
          <w:szCs w:val="20"/>
        </w:rPr>
        <w:t xml:space="preserve"> av 8 instuderingsfrågor och fyra tillämpningsuppgifter. Samarbeta gärna flera om lösningar och lägg då till en notering* vilka som samarbetat och lämna in individuellt: </w:t>
      </w:r>
    </w:p>
    <w:p w14:paraId="3B84C65B" w14:textId="77777777" w:rsidR="00762B8A" w:rsidRPr="000A7D9A" w:rsidRDefault="00762B8A" w:rsidP="00762B8A">
      <w:pPr>
        <w:shd w:val="clear" w:color="auto" w:fill="FFFFFF"/>
        <w:rPr>
          <w:rFonts w:eastAsia="Times New Roman" w:cs="Times New Roman"/>
          <w:color w:val="000000"/>
          <w:sz w:val="20"/>
          <w:szCs w:val="20"/>
        </w:rPr>
      </w:pPr>
    </w:p>
    <w:p w14:paraId="6FBA6C8B" w14:textId="77777777" w:rsidR="00762B8A" w:rsidRPr="000A7D9A" w:rsidRDefault="00762B8A" w:rsidP="00762B8A">
      <w:pPr>
        <w:shd w:val="clear" w:color="auto" w:fill="FFFFFF"/>
        <w:rPr>
          <w:rFonts w:cs="Times New Roman"/>
          <w:color w:val="000000"/>
          <w:sz w:val="20"/>
          <w:szCs w:val="20"/>
        </w:rPr>
      </w:pPr>
      <w:r w:rsidRPr="000A7D9A">
        <w:rPr>
          <w:rFonts w:eastAsia="Times New Roman" w:cs="Times New Roman"/>
          <w:color w:val="000000"/>
          <w:sz w:val="20"/>
          <w:szCs w:val="20"/>
        </w:rPr>
        <w:t>*Kopiera ej andras material utan angivande av källa.</w:t>
      </w:r>
      <w:r w:rsidRPr="000A7D9A">
        <w:rPr>
          <w:rFonts w:cs="Times New Roman"/>
          <w:color w:val="000000"/>
          <w:sz w:val="20"/>
          <w:szCs w:val="20"/>
        </w:rPr>
        <w:t xml:space="preserve"> KTH gör som rutin plagiatkontroll av skriftliga inlämningar. Kopiering utan att ange källa, även glömd angiven källa är formellt plagiering som kan drabba både den som lämnar och den som tar emot underlag utan källa </w:t>
      </w:r>
    </w:p>
    <w:p w14:paraId="5DE30861" w14:textId="77777777" w:rsidR="00762B8A" w:rsidRPr="000A7D9A" w:rsidRDefault="00762B8A" w:rsidP="00762B8A">
      <w:pPr>
        <w:shd w:val="clear" w:color="auto" w:fill="FFFFFF"/>
        <w:rPr>
          <w:rFonts w:cs="Times New Roman"/>
          <w:color w:val="000000"/>
          <w:sz w:val="20"/>
          <w:szCs w:val="20"/>
        </w:rPr>
      </w:pPr>
      <w:r w:rsidRPr="000A7D9A">
        <w:rPr>
          <w:rFonts w:cs="Times New Roman"/>
          <w:color w:val="000000"/>
          <w:sz w:val="20"/>
          <w:szCs w:val="20"/>
        </w:rPr>
        <w:t>Riskera inte egna eller studiekamraters kursbetyg genom slarv med källhänvisning. </w:t>
      </w:r>
      <w:hyperlink r:id="rId17" w:history="1">
        <w:r w:rsidRPr="000A7D9A">
          <w:rPr>
            <w:rStyle w:val="Hyperlink"/>
            <w:rFonts w:cs="Times New Roman"/>
            <w:sz w:val="20"/>
            <w:szCs w:val="20"/>
          </w:rPr>
          <w:t>http://www.kth.se/en/student/studentratt/plagiering-1.38496?l=sv_SE</w:t>
        </w:r>
      </w:hyperlink>
    </w:p>
    <w:p w14:paraId="0181AEEA" w14:textId="77777777" w:rsidR="00762B8A" w:rsidRPr="000A7D9A" w:rsidRDefault="00762B8A" w:rsidP="00F320D4">
      <w:pPr>
        <w:pStyle w:val="Heading2"/>
        <w:rPr>
          <w:sz w:val="20"/>
          <w:szCs w:val="20"/>
        </w:rPr>
      </w:pPr>
    </w:p>
    <w:p w14:paraId="522F4954" w14:textId="77777777" w:rsidR="00762B8A" w:rsidRPr="000A7D9A" w:rsidRDefault="00762B8A" w:rsidP="00F320D4">
      <w:pPr>
        <w:pStyle w:val="Heading2"/>
        <w:rPr>
          <w:sz w:val="20"/>
          <w:szCs w:val="20"/>
        </w:rPr>
      </w:pPr>
    </w:p>
    <w:p w14:paraId="72A7E848" w14:textId="77777777" w:rsidR="009F79B4" w:rsidRPr="000A7D9A" w:rsidRDefault="009F79B4">
      <w:pPr>
        <w:rPr>
          <w:rFonts w:asciiTheme="majorHAnsi" w:eastAsiaTheme="majorEastAsia" w:hAnsiTheme="majorHAnsi" w:cstheme="majorBidi"/>
          <w:b/>
          <w:bCs/>
          <w:color w:val="4472C4" w:themeColor="accent1"/>
          <w:sz w:val="20"/>
          <w:szCs w:val="20"/>
        </w:rPr>
      </w:pPr>
      <w:r w:rsidRPr="000A7D9A">
        <w:rPr>
          <w:sz w:val="20"/>
          <w:szCs w:val="20"/>
        </w:rPr>
        <w:br w:type="page"/>
      </w:r>
    </w:p>
    <w:p w14:paraId="7B9E5D80" w14:textId="35335FA4" w:rsidR="007053F4" w:rsidRPr="000A7D9A" w:rsidRDefault="005C007B" w:rsidP="00F320D4">
      <w:pPr>
        <w:pStyle w:val="Heading2"/>
        <w:rPr>
          <w:sz w:val="20"/>
          <w:szCs w:val="20"/>
        </w:rPr>
      </w:pPr>
      <w:bookmarkStart w:id="9" w:name="_Toc21098784"/>
      <w:r w:rsidRPr="000A7D9A">
        <w:rPr>
          <w:sz w:val="20"/>
          <w:szCs w:val="20"/>
        </w:rPr>
        <w:lastRenderedPageBreak/>
        <w:t>K</w:t>
      </w:r>
      <w:r w:rsidR="009329AE" w:rsidRPr="000A7D9A">
        <w:rPr>
          <w:sz w:val="20"/>
          <w:szCs w:val="20"/>
        </w:rPr>
        <w:t>URSLITTERATUR</w:t>
      </w:r>
      <w:bookmarkEnd w:id="4"/>
      <w:r w:rsidR="00DE379F">
        <w:rPr>
          <w:sz w:val="20"/>
          <w:szCs w:val="20"/>
        </w:rPr>
        <w:t xml:space="preserve"> med läsanvisning</w:t>
      </w:r>
      <w:bookmarkEnd w:id="9"/>
    </w:p>
    <w:p w14:paraId="14160A7E" w14:textId="77777777" w:rsidR="00DC476B" w:rsidRPr="000A7D9A" w:rsidRDefault="00DC476B" w:rsidP="00DC476B">
      <w:pPr>
        <w:rPr>
          <w:sz w:val="20"/>
          <w:szCs w:val="20"/>
        </w:rPr>
      </w:pPr>
      <w:r w:rsidRPr="000A7D9A">
        <w:rPr>
          <w:sz w:val="20"/>
          <w:szCs w:val="20"/>
        </w:rPr>
        <w:t>Olsson, J &amp; Skärvad: Företagsekonomi 100, Faktabok, Liber Ekonomi, senaste upplaga</w:t>
      </w:r>
    </w:p>
    <w:p w14:paraId="2C9D4C3B" w14:textId="77777777" w:rsidR="00DC476B" w:rsidRPr="000A7D9A" w:rsidRDefault="00DC476B" w:rsidP="00DC476B">
      <w:pPr>
        <w:rPr>
          <w:sz w:val="20"/>
          <w:szCs w:val="20"/>
        </w:rPr>
      </w:pPr>
      <w:r w:rsidRPr="000A7D9A">
        <w:rPr>
          <w:sz w:val="20"/>
          <w:szCs w:val="20"/>
        </w:rPr>
        <w:t>Olsson, J &amp; Skärvad: Företagsekonomi 100, Övningsbok, Liber Ekonomi, senaste upplaga</w:t>
      </w:r>
    </w:p>
    <w:p w14:paraId="29823FB6" w14:textId="77777777" w:rsidR="00DC476B" w:rsidRPr="000A7D9A" w:rsidRDefault="00DC476B" w:rsidP="00DC476B">
      <w:pPr>
        <w:rPr>
          <w:sz w:val="20"/>
          <w:szCs w:val="20"/>
        </w:rPr>
      </w:pPr>
      <w:r w:rsidRPr="000A7D9A">
        <w:rPr>
          <w:sz w:val="20"/>
          <w:szCs w:val="20"/>
        </w:rPr>
        <w:t>Olsson, J &amp; Skärvad: Företagsekonomi 100, Lösningar, Liber Ekonomi, senaste upplaga</w:t>
      </w:r>
    </w:p>
    <w:p w14:paraId="04D2FF83" w14:textId="2605DB66" w:rsidR="00DC476B" w:rsidRPr="000A7D9A" w:rsidRDefault="00DC476B" w:rsidP="00DC476B">
      <w:pPr>
        <w:rPr>
          <w:sz w:val="20"/>
          <w:szCs w:val="20"/>
        </w:rPr>
      </w:pPr>
      <w:r w:rsidRPr="000A7D9A">
        <w:rPr>
          <w:sz w:val="20"/>
          <w:szCs w:val="20"/>
        </w:rPr>
        <w:t xml:space="preserve">Upp till fem år äldre upplagor fungerar normalt väl </w:t>
      </w:r>
    </w:p>
    <w:p w14:paraId="2DA108A0" w14:textId="1C7A7AF0" w:rsidR="00DC476B" w:rsidRPr="000A7D9A" w:rsidRDefault="00DC476B" w:rsidP="00F320D4">
      <w:pPr>
        <w:pStyle w:val="Heading3"/>
        <w:rPr>
          <w:sz w:val="20"/>
          <w:szCs w:val="20"/>
        </w:rPr>
      </w:pPr>
    </w:p>
    <w:p w14:paraId="1DC8AED0" w14:textId="77777777" w:rsidR="00AF6903" w:rsidRPr="000A7D9A" w:rsidRDefault="00B55253" w:rsidP="00AF6903">
      <w:pPr>
        <w:pStyle w:val="NormalWeb"/>
        <w:shd w:val="clear" w:color="auto" w:fill="FFFFFF"/>
        <w:spacing w:before="0" w:beforeAutospacing="0" w:after="0" w:afterAutospacing="0"/>
        <w:rPr>
          <w:rFonts w:asciiTheme="minorHAnsi" w:hAnsiTheme="minorHAnsi" w:cs="Arial"/>
          <w:color w:val="111111"/>
          <w:sz w:val="20"/>
          <w:szCs w:val="20"/>
        </w:rPr>
      </w:pPr>
      <w:r w:rsidRPr="000A7D9A">
        <w:rPr>
          <w:rFonts w:asciiTheme="minorHAnsi" w:hAnsiTheme="minorHAnsi" w:cs="Arial"/>
          <w:color w:val="111111"/>
          <w:sz w:val="20"/>
          <w:szCs w:val="20"/>
        </w:rPr>
        <w:t>För de kapitel som ingår i kursen ska Du motsvarande kursens lärandemål kunna:</w:t>
      </w:r>
    </w:p>
    <w:p w14:paraId="011BE44A" w14:textId="77777777" w:rsidR="00AF6903" w:rsidRPr="000A7D9A" w:rsidRDefault="00AF6903" w:rsidP="00AF6903">
      <w:pPr>
        <w:pStyle w:val="NormalWeb"/>
        <w:shd w:val="clear" w:color="auto" w:fill="FFFFFF"/>
        <w:spacing w:before="0" w:beforeAutospacing="0" w:after="0" w:afterAutospacing="0"/>
        <w:rPr>
          <w:rStyle w:val="s8"/>
          <w:rFonts w:asciiTheme="minorHAnsi" w:hAnsiTheme="minorHAnsi" w:cs="Arial"/>
          <w:color w:val="111111"/>
          <w:sz w:val="20"/>
          <w:szCs w:val="20"/>
        </w:rPr>
      </w:pPr>
      <w:r w:rsidRPr="000A7D9A">
        <w:rPr>
          <w:rFonts w:asciiTheme="minorHAnsi" w:hAnsiTheme="minorHAnsi" w:cs="Arial"/>
          <w:color w:val="111111"/>
          <w:sz w:val="20"/>
          <w:szCs w:val="20"/>
        </w:rPr>
        <w:t>*</w:t>
      </w:r>
      <w:r w:rsidR="00E01646" w:rsidRPr="000A7D9A">
        <w:rPr>
          <w:rStyle w:val="s8"/>
          <w:rFonts w:asciiTheme="minorHAnsi" w:hAnsiTheme="minorHAnsi" w:cs="Arial"/>
          <w:color w:val="111111"/>
          <w:sz w:val="20"/>
          <w:szCs w:val="20"/>
        </w:rPr>
        <w:t xml:space="preserve">behärska </w:t>
      </w:r>
      <w:r w:rsidR="00711045" w:rsidRPr="000A7D9A">
        <w:rPr>
          <w:rStyle w:val="s8"/>
          <w:rFonts w:asciiTheme="minorHAnsi" w:hAnsiTheme="minorHAnsi" w:cs="Arial"/>
          <w:color w:val="111111"/>
          <w:sz w:val="20"/>
          <w:szCs w:val="20"/>
        </w:rPr>
        <w:t xml:space="preserve">och kunna </w:t>
      </w:r>
      <w:r w:rsidR="00533B5C" w:rsidRPr="000A7D9A">
        <w:rPr>
          <w:rStyle w:val="s8"/>
          <w:rFonts w:asciiTheme="minorHAnsi" w:hAnsiTheme="minorHAnsi" w:cs="Arial"/>
          <w:color w:val="111111"/>
          <w:sz w:val="20"/>
          <w:szCs w:val="20"/>
        </w:rPr>
        <w:t xml:space="preserve">förklara och </w:t>
      </w:r>
      <w:r w:rsidR="00711045" w:rsidRPr="000A7D9A">
        <w:rPr>
          <w:rStyle w:val="s8"/>
          <w:rFonts w:asciiTheme="minorHAnsi" w:hAnsiTheme="minorHAnsi" w:cs="Arial"/>
          <w:color w:val="111111"/>
          <w:sz w:val="20"/>
          <w:szCs w:val="20"/>
        </w:rPr>
        <w:t xml:space="preserve">tillämpa </w:t>
      </w:r>
      <w:r w:rsidR="00E01646" w:rsidRPr="000A7D9A">
        <w:rPr>
          <w:rStyle w:val="s8"/>
          <w:rFonts w:asciiTheme="minorHAnsi" w:hAnsiTheme="minorHAnsi" w:cs="Arial"/>
          <w:color w:val="111111"/>
          <w:sz w:val="20"/>
          <w:szCs w:val="20"/>
        </w:rPr>
        <w:t>centrala begrepp</w:t>
      </w:r>
      <w:r w:rsidR="00711045" w:rsidRPr="000A7D9A">
        <w:rPr>
          <w:rStyle w:val="s8"/>
          <w:rFonts w:asciiTheme="minorHAnsi" w:hAnsiTheme="minorHAnsi" w:cs="Arial"/>
          <w:color w:val="111111"/>
          <w:sz w:val="20"/>
          <w:szCs w:val="20"/>
        </w:rPr>
        <w:t xml:space="preserve">, samband, </w:t>
      </w:r>
      <w:r w:rsidR="00F444A3" w:rsidRPr="000A7D9A">
        <w:rPr>
          <w:rStyle w:val="s8"/>
          <w:rFonts w:asciiTheme="minorHAnsi" w:hAnsiTheme="minorHAnsi" w:cs="Arial"/>
          <w:color w:val="111111"/>
          <w:sz w:val="20"/>
          <w:szCs w:val="20"/>
        </w:rPr>
        <w:t xml:space="preserve">och </w:t>
      </w:r>
      <w:r w:rsidR="00711045" w:rsidRPr="000A7D9A">
        <w:rPr>
          <w:rStyle w:val="s8"/>
          <w:rFonts w:asciiTheme="minorHAnsi" w:hAnsiTheme="minorHAnsi" w:cs="Arial"/>
          <w:color w:val="111111"/>
          <w:sz w:val="20"/>
          <w:szCs w:val="20"/>
        </w:rPr>
        <w:t>resonemang</w:t>
      </w:r>
    </w:p>
    <w:p w14:paraId="2EA93901" w14:textId="26119E6F" w:rsidR="001C3B78" w:rsidRPr="000A7D9A" w:rsidRDefault="00AF6903" w:rsidP="00AF6903">
      <w:pPr>
        <w:pStyle w:val="NormalWeb"/>
        <w:shd w:val="clear" w:color="auto" w:fill="FFFFFF"/>
        <w:spacing w:before="0" w:beforeAutospacing="0" w:after="0" w:afterAutospacing="0"/>
        <w:rPr>
          <w:rStyle w:val="s8"/>
          <w:rFonts w:asciiTheme="minorHAnsi" w:hAnsiTheme="minorHAnsi" w:cs="Arial"/>
          <w:color w:val="111111"/>
          <w:sz w:val="20"/>
          <w:szCs w:val="20"/>
        </w:rPr>
      </w:pPr>
      <w:r w:rsidRPr="000A7D9A">
        <w:rPr>
          <w:rStyle w:val="s8"/>
          <w:rFonts w:asciiTheme="minorHAnsi" w:hAnsiTheme="minorHAnsi" w:cs="Arial"/>
          <w:color w:val="111111"/>
          <w:sz w:val="20"/>
          <w:szCs w:val="20"/>
        </w:rPr>
        <w:t>*</w:t>
      </w:r>
      <w:r w:rsidR="001037DF" w:rsidRPr="000A7D9A">
        <w:rPr>
          <w:rStyle w:val="s8"/>
          <w:rFonts w:asciiTheme="minorHAnsi" w:hAnsiTheme="minorHAnsi" w:cs="Arial"/>
          <w:color w:val="111111"/>
          <w:sz w:val="20"/>
          <w:szCs w:val="20"/>
        </w:rPr>
        <w:t xml:space="preserve">behärska och kunna förklara och tillämpa </w:t>
      </w:r>
      <w:r w:rsidR="001C3B78" w:rsidRPr="000A7D9A">
        <w:rPr>
          <w:rStyle w:val="s8"/>
          <w:rFonts w:asciiTheme="minorHAnsi" w:hAnsiTheme="minorHAnsi" w:cs="Arial"/>
          <w:color w:val="111111"/>
          <w:sz w:val="20"/>
          <w:szCs w:val="20"/>
        </w:rPr>
        <w:t>metoder, formler,</w:t>
      </w:r>
      <w:r w:rsidR="00E01646" w:rsidRPr="000A7D9A">
        <w:rPr>
          <w:rStyle w:val="s8"/>
          <w:rFonts w:asciiTheme="minorHAnsi" w:hAnsiTheme="minorHAnsi" w:cs="Arial"/>
          <w:color w:val="111111"/>
          <w:sz w:val="20"/>
          <w:szCs w:val="20"/>
        </w:rPr>
        <w:t xml:space="preserve"> analys- och beräkningsmetoder </w:t>
      </w:r>
    </w:p>
    <w:p w14:paraId="167A7CCC" w14:textId="6853E880" w:rsidR="000B4494" w:rsidRPr="000A7D9A" w:rsidRDefault="00F444A3" w:rsidP="00AF6903">
      <w:pPr>
        <w:pStyle w:val="s7"/>
        <w:spacing w:before="105" w:beforeAutospacing="0" w:after="0" w:afterAutospacing="0" w:line="324" w:lineRule="atLeast"/>
        <w:rPr>
          <w:rFonts w:asciiTheme="minorHAnsi" w:hAnsiTheme="minorHAnsi" w:cs="Arial"/>
          <w:color w:val="111111"/>
          <w:sz w:val="20"/>
          <w:szCs w:val="20"/>
        </w:rPr>
      </w:pPr>
      <w:r w:rsidRPr="000A7D9A">
        <w:rPr>
          <w:rFonts w:asciiTheme="minorHAnsi" w:hAnsiTheme="minorHAnsi"/>
          <w:color w:val="000000"/>
          <w:sz w:val="20"/>
          <w:szCs w:val="20"/>
        </w:rPr>
        <w:t xml:space="preserve"> </w:t>
      </w:r>
      <w:r w:rsidR="00DC476B" w:rsidRPr="000A7D9A">
        <w:rPr>
          <w:rFonts w:asciiTheme="minorHAnsi" w:hAnsiTheme="minorHAnsi"/>
          <w:sz w:val="20"/>
          <w:szCs w:val="20"/>
        </w:rPr>
        <w:t>Samtliga kapitel ingår i kursen, me</w:t>
      </w:r>
      <w:r w:rsidR="00C31FC8" w:rsidRPr="000A7D9A">
        <w:rPr>
          <w:rFonts w:asciiTheme="minorHAnsi" w:hAnsiTheme="minorHAnsi"/>
          <w:sz w:val="20"/>
          <w:szCs w:val="20"/>
        </w:rPr>
        <w:t>d</w:t>
      </w:r>
      <w:r w:rsidR="00DC476B" w:rsidRPr="000A7D9A">
        <w:rPr>
          <w:rFonts w:asciiTheme="minorHAnsi" w:hAnsiTheme="minorHAnsi"/>
          <w:sz w:val="20"/>
          <w:szCs w:val="20"/>
        </w:rPr>
        <w:t xml:space="preserve"> urval och prioriteringar i samband med lektioner</w:t>
      </w:r>
      <w:r w:rsidR="001C3B78" w:rsidRPr="000A7D9A">
        <w:rPr>
          <w:rFonts w:asciiTheme="minorHAnsi" w:hAnsiTheme="minorHAnsi"/>
          <w:sz w:val="20"/>
          <w:szCs w:val="20"/>
        </w:rPr>
        <w:t xml:space="preserve"> och</w:t>
      </w:r>
      <w:r w:rsidR="00897811" w:rsidRPr="000A7D9A">
        <w:rPr>
          <w:rFonts w:asciiTheme="minorHAnsi" w:hAnsiTheme="minorHAnsi"/>
          <w:sz w:val="20"/>
          <w:szCs w:val="20"/>
        </w:rPr>
        <w:t xml:space="preserve"> med nedan </w:t>
      </w:r>
      <w:r w:rsidR="001C3B78" w:rsidRPr="000A7D9A">
        <w:rPr>
          <w:rFonts w:asciiTheme="minorHAnsi" w:hAnsiTheme="minorHAnsi"/>
          <w:sz w:val="20"/>
          <w:szCs w:val="20"/>
        </w:rPr>
        <w:t xml:space="preserve">preciserande </w:t>
      </w:r>
      <w:r w:rsidR="000B4494" w:rsidRPr="000A7D9A">
        <w:rPr>
          <w:rFonts w:asciiTheme="minorHAnsi" w:hAnsiTheme="minorHAnsi"/>
          <w:sz w:val="20"/>
          <w:szCs w:val="20"/>
        </w:rPr>
        <w:t xml:space="preserve">läsanvisning för </w:t>
      </w:r>
      <w:r w:rsidR="00A703E7" w:rsidRPr="000A7D9A">
        <w:rPr>
          <w:rFonts w:asciiTheme="minorHAnsi" w:hAnsiTheme="minorHAnsi"/>
          <w:sz w:val="20"/>
          <w:szCs w:val="20"/>
        </w:rPr>
        <w:t>examination</w:t>
      </w:r>
    </w:p>
    <w:p w14:paraId="2C1B0DC7" w14:textId="77777777" w:rsidR="00C31FC8" w:rsidRPr="000A7D9A" w:rsidRDefault="00C31FC8" w:rsidP="00DC476B">
      <w:pPr>
        <w:rPr>
          <w:sz w:val="20"/>
          <w:szCs w:val="20"/>
        </w:rPr>
      </w:pPr>
    </w:p>
    <w:p w14:paraId="170398BF" w14:textId="780B8786" w:rsidR="00DC476B" w:rsidRPr="000A7D9A" w:rsidRDefault="00DC476B" w:rsidP="00DC476B">
      <w:pPr>
        <w:rPr>
          <w:sz w:val="20"/>
          <w:szCs w:val="20"/>
        </w:rPr>
      </w:pPr>
      <w:r w:rsidRPr="000A7D9A">
        <w:rPr>
          <w:sz w:val="20"/>
          <w:szCs w:val="20"/>
        </w:rPr>
        <w:t xml:space="preserve">A </w:t>
      </w:r>
      <w:r w:rsidR="006B3F3D" w:rsidRPr="000A7D9A">
        <w:rPr>
          <w:sz w:val="20"/>
          <w:szCs w:val="20"/>
        </w:rPr>
        <w:t>För l</w:t>
      </w:r>
      <w:r w:rsidRPr="000A7D9A">
        <w:rPr>
          <w:sz w:val="20"/>
          <w:szCs w:val="20"/>
        </w:rPr>
        <w:t xml:space="preserve">äskapitel </w:t>
      </w:r>
      <w:proofErr w:type="gramStart"/>
      <w:r w:rsidRPr="000A7D9A">
        <w:rPr>
          <w:sz w:val="20"/>
          <w:szCs w:val="20"/>
        </w:rPr>
        <w:t>1-14</w:t>
      </w:r>
      <w:proofErr w:type="gramEnd"/>
    </w:p>
    <w:p w14:paraId="00079821" w14:textId="0260C7F1" w:rsidR="00DC476B" w:rsidRPr="000A7D9A" w:rsidRDefault="00DC476B" w:rsidP="00DC476B">
      <w:pPr>
        <w:rPr>
          <w:sz w:val="20"/>
          <w:szCs w:val="20"/>
        </w:rPr>
      </w:pPr>
      <w:r w:rsidRPr="000A7D9A">
        <w:rPr>
          <w:sz w:val="20"/>
          <w:szCs w:val="20"/>
        </w:rPr>
        <w:t>Du</w:t>
      </w:r>
      <w:r w:rsidR="00AE3484" w:rsidRPr="000A7D9A">
        <w:rPr>
          <w:sz w:val="20"/>
          <w:szCs w:val="20"/>
        </w:rPr>
        <w:t xml:space="preserve"> </w:t>
      </w:r>
      <w:r w:rsidRPr="000A7D9A">
        <w:rPr>
          <w:sz w:val="20"/>
          <w:szCs w:val="20"/>
        </w:rPr>
        <w:t>ska kunna tillämpa viktiga begrepp i fetstil, samband, resonemang och metoder i exempel.</w:t>
      </w:r>
    </w:p>
    <w:p w14:paraId="3E63DB11" w14:textId="44F07D2F" w:rsidR="00DC476B" w:rsidRPr="000A7D9A" w:rsidRDefault="00DC476B" w:rsidP="00DC476B">
      <w:pPr>
        <w:rPr>
          <w:sz w:val="20"/>
          <w:szCs w:val="20"/>
        </w:rPr>
      </w:pPr>
      <w:r w:rsidRPr="000A7D9A">
        <w:rPr>
          <w:sz w:val="20"/>
          <w:szCs w:val="20"/>
        </w:rPr>
        <w:t>Du ska för Kapitel 4 utöver ord i fetstil</w:t>
      </w:r>
      <w:r w:rsidR="00A009BA" w:rsidRPr="000A7D9A">
        <w:rPr>
          <w:sz w:val="20"/>
          <w:szCs w:val="20"/>
        </w:rPr>
        <w:t xml:space="preserve"> även</w:t>
      </w:r>
      <w:r w:rsidRPr="000A7D9A">
        <w:rPr>
          <w:sz w:val="20"/>
          <w:szCs w:val="20"/>
        </w:rPr>
        <w:t xml:space="preserve"> kunna redogöra </w:t>
      </w:r>
      <w:r w:rsidR="00051928" w:rsidRPr="000A7D9A">
        <w:rPr>
          <w:sz w:val="20"/>
          <w:szCs w:val="20"/>
        </w:rPr>
        <w:t>för de centrala delarna</w:t>
      </w:r>
      <w:r w:rsidRPr="000A7D9A">
        <w:rPr>
          <w:sz w:val="20"/>
          <w:szCs w:val="20"/>
        </w:rPr>
        <w:t xml:space="preserve"> i ett antal punkter för arbetsrättslagarna L</w:t>
      </w:r>
      <w:r w:rsidR="00A009BA" w:rsidRPr="000A7D9A">
        <w:rPr>
          <w:sz w:val="20"/>
          <w:szCs w:val="20"/>
        </w:rPr>
        <w:t>AS, Lagen om AnställningsSkydd</w:t>
      </w:r>
      <w:r w:rsidRPr="000A7D9A">
        <w:rPr>
          <w:sz w:val="20"/>
          <w:szCs w:val="20"/>
        </w:rPr>
        <w:t xml:space="preserve"> och MBL</w:t>
      </w:r>
      <w:r w:rsidR="00A009BA" w:rsidRPr="000A7D9A">
        <w:rPr>
          <w:sz w:val="20"/>
          <w:szCs w:val="20"/>
        </w:rPr>
        <w:t xml:space="preserve">, </w:t>
      </w:r>
      <w:r w:rsidR="00D40F4C" w:rsidRPr="000A7D9A">
        <w:rPr>
          <w:sz w:val="20"/>
          <w:szCs w:val="20"/>
        </w:rPr>
        <w:t>M</w:t>
      </w:r>
      <w:r w:rsidR="00A009BA" w:rsidRPr="000A7D9A">
        <w:rPr>
          <w:sz w:val="20"/>
          <w:szCs w:val="20"/>
        </w:rPr>
        <w:t>ed</w:t>
      </w:r>
      <w:r w:rsidR="00D40F4C" w:rsidRPr="000A7D9A">
        <w:rPr>
          <w:sz w:val="20"/>
          <w:szCs w:val="20"/>
        </w:rPr>
        <w:t>B</w:t>
      </w:r>
      <w:r w:rsidR="00A009BA" w:rsidRPr="000A7D9A">
        <w:rPr>
          <w:sz w:val="20"/>
          <w:szCs w:val="20"/>
        </w:rPr>
        <w:t>estämmande</w:t>
      </w:r>
      <w:r w:rsidR="00D40F4C" w:rsidRPr="000A7D9A">
        <w:rPr>
          <w:sz w:val="20"/>
          <w:szCs w:val="20"/>
        </w:rPr>
        <w:t>L</w:t>
      </w:r>
      <w:r w:rsidR="00A009BA" w:rsidRPr="000A7D9A">
        <w:rPr>
          <w:sz w:val="20"/>
          <w:szCs w:val="20"/>
        </w:rPr>
        <w:t>agen</w:t>
      </w:r>
      <w:r w:rsidRPr="000A7D9A">
        <w:rPr>
          <w:sz w:val="20"/>
          <w:szCs w:val="20"/>
        </w:rPr>
        <w:t xml:space="preserve"> samt </w:t>
      </w:r>
      <w:r w:rsidR="00A009BA" w:rsidRPr="000A7D9A">
        <w:rPr>
          <w:sz w:val="20"/>
          <w:szCs w:val="20"/>
        </w:rPr>
        <w:t>A</w:t>
      </w:r>
      <w:r w:rsidRPr="000A7D9A">
        <w:rPr>
          <w:sz w:val="20"/>
          <w:szCs w:val="20"/>
        </w:rPr>
        <w:t>rbetsmiljölagen</w:t>
      </w:r>
    </w:p>
    <w:p w14:paraId="17D7F40B" w14:textId="77777777" w:rsidR="00DC476B" w:rsidRPr="000A7D9A" w:rsidRDefault="00DC476B" w:rsidP="00DC476B">
      <w:pPr>
        <w:rPr>
          <w:sz w:val="20"/>
          <w:szCs w:val="20"/>
        </w:rPr>
      </w:pPr>
      <w:r w:rsidRPr="000A7D9A">
        <w:rPr>
          <w:sz w:val="20"/>
          <w:szCs w:val="20"/>
        </w:rPr>
        <w:t xml:space="preserve"> </w:t>
      </w:r>
    </w:p>
    <w:p w14:paraId="52BA1B71" w14:textId="79811584" w:rsidR="00DC476B" w:rsidRPr="000A7D9A" w:rsidRDefault="00DC476B" w:rsidP="00DC476B">
      <w:pPr>
        <w:rPr>
          <w:sz w:val="20"/>
          <w:szCs w:val="20"/>
        </w:rPr>
      </w:pPr>
      <w:r w:rsidRPr="000A7D9A">
        <w:rPr>
          <w:sz w:val="20"/>
          <w:szCs w:val="20"/>
        </w:rPr>
        <w:t>B</w:t>
      </w:r>
      <w:r w:rsidR="006B3F3D" w:rsidRPr="000A7D9A">
        <w:rPr>
          <w:sz w:val="20"/>
          <w:szCs w:val="20"/>
        </w:rPr>
        <w:t xml:space="preserve"> För</w:t>
      </w:r>
      <w:r w:rsidRPr="000A7D9A">
        <w:rPr>
          <w:sz w:val="20"/>
          <w:szCs w:val="20"/>
        </w:rPr>
        <w:t xml:space="preserve"> </w:t>
      </w:r>
      <w:r w:rsidR="005415BE" w:rsidRPr="000A7D9A">
        <w:rPr>
          <w:sz w:val="20"/>
          <w:szCs w:val="20"/>
        </w:rPr>
        <w:t xml:space="preserve">teori- och kalkyleringskapitel </w:t>
      </w:r>
      <w:proofErr w:type="gramStart"/>
      <w:r w:rsidRPr="000A7D9A">
        <w:rPr>
          <w:sz w:val="20"/>
          <w:szCs w:val="20"/>
        </w:rPr>
        <w:t>15-20</w:t>
      </w:r>
      <w:proofErr w:type="gramEnd"/>
      <w:r w:rsidRPr="000A7D9A">
        <w:rPr>
          <w:sz w:val="20"/>
          <w:szCs w:val="20"/>
        </w:rPr>
        <w:t xml:space="preserve"> </w:t>
      </w:r>
    </w:p>
    <w:p w14:paraId="48BBA8E6" w14:textId="77777777" w:rsidR="00DC476B" w:rsidRPr="000A7D9A" w:rsidRDefault="00DC476B" w:rsidP="00DC476B">
      <w:pPr>
        <w:rPr>
          <w:sz w:val="20"/>
          <w:szCs w:val="20"/>
        </w:rPr>
      </w:pPr>
      <w:r w:rsidRPr="000A7D9A">
        <w:rPr>
          <w:sz w:val="20"/>
          <w:szCs w:val="20"/>
        </w:rPr>
        <w:t>Du ska kunna tillämpa viktiga begrepp i fetstil, samband, resonemang och metoder i exempel</w:t>
      </w:r>
    </w:p>
    <w:p w14:paraId="624B5A24" w14:textId="594C4D63" w:rsidR="00DC476B" w:rsidRPr="000A7D9A" w:rsidRDefault="00DC476B" w:rsidP="00DC476B">
      <w:pPr>
        <w:rPr>
          <w:sz w:val="20"/>
          <w:szCs w:val="20"/>
        </w:rPr>
      </w:pPr>
      <w:r w:rsidRPr="000A7D9A">
        <w:rPr>
          <w:sz w:val="20"/>
          <w:szCs w:val="20"/>
        </w:rPr>
        <w:t>Du ska kunna</w:t>
      </w:r>
      <w:r w:rsidR="0036266E" w:rsidRPr="000A7D9A">
        <w:rPr>
          <w:sz w:val="20"/>
          <w:szCs w:val="20"/>
        </w:rPr>
        <w:t xml:space="preserve"> tillämpa formler </w:t>
      </w:r>
      <w:r w:rsidR="006B3F3D" w:rsidRPr="000A7D9A">
        <w:rPr>
          <w:sz w:val="20"/>
          <w:szCs w:val="20"/>
        </w:rPr>
        <w:t>som är markerade</w:t>
      </w:r>
      <w:r w:rsidR="00305302" w:rsidRPr="000A7D9A">
        <w:rPr>
          <w:sz w:val="20"/>
          <w:szCs w:val="20"/>
        </w:rPr>
        <w:t xml:space="preserve"> för att </w:t>
      </w:r>
      <w:r w:rsidRPr="000A7D9A">
        <w:rPr>
          <w:sz w:val="20"/>
          <w:szCs w:val="20"/>
        </w:rPr>
        <w:t xml:space="preserve">lösa uppgifter </w:t>
      </w:r>
      <w:r w:rsidR="00305302" w:rsidRPr="000A7D9A">
        <w:rPr>
          <w:sz w:val="20"/>
          <w:szCs w:val="20"/>
        </w:rPr>
        <w:t xml:space="preserve">och utföra egna beräkningar </w:t>
      </w:r>
      <w:r w:rsidRPr="000A7D9A">
        <w:rPr>
          <w:sz w:val="20"/>
          <w:szCs w:val="20"/>
        </w:rPr>
        <w:t xml:space="preserve">som motsvarar bokens övningsexempel </w:t>
      </w:r>
    </w:p>
    <w:p w14:paraId="7FCE0811" w14:textId="77777777" w:rsidR="00DC476B" w:rsidRPr="000A7D9A" w:rsidRDefault="00DC476B" w:rsidP="00DC476B">
      <w:pPr>
        <w:rPr>
          <w:sz w:val="20"/>
          <w:szCs w:val="20"/>
        </w:rPr>
      </w:pPr>
      <w:r w:rsidRPr="000A7D9A">
        <w:rPr>
          <w:sz w:val="20"/>
          <w:szCs w:val="20"/>
        </w:rPr>
        <w:t xml:space="preserve"> </w:t>
      </w:r>
    </w:p>
    <w:p w14:paraId="1E187115" w14:textId="6AAA61CC" w:rsidR="00DC476B" w:rsidRPr="000A7D9A" w:rsidRDefault="00DC476B" w:rsidP="00DC476B">
      <w:pPr>
        <w:rPr>
          <w:sz w:val="20"/>
          <w:szCs w:val="20"/>
        </w:rPr>
      </w:pPr>
      <w:r w:rsidRPr="000A7D9A">
        <w:rPr>
          <w:sz w:val="20"/>
          <w:szCs w:val="20"/>
        </w:rPr>
        <w:t xml:space="preserve">C </w:t>
      </w:r>
      <w:r w:rsidR="00AE3484" w:rsidRPr="000A7D9A">
        <w:rPr>
          <w:sz w:val="20"/>
          <w:szCs w:val="20"/>
        </w:rPr>
        <w:t xml:space="preserve">För teori- och </w:t>
      </w:r>
      <w:r w:rsidRPr="000A7D9A">
        <w:rPr>
          <w:sz w:val="20"/>
          <w:szCs w:val="20"/>
        </w:rPr>
        <w:t>kalkyleringskapite</w:t>
      </w:r>
      <w:r w:rsidR="00AE3484" w:rsidRPr="000A7D9A">
        <w:rPr>
          <w:sz w:val="20"/>
          <w:szCs w:val="20"/>
        </w:rPr>
        <w:t>l</w:t>
      </w:r>
      <w:r w:rsidRPr="000A7D9A">
        <w:rPr>
          <w:sz w:val="20"/>
          <w:szCs w:val="20"/>
        </w:rPr>
        <w:t xml:space="preserve"> </w:t>
      </w:r>
      <w:proofErr w:type="gramStart"/>
      <w:r w:rsidRPr="000A7D9A">
        <w:rPr>
          <w:sz w:val="20"/>
          <w:szCs w:val="20"/>
        </w:rPr>
        <w:t>21-27</w:t>
      </w:r>
      <w:proofErr w:type="gramEnd"/>
      <w:r w:rsidRPr="000A7D9A">
        <w:rPr>
          <w:sz w:val="20"/>
          <w:szCs w:val="20"/>
        </w:rPr>
        <w:t xml:space="preserve">, valda delar </w:t>
      </w:r>
    </w:p>
    <w:p w14:paraId="2AB704AD" w14:textId="12C8E6A0" w:rsidR="00DC476B" w:rsidRDefault="00DC476B" w:rsidP="00DC476B">
      <w:pPr>
        <w:rPr>
          <w:sz w:val="20"/>
          <w:szCs w:val="20"/>
        </w:rPr>
      </w:pPr>
      <w:r w:rsidRPr="000A7D9A">
        <w:rPr>
          <w:sz w:val="20"/>
          <w:szCs w:val="20"/>
        </w:rPr>
        <w:t>Du ska kunna tillämpa viktiga begrepp i fetstil, samband, resonemang och metoder i exempel för sidorna</w:t>
      </w:r>
    </w:p>
    <w:p w14:paraId="404435E8" w14:textId="75800487" w:rsidR="00084D8A" w:rsidRPr="000A7D9A" w:rsidRDefault="00084D8A" w:rsidP="00DC476B">
      <w:pPr>
        <w:rPr>
          <w:sz w:val="20"/>
          <w:szCs w:val="20"/>
        </w:rPr>
      </w:pPr>
      <w:bookmarkStart w:id="10" w:name="_GoBack"/>
      <w:r>
        <w:rPr>
          <w:sz w:val="20"/>
          <w:szCs w:val="20"/>
        </w:rPr>
        <w:t xml:space="preserve">För Kontrollskrivningar, KS4, och betygsnivå E behöver ej kunna göra beräkningar för kapitel </w:t>
      </w:r>
      <w:proofErr w:type="gramStart"/>
      <w:r>
        <w:rPr>
          <w:sz w:val="20"/>
          <w:szCs w:val="20"/>
        </w:rPr>
        <w:t>21-27</w:t>
      </w:r>
      <w:proofErr w:type="gramEnd"/>
    </w:p>
    <w:p w14:paraId="6D22170E" w14:textId="3C81D791" w:rsidR="00084D8A" w:rsidRDefault="00084D8A" w:rsidP="00DC476B">
      <w:pPr>
        <w:rPr>
          <w:sz w:val="20"/>
          <w:szCs w:val="20"/>
        </w:rPr>
      </w:pPr>
      <w:r>
        <w:rPr>
          <w:sz w:val="20"/>
          <w:szCs w:val="20"/>
        </w:rPr>
        <w:t xml:space="preserve">För skriftlig tentamen Del C och betygsnivå D-A, behöver kunna beräkna uppgifter motsvarande exempel </w:t>
      </w:r>
      <w:proofErr w:type="gramStart"/>
      <w:r>
        <w:rPr>
          <w:sz w:val="20"/>
          <w:szCs w:val="20"/>
        </w:rPr>
        <w:t xml:space="preserve">på  </w:t>
      </w:r>
      <w:proofErr w:type="spellStart"/>
      <w:r>
        <w:rPr>
          <w:sz w:val="20"/>
          <w:szCs w:val="20"/>
        </w:rPr>
        <w:t>urvalda</w:t>
      </w:r>
      <w:proofErr w:type="spellEnd"/>
      <w:proofErr w:type="gramEnd"/>
      <w:r>
        <w:rPr>
          <w:sz w:val="20"/>
          <w:szCs w:val="20"/>
        </w:rPr>
        <w:t xml:space="preserve"> sidorna nedan för Kapitel 21-27</w:t>
      </w:r>
    </w:p>
    <w:bookmarkEnd w:id="10"/>
    <w:p w14:paraId="4825B386" w14:textId="77777777" w:rsidR="00084D8A" w:rsidRDefault="00084D8A" w:rsidP="00DC476B">
      <w:pPr>
        <w:rPr>
          <w:sz w:val="20"/>
          <w:szCs w:val="20"/>
        </w:rPr>
      </w:pPr>
    </w:p>
    <w:p w14:paraId="4A3B36B7" w14:textId="364675E5" w:rsidR="00DC476B" w:rsidRPr="000A7D9A" w:rsidRDefault="00DC476B" w:rsidP="00DC476B">
      <w:pPr>
        <w:rPr>
          <w:sz w:val="20"/>
          <w:szCs w:val="20"/>
        </w:rPr>
      </w:pPr>
      <w:r w:rsidRPr="000A7D9A">
        <w:rPr>
          <w:sz w:val="20"/>
          <w:szCs w:val="20"/>
        </w:rPr>
        <w:t>Kap 21 –</w:t>
      </w:r>
      <w:r w:rsidR="00396BE9">
        <w:rPr>
          <w:sz w:val="20"/>
          <w:szCs w:val="20"/>
        </w:rPr>
        <w:t xml:space="preserve"> </w:t>
      </w:r>
      <w:proofErr w:type="spellStart"/>
      <w:r w:rsidR="00E409AA">
        <w:rPr>
          <w:sz w:val="20"/>
          <w:szCs w:val="20"/>
        </w:rPr>
        <w:t>uppl</w:t>
      </w:r>
      <w:proofErr w:type="spellEnd"/>
      <w:r w:rsidR="00E409AA">
        <w:rPr>
          <w:sz w:val="20"/>
          <w:szCs w:val="20"/>
        </w:rPr>
        <w:t xml:space="preserve"> 18 </w:t>
      </w:r>
      <w:r w:rsidR="00396BE9">
        <w:rPr>
          <w:sz w:val="20"/>
          <w:szCs w:val="20"/>
        </w:rPr>
        <w:t xml:space="preserve">sid </w:t>
      </w:r>
      <w:proofErr w:type="gramStart"/>
      <w:r w:rsidR="00396BE9">
        <w:rPr>
          <w:sz w:val="20"/>
          <w:szCs w:val="20"/>
        </w:rPr>
        <w:t>345-3</w:t>
      </w:r>
      <w:r w:rsidR="00C73718">
        <w:rPr>
          <w:sz w:val="20"/>
          <w:szCs w:val="20"/>
        </w:rPr>
        <w:t>49</w:t>
      </w:r>
      <w:proofErr w:type="gramEnd"/>
      <w:r w:rsidR="00396BE9">
        <w:rPr>
          <w:sz w:val="20"/>
          <w:szCs w:val="20"/>
        </w:rPr>
        <w:t xml:space="preserve"> (sid 343-349 i upplaga 17)</w:t>
      </w:r>
    </w:p>
    <w:p w14:paraId="5CAEEA76" w14:textId="511861F2" w:rsidR="00DC476B" w:rsidRPr="000A7D9A" w:rsidRDefault="00DC476B" w:rsidP="00DC476B">
      <w:pPr>
        <w:rPr>
          <w:sz w:val="20"/>
          <w:szCs w:val="20"/>
        </w:rPr>
      </w:pPr>
      <w:r w:rsidRPr="000A7D9A">
        <w:rPr>
          <w:sz w:val="20"/>
          <w:szCs w:val="20"/>
        </w:rPr>
        <w:t xml:space="preserve">Kap 22 – </w:t>
      </w:r>
      <w:proofErr w:type="spellStart"/>
      <w:r w:rsidR="00E409AA">
        <w:rPr>
          <w:sz w:val="20"/>
          <w:szCs w:val="20"/>
        </w:rPr>
        <w:t>uppl</w:t>
      </w:r>
      <w:proofErr w:type="spellEnd"/>
      <w:r w:rsidR="00E409AA">
        <w:rPr>
          <w:sz w:val="20"/>
          <w:szCs w:val="20"/>
        </w:rPr>
        <w:t xml:space="preserve"> 18 </w:t>
      </w:r>
      <w:r w:rsidR="00396BE9">
        <w:rPr>
          <w:sz w:val="20"/>
          <w:szCs w:val="20"/>
        </w:rPr>
        <w:t>sid 379-</w:t>
      </w:r>
      <w:proofErr w:type="gramStart"/>
      <w:r w:rsidR="00396BE9">
        <w:rPr>
          <w:sz w:val="20"/>
          <w:szCs w:val="20"/>
        </w:rPr>
        <w:t>394  (</w:t>
      </w:r>
      <w:proofErr w:type="gramEnd"/>
      <w:r w:rsidRPr="000A7D9A">
        <w:rPr>
          <w:sz w:val="20"/>
          <w:szCs w:val="20"/>
        </w:rPr>
        <w:t>sid 3</w:t>
      </w:r>
      <w:r w:rsidR="00396BE9">
        <w:rPr>
          <w:sz w:val="20"/>
          <w:szCs w:val="20"/>
        </w:rPr>
        <w:t>70</w:t>
      </w:r>
      <w:r w:rsidRPr="000A7D9A">
        <w:rPr>
          <w:sz w:val="20"/>
          <w:szCs w:val="20"/>
        </w:rPr>
        <w:t>-382</w:t>
      </w:r>
      <w:r w:rsidR="00396BE9">
        <w:rPr>
          <w:sz w:val="20"/>
          <w:szCs w:val="20"/>
        </w:rPr>
        <w:t xml:space="preserve"> i upplaga 17)</w:t>
      </w:r>
    </w:p>
    <w:p w14:paraId="3D65A4DB" w14:textId="014408AB" w:rsidR="00DC476B" w:rsidRPr="000A7D9A" w:rsidRDefault="00DC476B" w:rsidP="00DC476B">
      <w:pPr>
        <w:rPr>
          <w:sz w:val="20"/>
          <w:szCs w:val="20"/>
        </w:rPr>
      </w:pPr>
      <w:r w:rsidRPr="000A7D9A">
        <w:rPr>
          <w:sz w:val="20"/>
          <w:szCs w:val="20"/>
        </w:rPr>
        <w:t>Kap 23 - begrepp ’räntabilitet’, ’kassalikviditet’, ’soliditet’</w:t>
      </w:r>
    </w:p>
    <w:p w14:paraId="7F72464A" w14:textId="1302BFB4" w:rsidR="00DC476B" w:rsidRPr="000A7D9A" w:rsidRDefault="00DC476B" w:rsidP="00DC476B">
      <w:pPr>
        <w:rPr>
          <w:sz w:val="20"/>
          <w:szCs w:val="20"/>
        </w:rPr>
      </w:pPr>
      <w:r w:rsidRPr="000A7D9A">
        <w:rPr>
          <w:sz w:val="20"/>
          <w:szCs w:val="20"/>
        </w:rPr>
        <w:t xml:space="preserve">Kap 24 – </w:t>
      </w:r>
      <w:proofErr w:type="spellStart"/>
      <w:r w:rsidR="00E409AA">
        <w:rPr>
          <w:sz w:val="20"/>
          <w:szCs w:val="20"/>
        </w:rPr>
        <w:t>uppl</w:t>
      </w:r>
      <w:proofErr w:type="spellEnd"/>
      <w:r w:rsidR="00E409AA">
        <w:rPr>
          <w:sz w:val="20"/>
          <w:szCs w:val="20"/>
        </w:rPr>
        <w:t xml:space="preserve"> 18 </w:t>
      </w:r>
      <w:r w:rsidR="00396BE9">
        <w:rPr>
          <w:sz w:val="20"/>
          <w:szCs w:val="20"/>
        </w:rPr>
        <w:t xml:space="preserve">sid </w:t>
      </w:r>
      <w:proofErr w:type="gramStart"/>
      <w:r w:rsidR="00396BE9">
        <w:rPr>
          <w:sz w:val="20"/>
          <w:szCs w:val="20"/>
        </w:rPr>
        <w:t>428</w:t>
      </w:r>
      <w:r w:rsidR="00164218">
        <w:rPr>
          <w:sz w:val="20"/>
          <w:szCs w:val="20"/>
        </w:rPr>
        <w:t>-429</w:t>
      </w:r>
      <w:proofErr w:type="gramEnd"/>
      <w:r w:rsidR="00396BE9">
        <w:rPr>
          <w:sz w:val="20"/>
          <w:szCs w:val="20"/>
        </w:rPr>
        <w:t xml:space="preserve"> (</w:t>
      </w:r>
      <w:r w:rsidRPr="000A7D9A">
        <w:rPr>
          <w:sz w:val="20"/>
          <w:szCs w:val="20"/>
        </w:rPr>
        <w:t>sid 418-419</w:t>
      </w:r>
      <w:r w:rsidR="00396BE9">
        <w:rPr>
          <w:sz w:val="20"/>
          <w:szCs w:val="20"/>
        </w:rPr>
        <w:t xml:space="preserve"> i upplaga 17)</w:t>
      </w:r>
    </w:p>
    <w:p w14:paraId="3B806295" w14:textId="0BDB495E" w:rsidR="00396BE9" w:rsidRDefault="00396BE9" w:rsidP="00DC476B">
      <w:pPr>
        <w:rPr>
          <w:sz w:val="20"/>
          <w:szCs w:val="20"/>
        </w:rPr>
      </w:pPr>
      <w:r>
        <w:rPr>
          <w:sz w:val="20"/>
          <w:szCs w:val="20"/>
        </w:rPr>
        <w:t xml:space="preserve">Kap 25 </w:t>
      </w:r>
      <w:proofErr w:type="spellStart"/>
      <w:r w:rsidR="00E409AA">
        <w:rPr>
          <w:sz w:val="20"/>
          <w:szCs w:val="20"/>
        </w:rPr>
        <w:t>uppl</w:t>
      </w:r>
      <w:proofErr w:type="spellEnd"/>
      <w:r w:rsidR="00E409AA">
        <w:rPr>
          <w:sz w:val="20"/>
          <w:szCs w:val="20"/>
        </w:rPr>
        <w:t xml:space="preserve"> 18 </w:t>
      </w:r>
      <w:r>
        <w:rPr>
          <w:sz w:val="20"/>
          <w:szCs w:val="20"/>
        </w:rPr>
        <w:t>sid 437-</w:t>
      </w:r>
      <w:proofErr w:type="gramStart"/>
      <w:r>
        <w:rPr>
          <w:sz w:val="20"/>
          <w:szCs w:val="20"/>
        </w:rPr>
        <w:t>439  (</w:t>
      </w:r>
      <w:proofErr w:type="gramEnd"/>
      <w:r w:rsidR="00DC476B" w:rsidRPr="000A7D9A">
        <w:rPr>
          <w:sz w:val="20"/>
          <w:szCs w:val="20"/>
        </w:rPr>
        <w:t>sid 427-429</w:t>
      </w:r>
      <w:r>
        <w:rPr>
          <w:sz w:val="20"/>
          <w:szCs w:val="20"/>
        </w:rPr>
        <w:t xml:space="preserve"> i upplaga 17)</w:t>
      </w:r>
    </w:p>
    <w:p w14:paraId="61C276C8" w14:textId="0EC968D1" w:rsidR="00396BE9" w:rsidRDefault="00396BE9" w:rsidP="00DC476B">
      <w:pPr>
        <w:rPr>
          <w:sz w:val="20"/>
          <w:szCs w:val="20"/>
        </w:rPr>
      </w:pPr>
      <w:r>
        <w:rPr>
          <w:sz w:val="20"/>
          <w:szCs w:val="20"/>
        </w:rPr>
        <w:t xml:space="preserve">Kap 25 </w:t>
      </w:r>
      <w:proofErr w:type="spellStart"/>
      <w:r w:rsidR="00E409AA">
        <w:rPr>
          <w:sz w:val="20"/>
          <w:szCs w:val="20"/>
        </w:rPr>
        <w:t>uppl</w:t>
      </w:r>
      <w:proofErr w:type="spellEnd"/>
      <w:r w:rsidR="00E409AA">
        <w:rPr>
          <w:sz w:val="20"/>
          <w:szCs w:val="20"/>
        </w:rPr>
        <w:t xml:space="preserve"> 18 </w:t>
      </w:r>
      <w:r>
        <w:rPr>
          <w:sz w:val="20"/>
          <w:szCs w:val="20"/>
        </w:rPr>
        <w:t xml:space="preserve">sid </w:t>
      </w:r>
      <w:proofErr w:type="gramStart"/>
      <w:r>
        <w:rPr>
          <w:sz w:val="20"/>
          <w:szCs w:val="20"/>
        </w:rPr>
        <w:t>449-450</w:t>
      </w:r>
      <w:proofErr w:type="gramEnd"/>
      <w:r>
        <w:rPr>
          <w:sz w:val="20"/>
          <w:szCs w:val="20"/>
        </w:rPr>
        <w:t xml:space="preserve"> (sid </w:t>
      </w:r>
      <w:r w:rsidR="00DC476B" w:rsidRPr="000A7D9A">
        <w:rPr>
          <w:sz w:val="20"/>
          <w:szCs w:val="20"/>
        </w:rPr>
        <w:t>440-441</w:t>
      </w:r>
      <w:r>
        <w:rPr>
          <w:sz w:val="20"/>
          <w:szCs w:val="20"/>
        </w:rPr>
        <w:t xml:space="preserve"> i upplaga 17)</w:t>
      </w:r>
    </w:p>
    <w:p w14:paraId="5DFF71D4" w14:textId="2250D6A0" w:rsidR="00DC476B" w:rsidRPr="000A7D9A" w:rsidRDefault="00396BE9" w:rsidP="00DC476B">
      <w:pPr>
        <w:rPr>
          <w:sz w:val="20"/>
          <w:szCs w:val="20"/>
        </w:rPr>
      </w:pPr>
      <w:r>
        <w:rPr>
          <w:sz w:val="20"/>
          <w:szCs w:val="20"/>
        </w:rPr>
        <w:t xml:space="preserve">Kap </w:t>
      </w:r>
      <w:proofErr w:type="gramStart"/>
      <w:r>
        <w:rPr>
          <w:sz w:val="20"/>
          <w:szCs w:val="20"/>
        </w:rPr>
        <w:t xml:space="preserve">25 </w:t>
      </w:r>
      <w:r w:rsidR="00DC476B" w:rsidRPr="000A7D9A">
        <w:rPr>
          <w:sz w:val="20"/>
          <w:szCs w:val="20"/>
        </w:rPr>
        <w:t xml:space="preserve"> </w:t>
      </w:r>
      <w:proofErr w:type="spellStart"/>
      <w:r w:rsidR="00E409AA">
        <w:rPr>
          <w:sz w:val="20"/>
          <w:szCs w:val="20"/>
        </w:rPr>
        <w:t>uppl</w:t>
      </w:r>
      <w:proofErr w:type="spellEnd"/>
      <w:proofErr w:type="gramEnd"/>
      <w:r w:rsidR="00E409AA">
        <w:rPr>
          <w:sz w:val="20"/>
          <w:szCs w:val="20"/>
        </w:rPr>
        <w:t xml:space="preserve"> 18 </w:t>
      </w:r>
      <w:r>
        <w:rPr>
          <w:sz w:val="20"/>
          <w:szCs w:val="20"/>
        </w:rPr>
        <w:t xml:space="preserve">sid </w:t>
      </w:r>
      <w:r w:rsidR="00164218">
        <w:rPr>
          <w:sz w:val="20"/>
          <w:szCs w:val="20"/>
        </w:rPr>
        <w:t>453-455</w:t>
      </w:r>
      <w:r w:rsidR="00E409AA">
        <w:rPr>
          <w:sz w:val="20"/>
          <w:szCs w:val="20"/>
        </w:rPr>
        <w:t xml:space="preserve"> </w:t>
      </w:r>
      <w:r w:rsidR="00164218">
        <w:rPr>
          <w:sz w:val="20"/>
          <w:szCs w:val="20"/>
        </w:rPr>
        <w:t xml:space="preserve"> </w:t>
      </w:r>
      <w:r>
        <w:rPr>
          <w:sz w:val="20"/>
          <w:szCs w:val="20"/>
        </w:rPr>
        <w:t>(</w:t>
      </w:r>
      <w:r w:rsidR="00DC476B" w:rsidRPr="000A7D9A">
        <w:rPr>
          <w:sz w:val="20"/>
          <w:szCs w:val="20"/>
        </w:rPr>
        <w:t>sid 444-445 Miljö- och hållbarhetsanalys</w:t>
      </w:r>
      <w:r>
        <w:rPr>
          <w:sz w:val="20"/>
          <w:szCs w:val="20"/>
        </w:rPr>
        <w:t xml:space="preserve"> i upplaga 17)</w:t>
      </w:r>
    </w:p>
    <w:p w14:paraId="2BBEB00D" w14:textId="38AC9E9B" w:rsidR="00DC476B" w:rsidRPr="000A7D9A" w:rsidRDefault="00DC476B" w:rsidP="00DC476B">
      <w:pPr>
        <w:rPr>
          <w:sz w:val="20"/>
          <w:szCs w:val="20"/>
        </w:rPr>
      </w:pPr>
      <w:r w:rsidRPr="000A7D9A">
        <w:rPr>
          <w:sz w:val="20"/>
          <w:szCs w:val="20"/>
        </w:rPr>
        <w:t>Kap 26 – begrepp ’ekonomistyrning’, ’ansvarsprincip’, ’</w:t>
      </w:r>
      <w:proofErr w:type="spellStart"/>
      <w:r w:rsidRPr="000A7D9A">
        <w:rPr>
          <w:sz w:val="20"/>
          <w:szCs w:val="20"/>
        </w:rPr>
        <w:t>påverkberhetsprincip</w:t>
      </w:r>
      <w:proofErr w:type="spellEnd"/>
      <w:r w:rsidRPr="000A7D9A">
        <w:rPr>
          <w:sz w:val="20"/>
          <w:szCs w:val="20"/>
        </w:rPr>
        <w:t>’, ’budget’, ’balanserat styrkort’</w:t>
      </w:r>
    </w:p>
    <w:p w14:paraId="4D74BAFD" w14:textId="77777777" w:rsidR="00DC476B" w:rsidRPr="000A7D9A" w:rsidRDefault="00DC476B" w:rsidP="00DC476B">
      <w:pPr>
        <w:rPr>
          <w:sz w:val="20"/>
          <w:szCs w:val="20"/>
        </w:rPr>
      </w:pPr>
      <w:r w:rsidRPr="000A7D9A">
        <w:rPr>
          <w:sz w:val="20"/>
          <w:szCs w:val="20"/>
        </w:rPr>
        <w:t>Kap 27 – begrepp ’bokföring’, ’bokföringspliktig’, ’bokföringsskyldighet’</w:t>
      </w:r>
    </w:p>
    <w:p w14:paraId="123654B4" w14:textId="1902C594" w:rsidR="00DC476B" w:rsidRPr="000A7D9A" w:rsidRDefault="00DC476B" w:rsidP="00DC476B">
      <w:pPr>
        <w:rPr>
          <w:sz w:val="20"/>
          <w:szCs w:val="20"/>
        </w:rPr>
      </w:pPr>
      <w:r w:rsidRPr="000A7D9A">
        <w:rPr>
          <w:sz w:val="20"/>
          <w:szCs w:val="20"/>
        </w:rPr>
        <w:t xml:space="preserve"> </w:t>
      </w:r>
    </w:p>
    <w:p w14:paraId="495C3A3B" w14:textId="77777777" w:rsidR="00DC476B" w:rsidRPr="000A7D9A" w:rsidRDefault="00DC476B" w:rsidP="00DE379F">
      <w:r w:rsidRPr="000A7D9A">
        <w:t>REFERENSLITTERATUR</w:t>
      </w:r>
    </w:p>
    <w:p w14:paraId="7232D627" w14:textId="77777777" w:rsidR="00DC476B" w:rsidRPr="000A7D9A" w:rsidRDefault="00DC476B" w:rsidP="00DC476B">
      <w:pPr>
        <w:rPr>
          <w:sz w:val="20"/>
          <w:szCs w:val="20"/>
        </w:rPr>
      </w:pPr>
      <w:r w:rsidRPr="000A7D9A">
        <w:rPr>
          <w:sz w:val="20"/>
          <w:szCs w:val="20"/>
        </w:rPr>
        <w:t>Boken ’Övningar i industriell ekonomi’ Jan Möller, LIBER har i genomsnitt något mer avancerade uppgifter än examinationsnivå, men är en mycket bra övningsbok.</w:t>
      </w:r>
    </w:p>
    <w:p w14:paraId="2C67976B" w14:textId="234E8583" w:rsidR="00A2267C" w:rsidRPr="000A7D9A" w:rsidRDefault="00DC476B" w:rsidP="007053F4">
      <w:pPr>
        <w:rPr>
          <w:sz w:val="20"/>
          <w:szCs w:val="20"/>
        </w:rPr>
      </w:pPr>
      <w:r w:rsidRPr="000A7D9A">
        <w:rPr>
          <w:sz w:val="20"/>
          <w:szCs w:val="20"/>
        </w:rPr>
        <w:t xml:space="preserve">På engelska kan du </w:t>
      </w:r>
      <w:proofErr w:type="gramStart"/>
      <w:r w:rsidRPr="000A7D9A">
        <w:rPr>
          <w:sz w:val="20"/>
          <w:szCs w:val="20"/>
        </w:rPr>
        <w:t>t.ex</w:t>
      </w:r>
      <w:proofErr w:type="gramEnd"/>
      <w:r w:rsidRPr="000A7D9A">
        <w:rPr>
          <w:sz w:val="20"/>
          <w:szCs w:val="20"/>
        </w:rPr>
        <w:t xml:space="preserve"> även läsa ur ’</w:t>
      </w:r>
      <w:proofErr w:type="spellStart"/>
      <w:r w:rsidRPr="000A7D9A">
        <w:rPr>
          <w:sz w:val="20"/>
          <w:szCs w:val="20"/>
        </w:rPr>
        <w:t>Accounting</w:t>
      </w:r>
      <w:proofErr w:type="spellEnd"/>
      <w:r w:rsidRPr="000A7D9A">
        <w:rPr>
          <w:sz w:val="20"/>
          <w:szCs w:val="20"/>
        </w:rPr>
        <w:t xml:space="preserve"> and </w:t>
      </w:r>
      <w:proofErr w:type="spellStart"/>
      <w:r w:rsidRPr="000A7D9A">
        <w:rPr>
          <w:sz w:val="20"/>
          <w:szCs w:val="20"/>
        </w:rPr>
        <w:t>finance</w:t>
      </w:r>
      <w:proofErr w:type="spellEnd"/>
      <w:r w:rsidRPr="000A7D9A">
        <w:rPr>
          <w:sz w:val="20"/>
          <w:szCs w:val="20"/>
        </w:rPr>
        <w:t xml:space="preserve"> for non-specialists’ av Peter </w:t>
      </w:r>
      <w:proofErr w:type="spellStart"/>
      <w:r w:rsidRPr="000A7D9A">
        <w:rPr>
          <w:sz w:val="20"/>
          <w:szCs w:val="20"/>
        </w:rPr>
        <w:t>Atrill</w:t>
      </w:r>
      <w:proofErr w:type="spellEnd"/>
      <w:r w:rsidRPr="000A7D9A">
        <w:rPr>
          <w:sz w:val="20"/>
          <w:szCs w:val="20"/>
        </w:rPr>
        <w:t xml:space="preserve"> &amp; Eddie </w:t>
      </w:r>
      <w:proofErr w:type="spellStart"/>
      <w:r w:rsidRPr="000A7D9A">
        <w:rPr>
          <w:sz w:val="20"/>
          <w:szCs w:val="20"/>
        </w:rPr>
        <w:t>McLaney</w:t>
      </w:r>
      <w:proofErr w:type="spellEnd"/>
      <w:r w:rsidRPr="000A7D9A">
        <w:rPr>
          <w:sz w:val="20"/>
          <w:szCs w:val="20"/>
        </w:rPr>
        <w:t xml:space="preserve">, </w:t>
      </w:r>
      <w:proofErr w:type="spellStart"/>
      <w:r w:rsidRPr="000A7D9A">
        <w:rPr>
          <w:sz w:val="20"/>
          <w:szCs w:val="20"/>
        </w:rPr>
        <w:t>Prentice</w:t>
      </w:r>
      <w:proofErr w:type="spellEnd"/>
      <w:r w:rsidRPr="000A7D9A">
        <w:rPr>
          <w:sz w:val="20"/>
          <w:szCs w:val="20"/>
        </w:rPr>
        <w:t xml:space="preserve"> Hall, men den täcker inte alla kursens lärandemål. Fråga lärare.</w:t>
      </w:r>
    </w:p>
    <w:p w14:paraId="398A0D6F" w14:textId="2EF96CBB" w:rsidR="00A069D0" w:rsidRPr="000A7D9A" w:rsidRDefault="00A069D0" w:rsidP="009B6021">
      <w:pPr>
        <w:pStyle w:val="s7"/>
        <w:spacing w:before="105" w:beforeAutospacing="0" w:after="0" w:afterAutospacing="0" w:line="324" w:lineRule="atLeast"/>
        <w:divId w:val="1815759848"/>
        <w:rPr>
          <w:rFonts w:asciiTheme="minorHAnsi" w:hAnsiTheme="minorHAnsi"/>
          <w:color w:val="0000FF"/>
          <w:sz w:val="20"/>
          <w:szCs w:val="20"/>
        </w:rPr>
      </w:pPr>
    </w:p>
    <w:p w14:paraId="19DAC0E0" w14:textId="77777777" w:rsidR="00A8427B" w:rsidRPr="000A7D9A" w:rsidRDefault="00A8427B" w:rsidP="00B907E4">
      <w:pPr>
        <w:pStyle w:val="Heading1"/>
        <w:rPr>
          <w:rFonts w:asciiTheme="minorHAnsi" w:hAnsiTheme="minorHAnsi"/>
          <w:sz w:val="20"/>
          <w:szCs w:val="20"/>
        </w:rPr>
      </w:pPr>
      <w:bookmarkStart w:id="11" w:name="_Toc503537089"/>
    </w:p>
    <w:p w14:paraId="0D3822CB" w14:textId="77777777" w:rsidR="00A8427B" w:rsidRPr="000A7D9A" w:rsidRDefault="00A8427B" w:rsidP="00B907E4">
      <w:pPr>
        <w:pStyle w:val="Heading1"/>
        <w:rPr>
          <w:rFonts w:asciiTheme="minorHAnsi" w:hAnsiTheme="minorHAnsi"/>
          <w:sz w:val="20"/>
          <w:szCs w:val="20"/>
        </w:rPr>
      </w:pPr>
    </w:p>
    <w:p w14:paraId="1377E8EE" w14:textId="77777777" w:rsidR="00A81072" w:rsidRPr="000A7D9A" w:rsidRDefault="00A81072">
      <w:pPr>
        <w:rPr>
          <w:rFonts w:asciiTheme="majorHAnsi" w:eastAsiaTheme="majorEastAsia" w:hAnsiTheme="majorHAnsi" w:cstheme="majorBidi"/>
          <w:b/>
          <w:bCs/>
          <w:color w:val="4472C4" w:themeColor="accent1"/>
          <w:sz w:val="20"/>
          <w:szCs w:val="20"/>
        </w:rPr>
      </w:pPr>
      <w:r w:rsidRPr="000A7D9A">
        <w:rPr>
          <w:sz w:val="20"/>
          <w:szCs w:val="20"/>
        </w:rPr>
        <w:br w:type="page"/>
      </w:r>
    </w:p>
    <w:p w14:paraId="5DF536C2" w14:textId="12751CBF" w:rsidR="00DE379F" w:rsidRDefault="00496913" w:rsidP="00F320D4">
      <w:pPr>
        <w:pStyle w:val="Heading2"/>
        <w:rPr>
          <w:sz w:val="20"/>
          <w:szCs w:val="20"/>
        </w:rPr>
      </w:pPr>
      <w:bookmarkStart w:id="12" w:name="_Toc21098785"/>
      <w:r w:rsidRPr="000A7D9A">
        <w:rPr>
          <w:sz w:val="20"/>
          <w:szCs w:val="20"/>
        </w:rPr>
        <w:lastRenderedPageBreak/>
        <w:t>2019</w:t>
      </w:r>
      <w:r w:rsidR="005C007B" w:rsidRPr="000A7D9A">
        <w:rPr>
          <w:sz w:val="20"/>
          <w:szCs w:val="20"/>
        </w:rPr>
        <w:t xml:space="preserve"> </w:t>
      </w:r>
      <w:bookmarkEnd w:id="11"/>
      <w:r w:rsidR="00374A48">
        <w:rPr>
          <w:sz w:val="20"/>
          <w:szCs w:val="20"/>
        </w:rPr>
        <w:t>Veckoplanering</w:t>
      </w:r>
      <w:r w:rsidR="00B22B33">
        <w:rPr>
          <w:sz w:val="20"/>
          <w:szCs w:val="20"/>
        </w:rPr>
        <w:t>, lektion</w:t>
      </w:r>
      <w:r w:rsidR="00374A48">
        <w:rPr>
          <w:sz w:val="20"/>
          <w:szCs w:val="20"/>
        </w:rPr>
        <w:t>er</w:t>
      </w:r>
      <w:r w:rsidR="00B22B33">
        <w:rPr>
          <w:sz w:val="20"/>
          <w:szCs w:val="20"/>
        </w:rPr>
        <w:t xml:space="preserve"> kan flyttas, se schema</w:t>
      </w:r>
      <w:r w:rsidR="00DE379F">
        <w:rPr>
          <w:sz w:val="20"/>
          <w:szCs w:val="20"/>
        </w:rPr>
        <w:t>länk</w:t>
      </w:r>
      <w:bookmarkEnd w:id="12"/>
      <w:r w:rsidR="00DE379F">
        <w:rPr>
          <w:sz w:val="20"/>
          <w:szCs w:val="20"/>
        </w:rPr>
        <w:t xml:space="preserve"> </w:t>
      </w:r>
    </w:p>
    <w:p w14:paraId="7511EEE1" w14:textId="77777777" w:rsidR="00DE379F" w:rsidRPr="00DE379F" w:rsidRDefault="00DE379F" w:rsidP="00DE379F"/>
    <w:p w14:paraId="648BA726" w14:textId="4B661511" w:rsidR="00B907E4" w:rsidRPr="000A7D9A" w:rsidRDefault="00D871A7" w:rsidP="00DE379F">
      <w:pPr>
        <w:rPr>
          <w:sz w:val="20"/>
          <w:szCs w:val="20"/>
        </w:rPr>
      </w:pPr>
      <w:hyperlink r:id="rId18" w:history="1">
        <w:r w:rsidR="00DE379F" w:rsidRPr="006D40AE">
          <w:rPr>
            <w:rStyle w:val="Hyperlink"/>
            <w:sz w:val="16"/>
            <w:szCs w:val="16"/>
          </w:rPr>
          <w:t>https://cloud.timeedit.net/kth/web/public01/ri162XQQ530Z50Qv87007gZ6y7Y8800Y9YQ5.html</w:t>
        </w:r>
      </w:hyperlink>
    </w:p>
    <w:p w14:paraId="0DA511CD" w14:textId="77777777" w:rsidR="00496913" w:rsidRPr="000A7D9A" w:rsidRDefault="00496913" w:rsidP="00DE379F">
      <w:pPr>
        <w:rPr>
          <w:rFonts w:cs="Arial"/>
          <w:color w:val="111111"/>
          <w:sz w:val="20"/>
          <w:szCs w:val="20"/>
        </w:rPr>
      </w:pPr>
    </w:p>
    <w:p w14:paraId="26A3F085" w14:textId="10A89D39" w:rsidR="00A72532" w:rsidRPr="000A7D9A" w:rsidRDefault="009F1FD6" w:rsidP="00B548C4">
      <w:pPr>
        <w:pStyle w:val="NormalWeb"/>
        <w:shd w:val="clear" w:color="auto" w:fill="FFFFFF"/>
        <w:spacing w:before="0" w:beforeAutospacing="0" w:after="0" w:afterAutospacing="0"/>
        <w:rPr>
          <w:rFonts w:asciiTheme="minorHAnsi" w:hAnsiTheme="minorHAnsi" w:cs="Arial"/>
          <w:color w:val="111111"/>
          <w:sz w:val="20"/>
          <w:szCs w:val="20"/>
        </w:rPr>
      </w:pPr>
      <w:bookmarkStart w:id="13" w:name="_Toc21098786"/>
      <w:r w:rsidRPr="000A7D9A">
        <w:rPr>
          <w:rStyle w:val="Heading2Char"/>
          <w:sz w:val="20"/>
          <w:szCs w:val="20"/>
        </w:rPr>
        <w:t xml:space="preserve">VECKA </w:t>
      </w:r>
      <w:r w:rsidR="006709B0" w:rsidRPr="000A7D9A">
        <w:rPr>
          <w:rStyle w:val="Heading2Char"/>
          <w:sz w:val="20"/>
          <w:szCs w:val="20"/>
        </w:rPr>
        <w:t>35</w:t>
      </w:r>
      <w:bookmarkEnd w:id="13"/>
      <w:r w:rsidR="0073210A" w:rsidRPr="000A7D9A">
        <w:rPr>
          <w:rFonts w:asciiTheme="minorHAnsi" w:hAnsiTheme="minorHAnsi" w:cs="Arial"/>
          <w:color w:val="111111"/>
          <w:sz w:val="20"/>
          <w:szCs w:val="20"/>
        </w:rPr>
        <w:t xml:space="preserve"> </w:t>
      </w:r>
      <w:r w:rsidR="00EF7CE6" w:rsidRPr="000A7D9A">
        <w:rPr>
          <w:rFonts w:asciiTheme="minorHAnsi" w:hAnsiTheme="minorHAnsi"/>
          <w:color w:val="000000"/>
          <w:sz w:val="20"/>
          <w:szCs w:val="20"/>
        </w:rPr>
        <w:t>Kurslitteratur F100 kapitel 1 – 5</w:t>
      </w:r>
      <w:r w:rsidR="0073210A" w:rsidRPr="000A7D9A">
        <w:rPr>
          <w:rFonts w:asciiTheme="minorHAnsi" w:hAnsiTheme="minorHAnsi"/>
          <w:color w:val="000000"/>
          <w:sz w:val="20"/>
          <w:szCs w:val="20"/>
        </w:rPr>
        <w:t xml:space="preserve"> + </w:t>
      </w:r>
      <w:r w:rsidR="00EF7CE6" w:rsidRPr="000A7D9A">
        <w:rPr>
          <w:rFonts w:asciiTheme="minorHAnsi" w:hAnsiTheme="minorHAnsi"/>
          <w:color w:val="000000"/>
          <w:sz w:val="20"/>
          <w:szCs w:val="20"/>
        </w:rPr>
        <w:t xml:space="preserve">kapitel </w:t>
      </w:r>
      <w:proofErr w:type="gramStart"/>
      <w:r w:rsidR="00EF7CE6" w:rsidRPr="000A7D9A">
        <w:rPr>
          <w:rFonts w:asciiTheme="minorHAnsi" w:hAnsiTheme="minorHAnsi"/>
          <w:color w:val="000000"/>
          <w:sz w:val="20"/>
          <w:szCs w:val="20"/>
        </w:rPr>
        <w:t>15-16</w:t>
      </w:r>
      <w:proofErr w:type="gramEnd"/>
    </w:p>
    <w:p w14:paraId="381F7227" w14:textId="07C3E806" w:rsidR="00553985" w:rsidRPr="000A7D9A" w:rsidRDefault="001479FD" w:rsidP="001A7E7C">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L</w:t>
      </w:r>
      <w:r w:rsidR="00B22B33">
        <w:rPr>
          <w:rFonts w:asciiTheme="minorHAnsi" w:hAnsiTheme="minorHAnsi"/>
          <w:color w:val="000000"/>
          <w:sz w:val="20"/>
          <w:szCs w:val="20"/>
        </w:rPr>
        <w:t>ektion föreläsning</w:t>
      </w:r>
      <w:r w:rsidR="00553985" w:rsidRPr="000A7D9A">
        <w:rPr>
          <w:rFonts w:asciiTheme="minorHAnsi" w:hAnsiTheme="minorHAnsi"/>
          <w:color w:val="000000"/>
          <w:sz w:val="20"/>
          <w:szCs w:val="20"/>
        </w:rPr>
        <w:t xml:space="preserve"> – </w:t>
      </w:r>
      <w:proofErr w:type="spellStart"/>
      <w:r w:rsidR="00553985" w:rsidRPr="000A7D9A">
        <w:rPr>
          <w:rFonts w:asciiTheme="minorHAnsi" w:hAnsiTheme="minorHAnsi"/>
          <w:color w:val="000000"/>
          <w:sz w:val="20"/>
          <w:szCs w:val="20"/>
        </w:rPr>
        <w:t>föresläsning</w:t>
      </w:r>
      <w:proofErr w:type="spellEnd"/>
      <w:r w:rsidR="00553985" w:rsidRPr="000A7D9A">
        <w:rPr>
          <w:rFonts w:asciiTheme="minorHAnsi" w:hAnsiTheme="minorHAnsi"/>
          <w:color w:val="000000"/>
          <w:sz w:val="20"/>
          <w:szCs w:val="20"/>
        </w:rPr>
        <w:t xml:space="preserve">, lärandemål, examinerade kursmoment, </w:t>
      </w:r>
      <w:r w:rsidR="00304B75" w:rsidRPr="000A7D9A">
        <w:rPr>
          <w:rFonts w:asciiTheme="minorHAnsi" w:hAnsiTheme="minorHAnsi"/>
          <w:color w:val="000000"/>
          <w:sz w:val="20"/>
          <w:szCs w:val="20"/>
        </w:rPr>
        <w:t>k</w:t>
      </w:r>
      <w:r w:rsidR="00553985" w:rsidRPr="000A7D9A">
        <w:rPr>
          <w:rFonts w:asciiTheme="minorHAnsi" w:hAnsiTheme="minorHAnsi"/>
          <w:color w:val="000000"/>
          <w:sz w:val="20"/>
          <w:szCs w:val="20"/>
        </w:rPr>
        <w:t xml:space="preserve">urslitteratur, läsanvisning, </w:t>
      </w:r>
      <w:proofErr w:type="spellStart"/>
      <w:r w:rsidR="00553985" w:rsidRPr="000A7D9A">
        <w:rPr>
          <w:rFonts w:asciiTheme="minorHAnsi" w:hAnsiTheme="minorHAnsi"/>
          <w:color w:val="000000"/>
          <w:sz w:val="20"/>
          <w:szCs w:val="20"/>
        </w:rPr>
        <w:t>kurspm</w:t>
      </w:r>
      <w:proofErr w:type="spellEnd"/>
      <w:r w:rsidR="00553985" w:rsidRPr="000A7D9A">
        <w:rPr>
          <w:rFonts w:asciiTheme="minorHAnsi" w:hAnsiTheme="minorHAnsi"/>
          <w:color w:val="000000"/>
          <w:sz w:val="20"/>
          <w:szCs w:val="20"/>
        </w:rPr>
        <w:t xml:space="preserve">, veckoplan, kurswebb, </w:t>
      </w:r>
      <w:proofErr w:type="spellStart"/>
      <w:r w:rsidR="00553985" w:rsidRPr="000A7D9A">
        <w:rPr>
          <w:rFonts w:asciiTheme="minorHAnsi" w:hAnsiTheme="minorHAnsi"/>
          <w:color w:val="000000"/>
          <w:sz w:val="20"/>
          <w:szCs w:val="20"/>
        </w:rPr>
        <w:t>klassrep</w:t>
      </w:r>
      <w:proofErr w:type="spellEnd"/>
    </w:p>
    <w:p w14:paraId="4A84DC1D" w14:textId="085E8380" w:rsidR="00084977" w:rsidRPr="000A7D9A" w:rsidRDefault="00084977" w:rsidP="001A7E7C">
      <w:pPr>
        <w:pStyle w:val="NormalWeb"/>
        <w:shd w:val="clear" w:color="auto" w:fill="FFFFFF"/>
        <w:spacing w:before="0" w:beforeAutospacing="0" w:after="0" w:afterAutospacing="0"/>
        <w:rPr>
          <w:rFonts w:asciiTheme="minorHAnsi" w:hAnsiTheme="minorHAnsi"/>
          <w:color w:val="000000"/>
          <w:sz w:val="20"/>
          <w:szCs w:val="20"/>
        </w:rPr>
      </w:pPr>
    </w:p>
    <w:p w14:paraId="4978DDF8" w14:textId="03314382" w:rsidR="00C67F67" w:rsidRPr="000A7D9A" w:rsidRDefault="00B22B33" w:rsidP="001A7E7C">
      <w:pPr>
        <w:pStyle w:val="NormalWeb"/>
        <w:shd w:val="clear" w:color="auto" w:fill="FFFFFF"/>
        <w:spacing w:before="0" w:beforeAutospacing="0" w:after="0" w:afterAutospacing="0"/>
        <w:rPr>
          <w:rFonts w:asciiTheme="minorHAnsi" w:hAnsiTheme="minorHAnsi"/>
          <w:color w:val="000000"/>
          <w:sz w:val="20"/>
          <w:szCs w:val="20"/>
        </w:rPr>
      </w:pPr>
      <w:bookmarkStart w:id="14" w:name="_Toc21098787"/>
      <w:r>
        <w:rPr>
          <w:rStyle w:val="Heading3Char"/>
          <w:sz w:val="20"/>
          <w:szCs w:val="20"/>
        </w:rPr>
        <w:t>Lektion laborationsuppgift</w:t>
      </w:r>
      <w:bookmarkEnd w:id="14"/>
      <w:r w:rsidR="00781444" w:rsidRPr="000A7D9A">
        <w:rPr>
          <w:rFonts w:asciiTheme="minorHAnsi" w:hAnsiTheme="minorHAnsi"/>
          <w:color w:val="000000"/>
          <w:sz w:val="20"/>
          <w:szCs w:val="20"/>
        </w:rPr>
        <w:t xml:space="preserve"> </w:t>
      </w:r>
    </w:p>
    <w:p w14:paraId="5A8DC61C" w14:textId="5CFAC48F" w:rsidR="002848AC" w:rsidRPr="000A7D9A" w:rsidRDefault="00084977" w:rsidP="001A7E7C">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K</w:t>
      </w:r>
      <w:r w:rsidR="00632524" w:rsidRPr="000A7D9A">
        <w:rPr>
          <w:rFonts w:asciiTheme="minorHAnsi" w:hAnsiTheme="minorHAnsi"/>
          <w:color w:val="000000"/>
          <w:sz w:val="20"/>
          <w:szCs w:val="20"/>
        </w:rPr>
        <w:t>ursen</w:t>
      </w:r>
      <w:r w:rsidRPr="000A7D9A">
        <w:rPr>
          <w:rFonts w:asciiTheme="minorHAnsi" w:hAnsiTheme="minorHAnsi"/>
          <w:color w:val="000000"/>
          <w:sz w:val="20"/>
          <w:szCs w:val="20"/>
        </w:rPr>
        <w:t xml:space="preserve"> har</w:t>
      </w:r>
      <w:r w:rsidR="00632524" w:rsidRPr="000A7D9A">
        <w:rPr>
          <w:rFonts w:asciiTheme="minorHAnsi" w:hAnsiTheme="minorHAnsi"/>
          <w:color w:val="000000"/>
          <w:sz w:val="20"/>
          <w:szCs w:val="20"/>
        </w:rPr>
        <w:t xml:space="preserve"> sex laborationsuppgift</w:t>
      </w:r>
      <w:r w:rsidR="00E5757A" w:rsidRPr="000A7D9A">
        <w:rPr>
          <w:rFonts w:asciiTheme="minorHAnsi" w:hAnsiTheme="minorHAnsi"/>
          <w:color w:val="000000"/>
          <w:sz w:val="20"/>
          <w:szCs w:val="20"/>
        </w:rPr>
        <w:t>er</w:t>
      </w:r>
      <w:r w:rsidR="00632524" w:rsidRPr="000A7D9A">
        <w:rPr>
          <w:rFonts w:asciiTheme="minorHAnsi" w:hAnsiTheme="minorHAnsi"/>
          <w:color w:val="000000"/>
          <w:sz w:val="20"/>
          <w:szCs w:val="20"/>
        </w:rPr>
        <w:t xml:space="preserve"> för lärandemål</w:t>
      </w:r>
      <w:r w:rsidR="009D1E56" w:rsidRPr="000A7D9A">
        <w:rPr>
          <w:rFonts w:asciiTheme="minorHAnsi" w:hAnsiTheme="minorHAnsi"/>
          <w:color w:val="000000"/>
          <w:sz w:val="20"/>
          <w:szCs w:val="20"/>
        </w:rPr>
        <w:t>s baskunskaper</w:t>
      </w:r>
      <w:r w:rsidR="00632524" w:rsidRPr="000A7D9A">
        <w:rPr>
          <w:rFonts w:asciiTheme="minorHAnsi" w:hAnsiTheme="minorHAnsi"/>
          <w:color w:val="000000"/>
          <w:sz w:val="20"/>
          <w:szCs w:val="20"/>
        </w:rPr>
        <w:t xml:space="preserve">. </w:t>
      </w:r>
    </w:p>
    <w:p w14:paraId="03A431C6" w14:textId="2C611CB2" w:rsidR="00632524" w:rsidRPr="000A7D9A" w:rsidRDefault="00AC4CC8" w:rsidP="001A7E7C">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Fyra godkända laboratio</w:t>
      </w:r>
      <w:r w:rsidR="00E5757A" w:rsidRPr="000A7D9A">
        <w:rPr>
          <w:rFonts w:asciiTheme="minorHAnsi" w:hAnsiTheme="minorHAnsi"/>
          <w:color w:val="000000"/>
          <w:sz w:val="20"/>
          <w:szCs w:val="20"/>
        </w:rPr>
        <w:t>ns</w:t>
      </w:r>
      <w:r w:rsidR="00BD171F" w:rsidRPr="000A7D9A">
        <w:rPr>
          <w:rFonts w:asciiTheme="minorHAnsi" w:hAnsiTheme="minorHAnsi"/>
          <w:color w:val="000000"/>
          <w:sz w:val="20"/>
          <w:szCs w:val="20"/>
        </w:rPr>
        <w:t>uppgifter</w:t>
      </w:r>
      <w:r w:rsidRPr="000A7D9A">
        <w:rPr>
          <w:rFonts w:asciiTheme="minorHAnsi" w:hAnsiTheme="minorHAnsi"/>
          <w:color w:val="000000"/>
          <w:sz w:val="20"/>
          <w:szCs w:val="20"/>
        </w:rPr>
        <w:t xml:space="preserve"> ger godkän</w:t>
      </w:r>
      <w:r w:rsidR="002A6773" w:rsidRPr="000A7D9A">
        <w:rPr>
          <w:rFonts w:asciiTheme="minorHAnsi" w:hAnsiTheme="minorHAnsi"/>
          <w:color w:val="000000"/>
          <w:sz w:val="20"/>
          <w:szCs w:val="20"/>
        </w:rPr>
        <w:t>d</w:t>
      </w:r>
      <w:r w:rsidRPr="000A7D9A">
        <w:rPr>
          <w:rFonts w:asciiTheme="minorHAnsi" w:hAnsiTheme="minorHAnsi"/>
          <w:color w:val="000000"/>
          <w:sz w:val="20"/>
          <w:szCs w:val="20"/>
        </w:rPr>
        <w:t xml:space="preserve"> </w:t>
      </w:r>
      <w:r w:rsidR="002A6773" w:rsidRPr="000A7D9A">
        <w:rPr>
          <w:rFonts w:asciiTheme="minorHAnsi" w:hAnsiTheme="minorHAnsi"/>
          <w:color w:val="000000"/>
          <w:sz w:val="20"/>
          <w:szCs w:val="20"/>
        </w:rPr>
        <w:t>tentamen del B</w:t>
      </w:r>
    </w:p>
    <w:p w14:paraId="4FB3CA47" w14:textId="77777777" w:rsidR="00DF2253" w:rsidRPr="000A7D9A" w:rsidRDefault="00E5757A" w:rsidP="001A7E7C">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Sex godkända laborationsuppgifter</w:t>
      </w:r>
      <w:r w:rsidR="00B10294" w:rsidRPr="000A7D9A">
        <w:rPr>
          <w:rFonts w:asciiTheme="minorHAnsi" w:hAnsiTheme="minorHAnsi"/>
          <w:color w:val="000000"/>
          <w:sz w:val="20"/>
          <w:szCs w:val="20"/>
        </w:rPr>
        <w:t xml:space="preserve"> </w:t>
      </w:r>
      <w:r w:rsidR="000F4554" w:rsidRPr="000A7D9A">
        <w:rPr>
          <w:rFonts w:asciiTheme="minorHAnsi" w:hAnsiTheme="minorHAnsi"/>
          <w:color w:val="000000"/>
          <w:sz w:val="20"/>
          <w:szCs w:val="20"/>
        </w:rPr>
        <w:t>ger möjlighet att examinera</w:t>
      </w:r>
      <w:r w:rsidR="00232B5B" w:rsidRPr="000A7D9A">
        <w:rPr>
          <w:rFonts w:asciiTheme="minorHAnsi" w:hAnsiTheme="minorHAnsi"/>
          <w:color w:val="000000"/>
          <w:sz w:val="20"/>
          <w:szCs w:val="20"/>
        </w:rPr>
        <w:t xml:space="preserve"> tentamen del C</w:t>
      </w:r>
    </w:p>
    <w:p w14:paraId="01CC1319" w14:textId="58B93D1F" w:rsidR="003A3A35" w:rsidRPr="000A7D9A" w:rsidRDefault="00DF2253" w:rsidP="001A7E7C">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Arbetsgrupper delas in och uppgift delas ut vid lektion</w:t>
      </w:r>
      <w:r w:rsidR="003A3A35" w:rsidRPr="000A7D9A">
        <w:rPr>
          <w:rFonts w:asciiTheme="minorHAnsi" w:hAnsiTheme="minorHAnsi"/>
          <w:color w:val="000000"/>
          <w:sz w:val="20"/>
          <w:szCs w:val="20"/>
        </w:rPr>
        <w:t xml:space="preserve">. Uppgiften </w:t>
      </w:r>
      <w:r w:rsidR="000D5F0E" w:rsidRPr="000A7D9A">
        <w:rPr>
          <w:rFonts w:asciiTheme="minorHAnsi" w:hAnsiTheme="minorHAnsi"/>
          <w:color w:val="000000"/>
          <w:sz w:val="20"/>
          <w:szCs w:val="20"/>
        </w:rPr>
        <w:t>har 2-3h lektionstid med lärare och är</w:t>
      </w:r>
      <w:r w:rsidR="003A3A35" w:rsidRPr="000A7D9A">
        <w:rPr>
          <w:rFonts w:asciiTheme="minorHAnsi" w:hAnsiTheme="minorHAnsi"/>
          <w:color w:val="000000"/>
          <w:sz w:val="20"/>
          <w:szCs w:val="20"/>
        </w:rPr>
        <w:t xml:space="preserve"> planerad att ta </w:t>
      </w:r>
      <w:r w:rsidR="000D5F0E" w:rsidRPr="000A7D9A">
        <w:rPr>
          <w:rFonts w:asciiTheme="minorHAnsi" w:hAnsiTheme="minorHAnsi"/>
          <w:color w:val="000000"/>
          <w:sz w:val="20"/>
          <w:szCs w:val="20"/>
        </w:rPr>
        <w:t>totalt</w:t>
      </w:r>
      <w:r w:rsidR="003A3A35" w:rsidRPr="000A7D9A">
        <w:rPr>
          <w:rFonts w:asciiTheme="minorHAnsi" w:hAnsiTheme="minorHAnsi"/>
          <w:color w:val="000000"/>
          <w:sz w:val="20"/>
          <w:szCs w:val="20"/>
        </w:rPr>
        <w:t xml:space="preserve"> </w:t>
      </w:r>
      <w:proofErr w:type="gramStart"/>
      <w:r w:rsidR="003A3A35" w:rsidRPr="000A7D9A">
        <w:rPr>
          <w:rFonts w:asciiTheme="minorHAnsi" w:hAnsiTheme="minorHAnsi"/>
          <w:color w:val="000000"/>
          <w:sz w:val="20"/>
          <w:szCs w:val="20"/>
        </w:rPr>
        <w:t>4-5</w:t>
      </w:r>
      <w:proofErr w:type="gramEnd"/>
      <w:r w:rsidR="003A3A35" w:rsidRPr="000A7D9A">
        <w:rPr>
          <w:rFonts w:asciiTheme="minorHAnsi" w:hAnsiTheme="minorHAnsi"/>
          <w:color w:val="000000"/>
          <w:sz w:val="20"/>
          <w:szCs w:val="20"/>
        </w:rPr>
        <w:t xml:space="preserve"> h per student, inklusive schemalagd </w:t>
      </w:r>
      <w:r w:rsidR="000D5F0E" w:rsidRPr="000A7D9A">
        <w:rPr>
          <w:rFonts w:asciiTheme="minorHAnsi" w:hAnsiTheme="minorHAnsi"/>
          <w:color w:val="000000"/>
          <w:sz w:val="20"/>
          <w:szCs w:val="20"/>
        </w:rPr>
        <w:t>lektionstid.</w:t>
      </w:r>
    </w:p>
    <w:p w14:paraId="5FF78719" w14:textId="77777777" w:rsidR="000F4554" w:rsidRPr="000A7D9A" w:rsidRDefault="000F4554" w:rsidP="001A7E7C">
      <w:pPr>
        <w:pStyle w:val="NormalWeb"/>
        <w:shd w:val="clear" w:color="auto" w:fill="FFFFFF"/>
        <w:spacing w:before="0" w:beforeAutospacing="0" w:after="0" w:afterAutospacing="0"/>
        <w:rPr>
          <w:rFonts w:asciiTheme="minorHAnsi" w:hAnsiTheme="minorHAnsi"/>
          <w:color w:val="000000"/>
          <w:sz w:val="20"/>
          <w:szCs w:val="20"/>
        </w:rPr>
      </w:pPr>
    </w:p>
    <w:p w14:paraId="1A171ED6" w14:textId="77085469" w:rsidR="00FF58AE" w:rsidRPr="000A7D9A" w:rsidRDefault="001479FD" w:rsidP="001A7E7C">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UPPGIFT </w:t>
      </w:r>
      <w:r w:rsidR="00F86741" w:rsidRPr="000A7D9A">
        <w:rPr>
          <w:rFonts w:asciiTheme="minorHAnsi" w:hAnsiTheme="minorHAnsi"/>
          <w:color w:val="000000"/>
          <w:sz w:val="20"/>
          <w:szCs w:val="20"/>
        </w:rPr>
        <w:t>1/6</w:t>
      </w:r>
      <w:r w:rsidR="001A20F6" w:rsidRPr="000A7D9A">
        <w:rPr>
          <w:rFonts w:asciiTheme="minorHAnsi" w:hAnsiTheme="minorHAnsi"/>
          <w:color w:val="000000"/>
          <w:sz w:val="20"/>
          <w:szCs w:val="20"/>
        </w:rPr>
        <w:t xml:space="preserve"> </w:t>
      </w:r>
    </w:p>
    <w:p w14:paraId="667EB65D" w14:textId="3089DC15" w:rsidR="00C75379" w:rsidRPr="000A7D9A" w:rsidRDefault="0058533A" w:rsidP="001A7E7C">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Beskriv </w:t>
      </w:r>
      <w:r w:rsidR="002878AC" w:rsidRPr="000A7D9A">
        <w:rPr>
          <w:rFonts w:asciiTheme="minorHAnsi" w:hAnsiTheme="minorHAnsi"/>
          <w:color w:val="000000"/>
          <w:sz w:val="20"/>
          <w:szCs w:val="20"/>
        </w:rPr>
        <w:t>övergripande kortfattat</w:t>
      </w:r>
    </w:p>
    <w:p w14:paraId="674B006E" w14:textId="5CF16D3C" w:rsidR="002F0AFC" w:rsidRPr="000A7D9A" w:rsidRDefault="00C75379" w:rsidP="001A7E7C">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w:t>
      </w:r>
      <w:r w:rsidR="002878AC" w:rsidRPr="000A7D9A">
        <w:rPr>
          <w:rFonts w:asciiTheme="minorHAnsi" w:hAnsiTheme="minorHAnsi"/>
          <w:color w:val="000000"/>
          <w:sz w:val="20"/>
          <w:szCs w:val="20"/>
        </w:rPr>
        <w:t xml:space="preserve"> vad gör Sveriges </w:t>
      </w:r>
      <w:proofErr w:type="gramStart"/>
      <w:r w:rsidR="002878AC" w:rsidRPr="000A7D9A">
        <w:rPr>
          <w:rFonts w:asciiTheme="minorHAnsi" w:hAnsiTheme="minorHAnsi"/>
          <w:color w:val="000000"/>
          <w:sz w:val="20"/>
          <w:szCs w:val="20"/>
        </w:rPr>
        <w:t>konkurrenskraftig</w:t>
      </w:r>
      <w:r w:rsidR="00BD724A">
        <w:rPr>
          <w:rFonts w:asciiTheme="minorHAnsi" w:hAnsiTheme="minorHAnsi"/>
          <w:color w:val="000000"/>
          <w:sz w:val="20"/>
          <w:szCs w:val="20"/>
        </w:rPr>
        <w:t>t</w:t>
      </w:r>
      <w:r w:rsidR="0061726E" w:rsidRPr="000A7D9A">
        <w:rPr>
          <w:rFonts w:asciiTheme="minorHAnsi" w:hAnsiTheme="minorHAnsi"/>
          <w:color w:val="000000"/>
          <w:sz w:val="20"/>
          <w:szCs w:val="20"/>
        </w:rPr>
        <w:t xml:space="preserve"> ?</w:t>
      </w:r>
      <w:proofErr w:type="gramEnd"/>
    </w:p>
    <w:p w14:paraId="6E4CAD84" w14:textId="16E8FA75" w:rsidR="009C6E81" w:rsidRPr="000A7D9A" w:rsidRDefault="00C75379" w:rsidP="001A7E7C">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vad gör (valfritt annat EU</w:t>
      </w:r>
      <w:r w:rsidR="006E6AB0" w:rsidRPr="000A7D9A">
        <w:rPr>
          <w:rFonts w:asciiTheme="minorHAnsi" w:hAnsiTheme="minorHAnsi"/>
          <w:color w:val="000000"/>
          <w:sz w:val="20"/>
          <w:szCs w:val="20"/>
        </w:rPr>
        <w:t>-land</w:t>
      </w:r>
      <w:r w:rsidRPr="000A7D9A">
        <w:rPr>
          <w:rFonts w:asciiTheme="minorHAnsi" w:hAnsiTheme="minorHAnsi"/>
          <w:color w:val="000000"/>
          <w:sz w:val="20"/>
          <w:szCs w:val="20"/>
        </w:rPr>
        <w:t xml:space="preserve">) </w:t>
      </w:r>
      <w:proofErr w:type="gramStart"/>
      <w:r w:rsidRPr="000A7D9A">
        <w:rPr>
          <w:rFonts w:asciiTheme="minorHAnsi" w:hAnsiTheme="minorHAnsi"/>
          <w:color w:val="000000"/>
          <w:sz w:val="20"/>
          <w:szCs w:val="20"/>
        </w:rPr>
        <w:t>konkurrenskraftig</w:t>
      </w:r>
      <w:r w:rsidR="0061726E" w:rsidRPr="000A7D9A">
        <w:rPr>
          <w:rFonts w:asciiTheme="minorHAnsi" w:hAnsiTheme="minorHAnsi"/>
          <w:color w:val="000000"/>
          <w:sz w:val="20"/>
          <w:szCs w:val="20"/>
        </w:rPr>
        <w:t xml:space="preserve"> ?</w:t>
      </w:r>
      <w:proofErr w:type="gramEnd"/>
    </w:p>
    <w:p w14:paraId="1C8A3625" w14:textId="4050299B" w:rsidR="001D5761" w:rsidRPr="000A7D9A" w:rsidRDefault="001D5761" w:rsidP="001A7E7C">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 vad gör (valfritt asiatiskt land) </w:t>
      </w:r>
      <w:proofErr w:type="gramStart"/>
      <w:r w:rsidRPr="000A7D9A">
        <w:rPr>
          <w:rFonts w:asciiTheme="minorHAnsi" w:hAnsiTheme="minorHAnsi"/>
          <w:color w:val="000000"/>
          <w:sz w:val="20"/>
          <w:szCs w:val="20"/>
        </w:rPr>
        <w:t>konkurrenskraftig</w:t>
      </w:r>
      <w:r w:rsidR="0061726E" w:rsidRPr="000A7D9A">
        <w:rPr>
          <w:rFonts w:asciiTheme="minorHAnsi" w:hAnsiTheme="minorHAnsi"/>
          <w:color w:val="000000"/>
          <w:sz w:val="20"/>
          <w:szCs w:val="20"/>
        </w:rPr>
        <w:t xml:space="preserve"> ?</w:t>
      </w:r>
      <w:proofErr w:type="gramEnd"/>
    </w:p>
    <w:p w14:paraId="78741268" w14:textId="257880D1" w:rsidR="001D5761" w:rsidRDefault="001D5761" w:rsidP="001A7E7C">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 vad gör USA </w:t>
      </w:r>
      <w:proofErr w:type="gramStart"/>
      <w:r w:rsidRPr="000A7D9A">
        <w:rPr>
          <w:rFonts w:asciiTheme="minorHAnsi" w:hAnsiTheme="minorHAnsi"/>
          <w:color w:val="000000"/>
          <w:sz w:val="20"/>
          <w:szCs w:val="20"/>
        </w:rPr>
        <w:t>konkurrenskraftig</w:t>
      </w:r>
      <w:r w:rsidR="00BD724A">
        <w:rPr>
          <w:rFonts w:asciiTheme="minorHAnsi" w:hAnsiTheme="minorHAnsi"/>
          <w:color w:val="000000"/>
          <w:sz w:val="20"/>
          <w:szCs w:val="20"/>
        </w:rPr>
        <w:t>t</w:t>
      </w:r>
      <w:r w:rsidR="0061726E" w:rsidRPr="000A7D9A">
        <w:rPr>
          <w:rFonts w:asciiTheme="minorHAnsi" w:hAnsiTheme="minorHAnsi"/>
          <w:color w:val="000000"/>
          <w:sz w:val="20"/>
          <w:szCs w:val="20"/>
        </w:rPr>
        <w:t xml:space="preserve"> ?</w:t>
      </w:r>
      <w:proofErr w:type="gramEnd"/>
    </w:p>
    <w:p w14:paraId="5A7F746B" w14:textId="4D7D4014" w:rsidR="0044035D" w:rsidRPr="000A7D9A" w:rsidRDefault="00BD724A" w:rsidP="0044035D">
      <w:pPr>
        <w:pStyle w:val="NormalWeb"/>
        <w:shd w:val="clear" w:color="auto" w:fill="FFFFFF"/>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 xml:space="preserve">använd </w:t>
      </w:r>
      <w:r w:rsidR="0044035D" w:rsidRPr="000A7D9A">
        <w:rPr>
          <w:rFonts w:asciiTheme="minorHAnsi" w:hAnsiTheme="minorHAnsi"/>
          <w:color w:val="000000"/>
          <w:sz w:val="20"/>
          <w:szCs w:val="20"/>
        </w:rPr>
        <w:t>WEF</w:t>
      </w:r>
    </w:p>
    <w:p w14:paraId="66A20429" w14:textId="77777777" w:rsidR="0044035D" w:rsidRPr="000A7D9A" w:rsidRDefault="00D871A7" w:rsidP="0044035D">
      <w:pPr>
        <w:pStyle w:val="NormalWeb"/>
        <w:shd w:val="clear" w:color="auto" w:fill="FFFFFF"/>
        <w:spacing w:before="0" w:beforeAutospacing="0" w:after="0" w:afterAutospacing="0"/>
        <w:rPr>
          <w:rFonts w:asciiTheme="minorHAnsi" w:hAnsiTheme="minorHAnsi"/>
          <w:color w:val="000000"/>
          <w:sz w:val="20"/>
          <w:szCs w:val="20"/>
        </w:rPr>
      </w:pPr>
      <w:hyperlink r:id="rId19" w:history="1">
        <w:r w:rsidR="0044035D" w:rsidRPr="000A7D9A">
          <w:rPr>
            <w:rStyle w:val="Hyperlink"/>
            <w:rFonts w:asciiTheme="minorHAnsi" w:hAnsiTheme="minorHAnsi"/>
            <w:sz w:val="20"/>
            <w:szCs w:val="20"/>
          </w:rPr>
          <w:t>https://www.weforum.org/reports/the-global-competitveness-report-2018</w:t>
        </w:r>
      </w:hyperlink>
    </w:p>
    <w:p w14:paraId="70868A2F" w14:textId="77777777" w:rsidR="0044035D" w:rsidRPr="000A7D9A" w:rsidRDefault="00D871A7" w:rsidP="0044035D">
      <w:pPr>
        <w:pStyle w:val="NormalWeb"/>
        <w:shd w:val="clear" w:color="auto" w:fill="FFFFFF"/>
        <w:spacing w:before="0" w:beforeAutospacing="0" w:after="0" w:afterAutospacing="0"/>
        <w:rPr>
          <w:rFonts w:asciiTheme="minorHAnsi" w:hAnsiTheme="minorHAnsi"/>
          <w:color w:val="000000"/>
          <w:sz w:val="20"/>
          <w:szCs w:val="20"/>
        </w:rPr>
      </w:pPr>
      <w:hyperlink r:id="rId20" w:history="1">
        <w:r w:rsidR="0044035D" w:rsidRPr="000A7D9A">
          <w:rPr>
            <w:rStyle w:val="Hyperlink"/>
            <w:rFonts w:asciiTheme="minorHAnsi" w:hAnsiTheme="minorHAnsi"/>
            <w:sz w:val="20"/>
            <w:szCs w:val="20"/>
          </w:rPr>
          <w:t>http://reports.weforum.org/global-competitiveness-report-2018/</w:t>
        </w:r>
      </w:hyperlink>
    </w:p>
    <w:p w14:paraId="74701F7D" w14:textId="1DFB5EC3" w:rsidR="0044035D" w:rsidRPr="000A7D9A" w:rsidRDefault="00BD724A" w:rsidP="0044035D">
      <w:pPr>
        <w:pStyle w:val="NormalWeb"/>
        <w:shd w:val="clear" w:color="auto" w:fill="FFFFFF"/>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 xml:space="preserve">eller </w:t>
      </w:r>
      <w:r w:rsidR="0044035D" w:rsidRPr="000A7D9A">
        <w:rPr>
          <w:rFonts w:asciiTheme="minorHAnsi" w:hAnsiTheme="minorHAnsi"/>
          <w:color w:val="000000"/>
          <w:sz w:val="20"/>
          <w:szCs w:val="20"/>
        </w:rPr>
        <w:t>IMD ranking</w:t>
      </w:r>
    </w:p>
    <w:p w14:paraId="0C74E657" w14:textId="77777777" w:rsidR="0044035D" w:rsidRPr="000A7D9A" w:rsidRDefault="00D871A7" w:rsidP="0044035D">
      <w:pPr>
        <w:pStyle w:val="NormalWeb"/>
        <w:shd w:val="clear" w:color="auto" w:fill="FFFFFF"/>
        <w:spacing w:before="0" w:beforeAutospacing="0" w:after="0" w:afterAutospacing="0"/>
        <w:rPr>
          <w:rFonts w:asciiTheme="minorHAnsi" w:hAnsiTheme="minorHAnsi"/>
          <w:color w:val="000000"/>
          <w:sz w:val="20"/>
          <w:szCs w:val="20"/>
        </w:rPr>
      </w:pPr>
      <w:hyperlink r:id="rId21" w:history="1">
        <w:r w:rsidR="0044035D" w:rsidRPr="000A7D9A">
          <w:rPr>
            <w:rStyle w:val="Hyperlink"/>
            <w:rFonts w:asciiTheme="minorHAnsi" w:hAnsiTheme="minorHAnsi"/>
            <w:sz w:val="20"/>
            <w:szCs w:val="20"/>
          </w:rPr>
          <w:t>https://www.imd.org/contentassets/6b85960f0d1b42a0a07ba59c49e828fb/one-year-change-vertical.pdf</w:t>
        </w:r>
      </w:hyperlink>
    </w:p>
    <w:p w14:paraId="7BB548AE" w14:textId="77777777" w:rsidR="0044035D" w:rsidRPr="000A7D9A" w:rsidRDefault="00D871A7" w:rsidP="0044035D">
      <w:pPr>
        <w:pStyle w:val="NormalWeb"/>
        <w:shd w:val="clear" w:color="auto" w:fill="FFFFFF"/>
        <w:spacing w:before="0" w:beforeAutospacing="0" w:after="0" w:afterAutospacing="0"/>
        <w:rPr>
          <w:rFonts w:asciiTheme="minorHAnsi" w:hAnsiTheme="minorHAnsi"/>
          <w:color w:val="000000"/>
          <w:sz w:val="20"/>
          <w:szCs w:val="20"/>
        </w:rPr>
      </w:pPr>
      <w:hyperlink r:id="rId22" w:history="1">
        <w:r w:rsidR="0044035D" w:rsidRPr="000A7D9A">
          <w:rPr>
            <w:rStyle w:val="Hyperlink"/>
            <w:rFonts w:asciiTheme="minorHAnsi" w:hAnsiTheme="minorHAnsi"/>
            <w:sz w:val="20"/>
            <w:szCs w:val="20"/>
          </w:rPr>
          <w:t>https://www.imd.org/globalassets/wcc/docs/methodo/imd_world_competitiveness_ranking_methodology.pdf</w:t>
        </w:r>
      </w:hyperlink>
    </w:p>
    <w:p w14:paraId="7F076A21" w14:textId="77777777" w:rsidR="0044035D" w:rsidRPr="000A7D9A" w:rsidRDefault="0044035D" w:rsidP="001A7E7C">
      <w:pPr>
        <w:pStyle w:val="NormalWeb"/>
        <w:shd w:val="clear" w:color="auto" w:fill="FFFFFF"/>
        <w:spacing w:before="0" w:beforeAutospacing="0" w:after="0" w:afterAutospacing="0"/>
        <w:rPr>
          <w:rFonts w:asciiTheme="minorHAnsi" w:hAnsiTheme="minorHAnsi"/>
          <w:color w:val="000000"/>
          <w:sz w:val="20"/>
          <w:szCs w:val="20"/>
        </w:rPr>
      </w:pPr>
    </w:p>
    <w:p w14:paraId="4E46173E" w14:textId="7E77C4B0" w:rsidR="004C48E4" w:rsidRDefault="0061726E" w:rsidP="001A7E7C">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i vilket av de fyra länderna skulle gruppe</w:t>
      </w:r>
      <w:r w:rsidR="00412B0B" w:rsidRPr="000A7D9A">
        <w:rPr>
          <w:rFonts w:asciiTheme="minorHAnsi" w:hAnsiTheme="minorHAnsi"/>
          <w:color w:val="000000"/>
          <w:sz w:val="20"/>
          <w:szCs w:val="20"/>
        </w:rPr>
        <w:t>n</w:t>
      </w:r>
      <w:r w:rsidR="0040554F" w:rsidRPr="000A7D9A">
        <w:rPr>
          <w:rFonts w:asciiTheme="minorHAnsi" w:hAnsiTheme="minorHAnsi"/>
          <w:color w:val="000000"/>
          <w:sz w:val="20"/>
          <w:szCs w:val="20"/>
        </w:rPr>
        <w:t xml:space="preserve"> välja att</w:t>
      </w:r>
      <w:r w:rsidRPr="000A7D9A">
        <w:rPr>
          <w:rFonts w:asciiTheme="minorHAnsi" w:hAnsiTheme="minorHAnsi"/>
          <w:color w:val="000000"/>
          <w:sz w:val="20"/>
          <w:szCs w:val="20"/>
        </w:rPr>
        <w:t xml:space="preserve"> starta </w:t>
      </w:r>
      <w:r w:rsidR="00CB29D1" w:rsidRPr="000A7D9A">
        <w:rPr>
          <w:rFonts w:asciiTheme="minorHAnsi" w:hAnsiTheme="minorHAnsi"/>
          <w:color w:val="000000"/>
          <w:sz w:val="20"/>
          <w:szCs w:val="20"/>
        </w:rPr>
        <w:t xml:space="preserve">eget </w:t>
      </w:r>
      <w:r w:rsidRPr="000A7D9A">
        <w:rPr>
          <w:rFonts w:asciiTheme="minorHAnsi" w:hAnsiTheme="minorHAnsi"/>
          <w:color w:val="000000"/>
          <w:sz w:val="20"/>
          <w:szCs w:val="20"/>
        </w:rPr>
        <w:t xml:space="preserve">företag och </w:t>
      </w:r>
      <w:proofErr w:type="gramStart"/>
      <w:r w:rsidRPr="000A7D9A">
        <w:rPr>
          <w:rFonts w:asciiTheme="minorHAnsi" w:hAnsiTheme="minorHAnsi"/>
          <w:color w:val="000000"/>
          <w:sz w:val="20"/>
          <w:szCs w:val="20"/>
        </w:rPr>
        <w:t>varför ?</w:t>
      </w:r>
      <w:proofErr w:type="gramEnd"/>
      <w:r w:rsidR="00412B0B" w:rsidRPr="000A7D9A">
        <w:rPr>
          <w:rFonts w:asciiTheme="minorHAnsi" w:hAnsiTheme="minorHAnsi"/>
          <w:color w:val="000000"/>
          <w:sz w:val="20"/>
          <w:szCs w:val="20"/>
        </w:rPr>
        <w:t xml:space="preserve"> </w:t>
      </w:r>
      <w:r w:rsidR="0044035D">
        <w:rPr>
          <w:rFonts w:asciiTheme="minorHAnsi" w:hAnsiTheme="minorHAnsi"/>
          <w:color w:val="000000"/>
          <w:sz w:val="20"/>
          <w:szCs w:val="20"/>
        </w:rPr>
        <w:t>B</w:t>
      </w:r>
      <w:r w:rsidR="001F0BEC" w:rsidRPr="000A7D9A">
        <w:rPr>
          <w:rFonts w:asciiTheme="minorHAnsi" w:hAnsiTheme="minorHAnsi"/>
          <w:color w:val="000000"/>
          <w:sz w:val="20"/>
          <w:szCs w:val="20"/>
        </w:rPr>
        <w:t xml:space="preserve">ortse från </w:t>
      </w:r>
      <w:r w:rsidR="00A51A80" w:rsidRPr="000A7D9A">
        <w:rPr>
          <w:rFonts w:asciiTheme="minorHAnsi" w:hAnsiTheme="minorHAnsi"/>
          <w:color w:val="000000"/>
          <w:sz w:val="20"/>
          <w:szCs w:val="20"/>
        </w:rPr>
        <w:t xml:space="preserve">språk och </w:t>
      </w:r>
      <w:r w:rsidR="0044035D">
        <w:rPr>
          <w:rFonts w:asciiTheme="minorHAnsi" w:hAnsiTheme="minorHAnsi"/>
          <w:color w:val="000000"/>
          <w:sz w:val="20"/>
          <w:szCs w:val="20"/>
        </w:rPr>
        <w:t>hemort och försök bedöma</w:t>
      </w:r>
      <w:r w:rsidR="001F0BEC" w:rsidRPr="000A7D9A">
        <w:rPr>
          <w:rFonts w:asciiTheme="minorHAnsi" w:hAnsiTheme="minorHAnsi"/>
          <w:color w:val="000000"/>
          <w:sz w:val="20"/>
          <w:szCs w:val="20"/>
        </w:rPr>
        <w:t xml:space="preserve"> ’var är bra att starta företag’?</w:t>
      </w:r>
    </w:p>
    <w:p w14:paraId="7E20D5C2" w14:textId="77777777" w:rsidR="0044035D" w:rsidRPr="000A7D9A" w:rsidRDefault="0044035D" w:rsidP="0044035D">
      <w:pPr>
        <w:pStyle w:val="NormalWeb"/>
        <w:shd w:val="clear" w:color="auto" w:fill="FFFFFF"/>
        <w:spacing w:before="0" w:beforeAutospacing="0" w:after="0" w:afterAutospacing="0"/>
        <w:rPr>
          <w:rFonts w:asciiTheme="minorHAnsi" w:hAnsiTheme="minorHAnsi"/>
          <w:color w:val="000000"/>
          <w:sz w:val="20"/>
          <w:szCs w:val="20"/>
        </w:rPr>
      </w:pPr>
      <w:r w:rsidRPr="000A7D9A">
        <w:rPr>
          <w:rStyle w:val="Hyperlink"/>
          <w:rFonts w:asciiTheme="minorHAnsi" w:hAnsiTheme="minorHAnsi"/>
          <w:sz w:val="20"/>
          <w:szCs w:val="20"/>
        </w:rPr>
        <w:t>http://www.doingbusiness.org/rankings</w:t>
      </w:r>
    </w:p>
    <w:p w14:paraId="582AD456" w14:textId="77777777" w:rsidR="0044035D" w:rsidRPr="000A7D9A" w:rsidRDefault="0044035D" w:rsidP="001A7E7C">
      <w:pPr>
        <w:pStyle w:val="NormalWeb"/>
        <w:shd w:val="clear" w:color="auto" w:fill="FFFFFF"/>
        <w:spacing w:before="0" w:beforeAutospacing="0" w:after="0" w:afterAutospacing="0"/>
        <w:rPr>
          <w:rFonts w:asciiTheme="minorHAnsi" w:hAnsiTheme="minorHAnsi"/>
          <w:color w:val="000000"/>
          <w:sz w:val="20"/>
          <w:szCs w:val="20"/>
        </w:rPr>
      </w:pPr>
    </w:p>
    <w:p w14:paraId="49FF9E98" w14:textId="67ADD155" w:rsidR="00164B16" w:rsidRDefault="006933E5" w:rsidP="001A7E7C">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 </w:t>
      </w:r>
      <w:r w:rsidR="000D4BB7" w:rsidRPr="000A7D9A">
        <w:rPr>
          <w:rFonts w:asciiTheme="minorHAnsi" w:hAnsiTheme="minorHAnsi"/>
          <w:color w:val="000000"/>
          <w:sz w:val="20"/>
          <w:szCs w:val="20"/>
        </w:rPr>
        <w:t>se på</w:t>
      </w:r>
      <w:r w:rsidR="00993EE3" w:rsidRPr="000A7D9A">
        <w:rPr>
          <w:rFonts w:asciiTheme="minorHAnsi" w:hAnsiTheme="minorHAnsi"/>
          <w:color w:val="000000"/>
          <w:sz w:val="20"/>
          <w:szCs w:val="20"/>
        </w:rPr>
        <w:t xml:space="preserve"> svenska statens </w:t>
      </w:r>
      <w:r w:rsidR="00164B16" w:rsidRPr="000A7D9A">
        <w:rPr>
          <w:rFonts w:asciiTheme="minorHAnsi" w:hAnsiTheme="minorHAnsi"/>
          <w:color w:val="000000"/>
          <w:sz w:val="20"/>
          <w:szCs w:val="20"/>
        </w:rPr>
        <w:t xml:space="preserve">fem största inkomstkällor </w:t>
      </w:r>
      <w:r w:rsidR="000D4BB7" w:rsidRPr="000A7D9A">
        <w:rPr>
          <w:rFonts w:asciiTheme="minorHAnsi" w:hAnsiTheme="minorHAnsi"/>
          <w:color w:val="000000"/>
          <w:sz w:val="20"/>
          <w:szCs w:val="20"/>
        </w:rPr>
        <w:t xml:space="preserve">och </w:t>
      </w:r>
      <w:r w:rsidR="00164B16" w:rsidRPr="000A7D9A">
        <w:rPr>
          <w:rFonts w:asciiTheme="minorHAnsi" w:hAnsiTheme="minorHAnsi"/>
          <w:color w:val="000000"/>
          <w:sz w:val="20"/>
          <w:szCs w:val="20"/>
        </w:rPr>
        <w:t xml:space="preserve">fem största utgiftsposter </w:t>
      </w:r>
      <w:r w:rsidR="00735D21" w:rsidRPr="000A7D9A">
        <w:rPr>
          <w:rFonts w:asciiTheme="minorHAnsi" w:hAnsiTheme="minorHAnsi"/>
          <w:color w:val="000000"/>
          <w:sz w:val="20"/>
          <w:szCs w:val="20"/>
        </w:rPr>
        <w:t>och</w:t>
      </w:r>
      <w:r w:rsidR="0044035D">
        <w:rPr>
          <w:rFonts w:asciiTheme="minorHAnsi" w:hAnsiTheme="minorHAnsi"/>
          <w:color w:val="000000"/>
          <w:sz w:val="20"/>
          <w:szCs w:val="20"/>
        </w:rPr>
        <w:t xml:space="preserve"> f</w:t>
      </w:r>
      <w:r w:rsidR="00DD7BE4" w:rsidRPr="000A7D9A">
        <w:rPr>
          <w:rFonts w:asciiTheme="minorHAnsi" w:hAnsiTheme="minorHAnsi"/>
          <w:color w:val="000000"/>
          <w:sz w:val="20"/>
          <w:szCs w:val="20"/>
        </w:rPr>
        <w:t xml:space="preserve">öreslå </w:t>
      </w:r>
      <w:r w:rsidR="0044035D">
        <w:rPr>
          <w:rFonts w:asciiTheme="minorHAnsi" w:hAnsiTheme="minorHAnsi"/>
          <w:color w:val="000000"/>
          <w:sz w:val="20"/>
          <w:szCs w:val="20"/>
        </w:rPr>
        <w:t>minst en</w:t>
      </w:r>
      <w:r w:rsidR="00DD7BE4" w:rsidRPr="000A7D9A">
        <w:rPr>
          <w:rFonts w:asciiTheme="minorHAnsi" w:hAnsiTheme="minorHAnsi"/>
          <w:color w:val="000000"/>
          <w:sz w:val="20"/>
          <w:szCs w:val="20"/>
        </w:rPr>
        <w:t xml:space="preserve"> åtgärd som kan öka svensk konkurrenskraft och </w:t>
      </w:r>
      <w:r w:rsidR="0044035D">
        <w:rPr>
          <w:rFonts w:asciiTheme="minorHAnsi" w:hAnsiTheme="minorHAnsi"/>
          <w:color w:val="000000"/>
          <w:sz w:val="20"/>
          <w:szCs w:val="20"/>
        </w:rPr>
        <w:t>minst en</w:t>
      </w:r>
      <w:r w:rsidR="00DD7BE4" w:rsidRPr="000A7D9A">
        <w:rPr>
          <w:rFonts w:asciiTheme="minorHAnsi" w:hAnsiTheme="minorHAnsi"/>
          <w:color w:val="000000"/>
          <w:sz w:val="20"/>
          <w:szCs w:val="20"/>
        </w:rPr>
        <w:t xml:space="preserve"> åtgärd som kan </w:t>
      </w:r>
      <w:r w:rsidR="00787494" w:rsidRPr="000A7D9A">
        <w:rPr>
          <w:rFonts w:asciiTheme="minorHAnsi" w:hAnsiTheme="minorHAnsi"/>
          <w:color w:val="000000"/>
          <w:sz w:val="20"/>
          <w:szCs w:val="20"/>
        </w:rPr>
        <w:t>förstär</w:t>
      </w:r>
      <w:r w:rsidR="0044035D">
        <w:rPr>
          <w:rFonts w:asciiTheme="minorHAnsi" w:hAnsiTheme="minorHAnsi"/>
          <w:color w:val="000000"/>
          <w:sz w:val="20"/>
          <w:szCs w:val="20"/>
        </w:rPr>
        <w:t>ka</w:t>
      </w:r>
      <w:r w:rsidR="00787494" w:rsidRPr="000A7D9A">
        <w:rPr>
          <w:rFonts w:asciiTheme="minorHAnsi" w:hAnsiTheme="minorHAnsi"/>
          <w:color w:val="000000"/>
          <w:sz w:val="20"/>
          <w:szCs w:val="20"/>
        </w:rPr>
        <w:t xml:space="preserve"> hållbar utveckling </w:t>
      </w:r>
      <w:r w:rsidR="00787494" w:rsidRPr="0044035D">
        <w:rPr>
          <w:rFonts w:asciiTheme="minorHAnsi" w:hAnsiTheme="minorHAnsi"/>
          <w:color w:val="000000"/>
          <w:sz w:val="20"/>
          <w:szCs w:val="20"/>
          <w:u w:val="single"/>
        </w:rPr>
        <w:t xml:space="preserve">i </w:t>
      </w:r>
      <w:r w:rsidR="0044035D">
        <w:rPr>
          <w:rFonts w:asciiTheme="minorHAnsi" w:hAnsiTheme="minorHAnsi"/>
          <w:color w:val="000000"/>
          <w:sz w:val="20"/>
          <w:szCs w:val="20"/>
          <w:u w:val="single"/>
        </w:rPr>
        <w:t>Sverige-Norden</w:t>
      </w:r>
      <w:r w:rsidR="00DD7BE4" w:rsidRPr="000A7D9A">
        <w:rPr>
          <w:rFonts w:asciiTheme="minorHAnsi" w:hAnsiTheme="minorHAnsi"/>
          <w:color w:val="000000"/>
          <w:sz w:val="20"/>
          <w:szCs w:val="20"/>
        </w:rPr>
        <w:t xml:space="preserve"> </w:t>
      </w:r>
    </w:p>
    <w:p w14:paraId="6DD66977" w14:textId="77777777" w:rsidR="0044035D" w:rsidRPr="000A7D9A" w:rsidRDefault="00D871A7" w:rsidP="0044035D">
      <w:pPr>
        <w:pStyle w:val="NormalWeb"/>
        <w:shd w:val="clear" w:color="auto" w:fill="FFFFFF"/>
        <w:spacing w:before="0" w:beforeAutospacing="0" w:after="0" w:afterAutospacing="0"/>
        <w:rPr>
          <w:rStyle w:val="Hyperlink"/>
          <w:rFonts w:asciiTheme="minorHAnsi" w:hAnsiTheme="minorHAnsi"/>
          <w:sz w:val="20"/>
          <w:szCs w:val="20"/>
        </w:rPr>
      </w:pPr>
      <w:hyperlink r:id="rId23" w:history="1">
        <w:r w:rsidR="0044035D" w:rsidRPr="000A7D9A">
          <w:rPr>
            <w:rStyle w:val="Hyperlink"/>
            <w:rFonts w:asciiTheme="minorHAnsi" w:hAnsiTheme="minorHAnsi"/>
            <w:sz w:val="20"/>
            <w:szCs w:val="20"/>
          </w:rPr>
          <w:t>https://www.regeringen.se/sveriges-regering/finansdepartementet/statens-budget/prognoser/</w:t>
        </w:r>
      </w:hyperlink>
    </w:p>
    <w:p w14:paraId="0D3966A1" w14:textId="77777777" w:rsidR="00BD724A" w:rsidRPr="000A7D9A" w:rsidRDefault="00BD724A" w:rsidP="00BD724A">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SDG</w:t>
      </w:r>
    </w:p>
    <w:p w14:paraId="6E22ED6D" w14:textId="77777777" w:rsidR="00BD724A" w:rsidRPr="000A7D9A" w:rsidRDefault="00D871A7" w:rsidP="00BD724A">
      <w:pPr>
        <w:pStyle w:val="NormalWeb"/>
        <w:shd w:val="clear" w:color="auto" w:fill="FFFFFF"/>
        <w:spacing w:before="0" w:beforeAutospacing="0" w:after="0" w:afterAutospacing="0"/>
        <w:rPr>
          <w:rFonts w:asciiTheme="minorHAnsi" w:hAnsiTheme="minorHAnsi"/>
          <w:color w:val="0000FF"/>
          <w:sz w:val="20"/>
          <w:szCs w:val="20"/>
          <w:u w:val="single"/>
        </w:rPr>
      </w:pPr>
      <w:hyperlink r:id="rId24" w:history="1">
        <w:r w:rsidR="00BD724A" w:rsidRPr="000A7D9A">
          <w:rPr>
            <w:rStyle w:val="Hyperlink"/>
            <w:rFonts w:asciiTheme="minorHAnsi" w:hAnsiTheme="minorHAnsi"/>
            <w:sz w:val="20"/>
            <w:szCs w:val="20"/>
          </w:rPr>
          <w:t>https://sustainabledevelopment.un.org</w:t>
        </w:r>
      </w:hyperlink>
    </w:p>
    <w:p w14:paraId="4CFB5E9D" w14:textId="77777777" w:rsidR="00BD724A" w:rsidRPr="000A7D9A" w:rsidRDefault="00D871A7" w:rsidP="00BD724A">
      <w:pPr>
        <w:pStyle w:val="NormalWeb"/>
        <w:shd w:val="clear" w:color="auto" w:fill="FFFFFF"/>
        <w:spacing w:before="0" w:beforeAutospacing="0" w:after="0" w:afterAutospacing="0"/>
        <w:rPr>
          <w:rFonts w:asciiTheme="minorHAnsi" w:hAnsiTheme="minorHAnsi"/>
          <w:color w:val="000000"/>
          <w:sz w:val="20"/>
          <w:szCs w:val="20"/>
        </w:rPr>
      </w:pPr>
      <w:hyperlink r:id="rId25" w:history="1">
        <w:r w:rsidR="00BD724A" w:rsidRPr="000A7D9A">
          <w:rPr>
            <w:rStyle w:val="Hyperlink"/>
            <w:rFonts w:asciiTheme="minorHAnsi" w:hAnsiTheme="minorHAnsi"/>
            <w:sz w:val="20"/>
            <w:szCs w:val="20"/>
          </w:rPr>
          <w:t>https://www.wbcsd.org</w:t>
        </w:r>
      </w:hyperlink>
    </w:p>
    <w:p w14:paraId="62699C27" w14:textId="77777777" w:rsidR="00BD724A" w:rsidRPr="000A7D9A" w:rsidRDefault="00D871A7" w:rsidP="00BD724A">
      <w:pPr>
        <w:pStyle w:val="NormalWeb"/>
        <w:shd w:val="clear" w:color="auto" w:fill="FFFFFF"/>
        <w:spacing w:before="0" w:beforeAutospacing="0" w:after="0" w:afterAutospacing="0"/>
        <w:rPr>
          <w:rStyle w:val="Hyperlink"/>
          <w:rFonts w:asciiTheme="minorHAnsi" w:hAnsiTheme="minorHAnsi"/>
          <w:sz w:val="20"/>
          <w:szCs w:val="20"/>
        </w:rPr>
      </w:pPr>
      <w:hyperlink r:id="rId26" w:history="1">
        <w:r w:rsidR="00BD724A" w:rsidRPr="000A7D9A">
          <w:rPr>
            <w:rStyle w:val="Hyperlink"/>
            <w:rFonts w:asciiTheme="minorHAnsi" w:hAnsiTheme="minorHAnsi"/>
            <w:sz w:val="20"/>
            <w:szCs w:val="20"/>
          </w:rPr>
          <w:t>https://www.weforum.org/agenda/archive/sustainable-development</w:t>
        </w:r>
      </w:hyperlink>
    </w:p>
    <w:p w14:paraId="08986C52" w14:textId="77777777" w:rsidR="00BD724A" w:rsidRPr="000A7D9A" w:rsidRDefault="00BD724A" w:rsidP="00BD724A">
      <w:pPr>
        <w:pStyle w:val="NormalWeb"/>
        <w:shd w:val="clear" w:color="auto" w:fill="FFFFFF"/>
        <w:spacing w:before="0" w:beforeAutospacing="0" w:after="0" w:afterAutospacing="0"/>
        <w:rPr>
          <w:rStyle w:val="Hyperlink"/>
          <w:rFonts w:asciiTheme="minorHAnsi" w:hAnsiTheme="minorHAnsi"/>
          <w:sz w:val="20"/>
          <w:szCs w:val="20"/>
        </w:rPr>
      </w:pPr>
      <w:r w:rsidRPr="000A7D9A">
        <w:rPr>
          <w:rStyle w:val="Hyperlink"/>
          <w:rFonts w:asciiTheme="minorHAnsi" w:hAnsiTheme="minorHAnsi"/>
          <w:sz w:val="20"/>
          <w:szCs w:val="20"/>
        </w:rPr>
        <w:t>https://www.un.org/sustainabledevelopment/sustainable-development-goals/</w:t>
      </w:r>
    </w:p>
    <w:p w14:paraId="1244A0B8" w14:textId="5CAE1E00" w:rsidR="0044035D" w:rsidRDefault="0044035D" w:rsidP="001A7E7C">
      <w:pPr>
        <w:pStyle w:val="NormalWeb"/>
        <w:shd w:val="clear" w:color="auto" w:fill="FFFFFF"/>
        <w:spacing w:before="0" w:beforeAutospacing="0" w:after="0" w:afterAutospacing="0"/>
        <w:rPr>
          <w:rFonts w:asciiTheme="minorHAnsi" w:hAnsiTheme="minorHAnsi"/>
          <w:color w:val="000000"/>
          <w:sz w:val="20"/>
          <w:szCs w:val="20"/>
        </w:rPr>
      </w:pPr>
    </w:p>
    <w:p w14:paraId="1236EB91" w14:textId="77E3B584" w:rsidR="0044035D" w:rsidRDefault="0044035D" w:rsidP="0044035D">
      <w:pPr>
        <w:pStyle w:val="NormalWeb"/>
        <w:shd w:val="clear" w:color="auto" w:fill="FFFFFF"/>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 xml:space="preserve">*är Sveriges investeringar i utbildning och forskning och utveckling tillräckliga i internationell </w:t>
      </w:r>
      <w:proofErr w:type="gramStart"/>
      <w:r>
        <w:rPr>
          <w:rFonts w:asciiTheme="minorHAnsi" w:hAnsiTheme="minorHAnsi"/>
          <w:color w:val="000000"/>
          <w:sz w:val="20"/>
          <w:szCs w:val="20"/>
        </w:rPr>
        <w:t>jämförelse ?</w:t>
      </w:r>
      <w:proofErr w:type="gramEnd"/>
    </w:p>
    <w:p w14:paraId="75B78D80" w14:textId="53C19BA2" w:rsidR="0044035D" w:rsidRDefault="00D871A7" w:rsidP="0044035D">
      <w:pPr>
        <w:pStyle w:val="NormalWeb"/>
        <w:shd w:val="clear" w:color="auto" w:fill="FFFFFF"/>
        <w:spacing w:before="0" w:beforeAutospacing="0" w:after="0" w:afterAutospacing="0"/>
        <w:rPr>
          <w:sz w:val="22"/>
          <w:szCs w:val="22"/>
        </w:rPr>
      </w:pPr>
      <w:hyperlink r:id="rId27" w:history="1">
        <w:r w:rsidR="0044035D" w:rsidRPr="0044035D">
          <w:rPr>
            <w:rStyle w:val="Hyperlink"/>
            <w:sz w:val="22"/>
            <w:szCs w:val="22"/>
          </w:rPr>
          <w:t>https://www.ekonomifakta.se/Fakta/Utbildning-och-forskning/</w:t>
        </w:r>
      </w:hyperlink>
    </w:p>
    <w:p w14:paraId="457C6DE4" w14:textId="5190AE13" w:rsidR="00BD724A" w:rsidRDefault="00BD724A" w:rsidP="0044035D">
      <w:pPr>
        <w:pStyle w:val="NormalWeb"/>
        <w:shd w:val="clear" w:color="auto" w:fill="FFFFFF"/>
        <w:spacing w:before="0" w:beforeAutospacing="0" w:after="0" w:afterAutospacing="0"/>
        <w:rPr>
          <w:rFonts w:asciiTheme="minorHAnsi" w:hAnsiTheme="minorHAnsi"/>
          <w:color w:val="000000"/>
          <w:sz w:val="22"/>
          <w:szCs w:val="22"/>
        </w:rPr>
      </w:pPr>
    </w:p>
    <w:p w14:paraId="3672FE79" w14:textId="2788CF93" w:rsidR="00BD724A" w:rsidRDefault="00BD724A" w:rsidP="0044035D">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*vilka är Sveriges viktigaste </w:t>
      </w:r>
      <w:proofErr w:type="gramStart"/>
      <w:r>
        <w:rPr>
          <w:rFonts w:asciiTheme="minorHAnsi" w:hAnsiTheme="minorHAnsi"/>
          <w:color w:val="000000"/>
          <w:sz w:val="22"/>
          <w:szCs w:val="22"/>
        </w:rPr>
        <w:t>handelspartners ?</w:t>
      </w:r>
      <w:proofErr w:type="gramEnd"/>
    </w:p>
    <w:p w14:paraId="06029A6A" w14:textId="3665CEF8" w:rsidR="00BD724A" w:rsidRPr="00BD724A" w:rsidRDefault="00D871A7" w:rsidP="0044035D">
      <w:pPr>
        <w:pStyle w:val="NormalWeb"/>
        <w:shd w:val="clear" w:color="auto" w:fill="FFFFFF"/>
        <w:spacing w:before="0" w:beforeAutospacing="0" w:after="0" w:afterAutospacing="0"/>
        <w:rPr>
          <w:rFonts w:asciiTheme="minorHAnsi" w:hAnsiTheme="minorHAnsi"/>
          <w:color w:val="000000"/>
          <w:sz w:val="22"/>
          <w:szCs w:val="22"/>
        </w:rPr>
      </w:pPr>
      <w:hyperlink r:id="rId28" w:history="1">
        <w:r w:rsidR="00BD724A" w:rsidRPr="00BD724A">
          <w:rPr>
            <w:rStyle w:val="Hyperlink"/>
            <w:sz w:val="22"/>
            <w:szCs w:val="22"/>
          </w:rPr>
          <w:t>https://www.ekonomifakta.se/Fakta/Ekonomi/Utrikeshandel/Sveriges-handelspartners/</w:t>
        </w:r>
      </w:hyperlink>
    </w:p>
    <w:p w14:paraId="06C50A33" w14:textId="46900BD9" w:rsidR="00005F5B" w:rsidRDefault="00005F5B" w:rsidP="001A7E7C">
      <w:pPr>
        <w:pStyle w:val="NormalWeb"/>
        <w:shd w:val="clear" w:color="auto" w:fill="FFFFFF"/>
        <w:spacing w:before="0" w:beforeAutospacing="0" w:after="0" w:afterAutospacing="0"/>
        <w:rPr>
          <w:rFonts w:asciiTheme="minorHAnsi" w:hAnsiTheme="minorHAnsi"/>
          <w:color w:val="000000"/>
          <w:sz w:val="22"/>
          <w:szCs w:val="22"/>
        </w:rPr>
      </w:pPr>
    </w:p>
    <w:p w14:paraId="1F236EAF" w14:textId="4ED67CC1" w:rsidR="00BD724A" w:rsidRPr="00BD724A" w:rsidRDefault="00BD724A" w:rsidP="001A7E7C">
      <w:pPr>
        <w:pStyle w:val="NormalWeb"/>
        <w:shd w:val="clear" w:color="auto" w:fill="FFFFFF"/>
        <w:spacing w:before="0" w:beforeAutospacing="0" w:after="0" w:afterAutospacing="0"/>
        <w:rPr>
          <w:rFonts w:asciiTheme="minorHAnsi" w:hAnsiTheme="minorHAnsi"/>
          <w:color w:val="000000"/>
          <w:sz w:val="22"/>
          <w:szCs w:val="22"/>
        </w:rPr>
      </w:pPr>
      <w:r w:rsidRPr="00BD724A">
        <w:rPr>
          <w:rFonts w:asciiTheme="minorHAnsi" w:hAnsiTheme="minorHAnsi"/>
          <w:color w:val="000000"/>
          <w:sz w:val="22"/>
          <w:szCs w:val="22"/>
        </w:rPr>
        <w:t xml:space="preserve">*hur beroende är svenskt välstånd av internationell </w:t>
      </w:r>
      <w:proofErr w:type="gramStart"/>
      <w:r w:rsidRPr="00BD724A">
        <w:rPr>
          <w:rFonts w:asciiTheme="minorHAnsi" w:hAnsiTheme="minorHAnsi"/>
          <w:color w:val="000000"/>
          <w:sz w:val="22"/>
          <w:szCs w:val="22"/>
        </w:rPr>
        <w:t>handel ?</w:t>
      </w:r>
      <w:proofErr w:type="gramEnd"/>
    </w:p>
    <w:p w14:paraId="157CE0F1" w14:textId="5E23F29D" w:rsidR="00BD724A" w:rsidRPr="00BD724A" w:rsidRDefault="00D871A7" w:rsidP="001A7E7C">
      <w:pPr>
        <w:pStyle w:val="NormalWeb"/>
        <w:shd w:val="clear" w:color="auto" w:fill="FFFFFF"/>
        <w:spacing w:before="0" w:beforeAutospacing="0" w:after="0" w:afterAutospacing="0"/>
        <w:rPr>
          <w:rFonts w:asciiTheme="minorHAnsi" w:hAnsiTheme="minorHAnsi"/>
          <w:color w:val="000000"/>
          <w:sz w:val="22"/>
          <w:szCs w:val="22"/>
        </w:rPr>
      </w:pPr>
      <w:hyperlink r:id="rId29" w:history="1">
        <w:r w:rsidR="00BD724A" w:rsidRPr="00BD724A">
          <w:rPr>
            <w:rStyle w:val="Hyperlink"/>
            <w:sz w:val="22"/>
            <w:szCs w:val="22"/>
          </w:rPr>
          <w:t>https://www.ekonomifakta.se/Fakta/Ekonomi/Utrikeshandel/Exportandelar---internationell-jamforelse/</w:t>
        </w:r>
      </w:hyperlink>
    </w:p>
    <w:p w14:paraId="4EA8E17C" w14:textId="77777777" w:rsidR="002F4BAD" w:rsidRPr="000A7D9A" w:rsidRDefault="002F4BAD" w:rsidP="001A7E7C">
      <w:pPr>
        <w:pStyle w:val="NormalWeb"/>
        <w:shd w:val="clear" w:color="auto" w:fill="FFFFFF"/>
        <w:spacing w:before="0" w:beforeAutospacing="0" w:after="0" w:afterAutospacing="0"/>
        <w:rPr>
          <w:rStyle w:val="Hyperlink"/>
          <w:rFonts w:asciiTheme="minorHAnsi" w:hAnsiTheme="minorHAnsi"/>
          <w:sz w:val="20"/>
          <w:szCs w:val="20"/>
        </w:rPr>
      </w:pPr>
    </w:p>
    <w:p w14:paraId="71720172" w14:textId="77777777" w:rsidR="00591014" w:rsidRPr="000A7D9A" w:rsidRDefault="00591014" w:rsidP="001A7E7C">
      <w:pPr>
        <w:pStyle w:val="NormalWeb"/>
        <w:shd w:val="clear" w:color="auto" w:fill="FFFFFF"/>
        <w:spacing w:before="0" w:beforeAutospacing="0" w:after="0" w:afterAutospacing="0"/>
        <w:rPr>
          <w:rFonts w:asciiTheme="minorHAnsi" w:hAnsiTheme="minorHAnsi"/>
          <w:color w:val="000000"/>
          <w:sz w:val="20"/>
          <w:szCs w:val="20"/>
        </w:rPr>
      </w:pPr>
    </w:p>
    <w:p w14:paraId="5FCBC72E" w14:textId="3CE0BB42" w:rsidR="00CC109A" w:rsidRPr="000A7D9A" w:rsidRDefault="00D817B4" w:rsidP="00645C0A">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Gruppen, genom en student,</w:t>
      </w:r>
      <w:r w:rsidR="00BF42CF" w:rsidRPr="000A7D9A">
        <w:rPr>
          <w:rFonts w:asciiTheme="minorHAnsi" w:hAnsiTheme="minorHAnsi"/>
          <w:color w:val="000000"/>
          <w:sz w:val="20"/>
          <w:szCs w:val="20"/>
        </w:rPr>
        <w:t xml:space="preserve"> laddar efter arbete med uppgiften upp gruppens </w:t>
      </w:r>
      <w:r w:rsidR="00F320D4" w:rsidRPr="000A7D9A">
        <w:rPr>
          <w:rFonts w:asciiTheme="minorHAnsi" w:hAnsiTheme="minorHAnsi"/>
          <w:color w:val="000000"/>
          <w:sz w:val="20"/>
          <w:szCs w:val="20"/>
        </w:rPr>
        <w:t>rapport</w:t>
      </w:r>
      <w:r w:rsidR="00BF42CF" w:rsidRPr="000A7D9A">
        <w:rPr>
          <w:rFonts w:asciiTheme="minorHAnsi" w:hAnsiTheme="minorHAnsi"/>
          <w:color w:val="000000"/>
          <w:sz w:val="20"/>
          <w:szCs w:val="20"/>
        </w:rPr>
        <w:t xml:space="preserve"> </w:t>
      </w:r>
      <w:r w:rsidR="00DE36FE" w:rsidRPr="000A7D9A">
        <w:rPr>
          <w:rFonts w:asciiTheme="minorHAnsi" w:hAnsiTheme="minorHAnsi"/>
          <w:color w:val="000000"/>
          <w:sz w:val="20"/>
          <w:szCs w:val="20"/>
        </w:rPr>
        <w:t>f</w:t>
      </w:r>
      <w:r w:rsidR="003F042D" w:rsidRPr="000A7D9A">
        <w:rPr>
          <w:rFonts w:asciiTheme="minorHAnsi" w:hAnsiTheme="minorHAnsi"/>
          <w:color w:val="000000"/>
          <w:sz w:val="20"/>
          <w:szCs w:val="20"/>
        </w:rPr>
        <w:t xml:space="preserve">rån </w:t>
      </w:r>
      <w:r w:rsidR="00BF42CF" w:rsidRPr="000A7D9A">
        <w:rPr>
          <w:rFonts w:asciiTheme="minorHAnsi" w:hAnsiTheme="minorHAnsi"/>
          <w:color w:val="000000"/>
          <w:sz w:val="20"/>
          <w:szCs w:val="20"/>
        </w:rPr>
        <w:t>arbete med uppgiften på</w:t>
      </w:r>
      <w:r w:rsidR="00DE36FE" w:rsidRPr="000A7D9A">
        <w:rPr>
          <w:rFonts w:asciiTheme="minorHAnsi" w:hAnsiTheme="minorHAnsi"/>
          <w:color w:val="000000"/>
          <w:sz w:val="20"/>
          <w:szCs w:val="20"/>
        </w:rPr>
        <w:t xml:space="preserve"> </w:t>
      </w:r>
      <w:r w:rsidR="000378BE" w:rsidRPr="000A7D9A">
        <w:rPr>
          <w:rFonts w:asciiTheme="minorHAnsi" w:hAnsiTheme="minorHAnsi"/>
          <w:color w:val="000000"/>
          <w:sz w:val="20"/>
          <w:szCs w:val="20"/>
        </w:rPr>
        <w:t>kurswebb</w:t>
      </w:r>
      <w:r w:rsidR="00BF42CF" w:rsidRPr="000A7D9A">
        <w:rPr>
          <w:rFonts w:asciiTheme="minorHAnsi" w:hAnsiTheme="minorHAnsi"/>
          <w:color w:val="000000"/>
          <w:sz w:val="20"/>
          <w:szCs w:val="20"/>
        </w:rPr>
        <w:t>en</w:t>
      </w:r>
      <w:r w:rsidR="00AB369F" w:rsidRPr="000A7D9A">
        <w:rPr>
          <w:rFonts w:asciiTheme="minorHAnsi" w:hAnsiTheme="minorHAnsi"/>
          <w:color w:val="000000"/>
          <w:sz w:val="20"/>
          <w:szCs w:val="20"/>
        </w:rPr>
        <w:t xml:space="preserve"> </w:t>
      </w:r>
      <w:r w:rsidR="0061080A" w:rsidRPr="000A7D9A">
        <w:rPr>
          <w:rFonts w:asciiTheme="minorHAnsi" w:hAnsiTheme="minorHAnsi"/>
          <w:color w:val="000000"/>
          <w:sz w:val="20"/>
          <w:szCs w:val="20"/>
        </w:rPr>
        <w:t xml:space="preserve">inom </w:t>
      </w:r>
      <w:r w:rsidR="00645C0A" w:rsidRPr="000A7D9A">
        <w:rPr>
          <w:rFonts w:asciiTheme="minorHAnsi" w:hAnsiTheme="minorHAnsi"/>
          <w:color w:val="000000"/>
          <w:sz w:val="20"/>
          <w:szCs w:val="20"/>
        </w:rPr>
        <w:t>två</w:t>
      </w:r>
      <w:r w:rsidR="0061080A" w:rsidRPr="000A7D9A">
        <w:rPr>
          <w:rFonts w:asciiTheme="minorHAnsi" w:hAnsiTheme="minorHAnsi"/>
          <w:color w:val="000000"/>
          <w:sz w:val="20"/>
          <w:szCs w:val="20"/>
        </w:rPr>
        <w:t xml:space="preserve"> daga</w:t>
      </w:r>
      <w:r w:rsidR="00BF42CF" w:rsidRPr="000A7D9A">
        <w:rPr>
          <w:rFonts w:asciiTheme="minorHAnsi" w:hAnsiTheme="minorHAnsi"/>
          <w:color w:val="000000"/>
          <w:sz w:val="20"/>
          <w:szCs w:val="20"/>
        </w:rPr>
        <w:t>r.</w:t>
      </w:r>
    </w:p>
    <w:p w14:paraId="397B38A2" w14:textId="473865CF" w:rsidR="001B02B6" w:rsidRPr="000A7D9A" w:rsidRDefault="003F7922" w:rsidP="00645C0A">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 </w:t>
      </w:r>
    </w:p>
    <w:p w14:paraId="0F4A1F9C" w14:textId="77777777" w:rsidR="00A8427B" w:rsidRPr="000A7D9A" w:rsidRDefault="00A8427B" w:rsidP="00645C0A">
      <w:pPr>
        <w:pStyle w:val="NormalWeb"/>
        <w:shd w:val="clear" w:color="auto" w:fill="FFFFFF"/>
        <w:spacing w:before="0" w:beforeAutospacing="0" w:after="0" w:afterAutospacing="0"/>
        <w:rPr>
          <w:rFonts w:asciiTheme="minorHAnsi" w:hAnsiTheme="minorHAnsi"/>
          <w:color w:val="000000"/>
          <w:sz w:val="20"/>
          <w:szCs w:val="20"/>
        </w:rPr>
      </w:pPr>
    </w:p>
    <w:p w14:paraId="59A69090" w14:textId="34ED4CAD" w:rsidR="001B02B6" w:rsidRPr="000A7D9A" w:rsidRDefault="001B02B6" w:rsidP="00645C0A">
      <w:pPr>
        <w:pStyle w:val="NormalWeb"/>
        <w:shd w:val="clear" w:color="auto" w:fill="FFFFFF"/>
        <w:spacing w:before="0" w:beforeAutospacing="0" w:after="0" w:afterAutospacing="0"/>
        <w:rPr>
          <w:rFonts w:asciiTheme="minorHAnsi" w:hAnsiTheme="minorHAnsi"/>
          <w:color w:val="000000"/>
          <w:sz w:val="20"/>
          <w:szCs w:val="20"/>
        </w:rPr>
      </w:pPr>
      <w:bookmarkStart w:id="15" w:name="_Toc21098788"/>
      <w:r w:rsidRPr="000A7D9A">
        <w:rPr>
          <w:rStyle w:val="Heading3Char"/>
          <w:sz w:val="20"/>
          <w:szCs w:val="20"/>
        </w:rPr>
        <w:lastRenderedPageBreak/>
        <w:t>I</w:t>
      </w:r>
      <w:r w:rsidR="00374A48">
        <w:rPr>
          <w:rStyle w:val="Heading3Char"/>
          <w:sz w:val="20"/>
          <w:szCs w:val="20"/>
        </w:rPr>
        <w:t>nnehåll rapport</w:t>
      </w:r>
      <w:bookmarkEnd w:id="15"/>
      <w:r w:rsidRPr="000A7D9A">
        <w:rPr>
          <w:rFonts w:asciiTheme="minorHAnsi" w:hAnsiTheme="minorHAnsi"/>
          <w:color w:val="000000"/>
          <w:sz w:val="20"/>
          <w:szCs w:val="20"/>
        </w:rPr>
        <w:t xml:space="preserve"> </w:t>
      </w:r>
      <w:r w:rsidR="00D1340E" w:rsidRPr="000A7D9A">
        <w:rPr>
          <w:rFonts w:asciiTheme="minorHAnsi" w:hAnsiTheme="minorHAnsi"/>
          <w:color w:val="000000"/>
          <w:sz w:val="20"/>
          <w:szCs w:val="20"/>
        </w:rPr>
        <w:t xml:space="preserve">från </w:t>
      </w:r>
      <w:r w:rsidRPr="000A7D9A">
        <w:rPr>
          <w:rFonts w:asciiTheme="minorHAnsi" w:hAnsiTheme="minorHAnsi"/>
          <w:color w:val="000000"/>
          <w:sz w:val="20"/>
          <w:szCs w:val="20"/>
        </w:rPr>
        <w:t>gruppen</w:t>
      </w:r>
      <w:r w:rsidR="00D1340E" w:rsidRPr="000A7D9A">
        <w:rPr>
          <w:rFonts w:asciiTheme="minorHAnsi" w:hAnsiTheme="minorHAnsi"/>
          <w:color w:val="000000"/>
          <w:sz w:val="20"/>
          <w:szCs w:val="20"/>
        </w:rPr>
        <w:t xml:space="preserve"> om</w:t>
      </w:r>
      <w:r w:rsidRPr="000A7D9A">
        <w:rPr>
          <w:rFonts w:asciiTheme="minorHAnsi" w:hAnsiTheme="minorHAnsi"/>
          <w:color w:val="000000"/>
          <w:sz w:val="20"/>
          <w:szCs w:val="20"/>
        </w:rPr>
        <w:t xml:space="preserve"> arbete med uppgiften</w:t>
      </w:r>
    </w:p>
    <w:p w14:paraId="447CE352" w14:textId="65C2BACF" w:rsidR="00635A21" w:rsidRPr="000A7D9A" w:rsidRDefault="00635A21" w:rsidP="00645C0A">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De</w:t>
      </w:r>
      <w:r w:rsidR="00D9452B" w:rsidRPr="000A7D9A">
        <w:rPr>
          <w:rFonts w:asciiTheme="minorHAnsi" w:hAnsiTheme="minorHAnsi"/>
          <w:color w:val="000000"/>
          <w:sz w:val="20"/>
          <w:szCs w:val="20"/>
        </w:rPr>
        <w:t xml:space="preserve"> som medverkat</w:t>
      </w:r>
      <w:r w:rsidRPr="000A7D9A">
        <w:rPr>
          <w:rFonts w:asciiTheme="minorHAnsi" w:hAnsiTheme="minorHAnsi"/>
          <w:color w:val="000000"/>
          <w:sz w:val="20"/>
          <w:szCs w:val="20"/>
        </w:rPr>
        <w:t xml:space="preserve"> (med %-andel om </w:t>
      </w:r>
      <w:r w:rsidR="00D9452B" w:rsidRPr="000A7D9A">
        <w:rPr>
          <w:rFonts w:asciiTheme="minorHAnsi" w:hAnsiTheme="minorHAnsi"/>
          <w:color w:val="000000"/>
          <w:sz w:val="20"/>
          <w:szCs w:val="20"/>
        </w:rPr>
        <w:t>medverkan inte</w:t>
      </w:r>
      <w:r w:rsidRPr="000A7D9A">
        <w:rPr>
          <w:rFonts w:asciiTheme="minorHAnsi" w:hAnsiTheme="minorHAnsi"/>
          <w:color w:val="000000"/>
          <w:sz w:val="20"/>
          <w:szCs w:val="20"/>
        </w:rPr>
        <w:t xml:space="preserve"> fördelats jämnt)</w:t>
      </w:r>
    </w:p>
    <w:p w14:paraId="461EB680" w14:textId="5E0106F5" w:rsidR="0061080A" w:rsidRPr="000A7D9A" w:rsidRDefault="0061080A" w:rsidP="0061080A">
      <w:pPr>
        <w:pStyle w:val="NormalWeb"/>
        <w:numPr>
          <w:ilvl w:val="0"/>
          <w:numId w:val="1"/>
        </w:numPr>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Frågeställning</w:t>
      </w:r>
      <w:r w:rsidR="00F522F6" w:rsidRPr="000A7D9A">
        <w:rPr>
          <w:rFonts w:asciiTheme="minorHAnsi" w:hAnsiTheme="minorHAnsi"/>
          <w:color w:val="000000"/>
          <w:sz w:val="20"/>
          <w:szCs w:val="20"/>
        </w:rPr>
        <w:t xml:space="preserve"> (avgränsningar</w:t>
      </w:r>
      <w:r w:rsidR="002D40F5" w:rsidRPr="000A7D9A">
        <w:rPr>
          <w:rFonts w:asciiTheme="minorHAnsi" w:hAnsiTheme="minorHAnsi"/>
          <w:color w:val="000000"/>
          <w:sz w:val="20"/>
          <w:szCs w:val="20"/>
        </w:rPr>
        <w:t xml:space="preserve"> om det är relevant att nämna</w:t>
      </w:r>
      <w:r w:rsidR="00F522F6" w:rsidRPr="000A7D9A">
        <w:rPr>
          <w:rFonts w:asciiTheme="minorHAnsi" w:hAnsiTheme="minorHAnsi"/>
          <w:color w:val="000000"/>
          <w:sz w:val="20"/>
          <w:szCs w:val="20"/>
        </w:rPr>
        <w:t>)</w:t>
      </w:r>
    </w:p>
    <w:p w14:paraId="6DCC89BE" w14:textId="33BB6993" w:rsidR="006C4732" w:rsidRPr="000A7D9A" w:rsidRDefault="006C4732" w:rsidP="0061080A">
      <w:pPr>
        <w:pStyle w:val="NormalWeb"/>
        <w:numPr>
          <w:ilvl w:val="0"/>
          <w:numId w:val="1"/>
        </w:numPr>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Teori</w:t>
      </w:r>
      <w:r w:rsidR="000A5965" w:rsidRPr="000A7D9A">
        <w:rPr>
          <w:rFonts w:asciiTheme="minorHAnsi" w:hAnsiTheme="minorHAnsi"/>
          <w:color w:val="000000"/>
          <w:sz w:val="20"/>
          <w:szCs w:val="20"/>
        </w:rPr>
        <w:t xml:space="preserve"> (</w:t>
      </w:r>
      <w:r w:rsidR="002D40F5" w:rsidRPr="000A7D9A">
        <w:rPr>
          <w:rFonts w:asciiTheme="minorHAnsi" w:hAnsiTheme="minorHAnsi"/>
          <w:color w:val="000000"/>
          <w:sz w:val="20"/>
          <w:szCs w:val="20"/>
        </w:rPr>
        <w:t xml:space="preserve">lämpligt vald </w:t>
      </w:r>
      <w:r w:rsidR="000A5965" w:rsidRPr="000A7D9A">
        <w:rPr>
          <w:rFonts w:asciiTheme="minorHAnsi" w:hAnsiTheme="minorHAnsi"/>
          <w:color w:val="000000"/>
          <w:sz w:val="20"/>
          <w:szCs w:val="20"/>
        </w:rPr>
        <w:t>ur kurslitteratur)</w:t>
      </w:r>
    </w:p>
    <w:p w14:paraId="489ED033" w14:textId="6C4B18D7" w:rsidR="006C4732" w:rsidRPr="000A7D9A" w:rsidRDefault="006C4732" w:rsidP="0061080A">
      <w:pPr>
        <w:pStyle w:val="NormalWeb"/>
        <w:numPr>
          <w:ilvl w:val="0"/>
          <w:numId w:val="1"/>
        </w:numPr>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Metod</w:t>
      </w:r>
      <w:r w:rsidR="00460068" w:rsidRPr="000A7D9A">
        <w:rPr>
          <w:rFonts w:asciiTheme="minorHAnsi" w:hAnsiTheme="minorHAnsi"/>
          <w:color w:val="000000"/>
          <w:sz w:val="20"/>
          <w:szCs w:val="20"/>
        </w:rPr>
        <w:t xml:space="preserve"> (kortfattat hur gruppen bearbetat uppgiften)</w:t>
      </w:r>
    </w:p>
    <w:p w14:paraId="0CC39FE8" w14:textId="31314DEC" w:rsidR="00EA0583" w:rsidRPr="000A7D9A" w:rsidRDefault="00941479" w:rsidP="00941479">
      <w:pPr>
        <w:pStyle w:val="NormalWeb"/>
        <w:numPr>
          <w:ilvl w:val="0"/>
          <w:numId w:val="1"/>
        </w:numPr>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Resultat </w:t>
      </w:r>
      <w:r w:rsidR="00280EB9" w:rsidRPr="000A7D9A">
        <w:rPr>
          <w:rFonts w:asciiTheme="minorHAnsi" w:hAnsiTheme="minorHAnsi"/>
          <w:color w:val="000000"/>
          <w:sz w:val="20"/>
          <w:szCs w:val="20"/>
        </w:rPr>
        <w:t>(beräkna, beskriv, visa bild, graf, statisti</w:t>
      </w:r>
      <w:r w:rsidR="00595250" w:rsidRPr="000A7D9A">
        <w:rPr>
          <w:rFonts w:asciiTheme="minorHAnsi" w:hAnsiTheme="minorHAnsi"/>
          <w:color w:val="000000"/>
          <w:sz w:val="20"/>
          <w:szCs w:val="20"/>
        </w:rPr>
        <w:t>k</w:t>
      </w:r>
      <w:r w:rsidR="00F46EA8" w:rsidRPr="000A7D9A">
        <w:rPr>
          <w:rFonts w:asciiTheme="minorHAnsi" w:hAnsiTheme="minorHAnsi"/>
          <w:color w:val="000000"/>
          <w:sz w:val="20"/>
          <w:szCs w:val="20"/>
        </w:rPr>
        <w:t xml:space="preserve"> eller</w:t>
      </w:r>
      <w:r w:rsidR="00595250" w:rsidRPr="000A7D9A">
        <w:rPr>
          <w:rFonts w:asciiTheme="minorHAnsi" w:hAnsiTheme="minorHAnsi"/>
          <w:color w:val="000000"/>
          <w:sz w:val="20"/>
          <w:szCs w:val="20"/>
        </w:rPr>
        <w:t xml:space="preserve"> exempel ur företag)</w:t>
      </w:r>
    </w:p>
    <w:p w14:paraId="3D4A4633" w14:textId="1FE16F9E" w:rsidR="00EA0583" w:rsidRPr="000A7D9A" w:rsidRDefault="00F46EA8" w:rsidP="0061080A">
      <w:pPr>
        <w:pStyle w:val="NormalWeb"/>
        <w:numPr>
          <w:ilvl w:val="0"/>
          <w:numId w:val="1"/>
        </w:numPr>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Gruppens analys</w:t>
      </w:r>
      <w:r w:rsidR="006C1CF8" w:rsidRPr="000A7D9A">
        <w:rPr>
          <w:rFonts w:asciiTheme="minorHAnsi" w:hAnsiTheme="minorHAnsi"/>
          <w:color w:val="000000"/>
          <w:sz w:val="20"/>
          <w:szCs w:val="20"/>
        </w:rPr>
        <w:t xml:space="preserve"> och diskussion av resultat</w:t>
      </w:r>
      <w:r w:rsidR="00437D19" w:rsidRPr="000A7D9A">
        <w:rPr>
          <w:rFonts w:asciiTheme="minorHAnsi" w:hAnsiTheme="minorHAnsi"/>
          <w:color w:val="000000"/>
          <w:sz w:val="20"/>
          <w:szCs w:val="20"/>
        </w:rPr>
        <w:t xml:space="preserve"> för frågeställningen</w:t>
      </w:r>
    </w:p>
    <w:p w14:paraId="04AF4AC1" w14:textId="12BAC468" w:rsidR="00941479" w:rsidRPr="000A7D9A" w:rsidRDefault="00941479" w:rsidP="0061080A">
      <w:pPr>
        <w:pStyle w:val="NormalWeb"/>
        <w:numPr>
          <w:ilvl w:val="0"/>
          <w:numId w:val="1"/>
        </w:numPr>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Slutsatser</w:t>
      </w:r>
      <w:r w:rsidR="00D00698" w:rsidRPr="000A7D9A">
        <w:rPr>
          <w:rFonts w:asciiTheme="minorHAnsi" w:hAnsiTheme="minorHAnsi"/>
          <w:color w:val="000000"/>
          <w:sz w:val="20"/>
          <w:szCs w:val="20"/>
        </w:rPr>
        <w:t xml:space="preserve">, </w:t>
      </w:r>
      <w:r w:rsidR="00437D19" w:rsidRPr="000A7D9A">
        <w:rPr>
          <w:rFonts w:asciiTheme="minorHAnsi" w:hAnsiTheme="minorHAnsi"/>
          <w:color w:val="000000"/>
          <w:sz w:val="20"/>
          <w:szCs w:val="20"/>
        </w:rPr>
        <w:t>kort om gruppens lärande</w:t>
      </w:r>
      <w:r w:rsidR="00C533F9" w:rsidRPr="000A7D9A">
        <w:rPr>
          <w:rFonts w:asciiTheme="minorHAnsi" w:hAnsiTheme="minorHAnsi"/>
          <w:color w:val="000000"/>
          <w:sz w:val="20"/>
          <w:szCs w:val="20"/>
        </w:rPr>
        <w:t xml:space="preserve"> och </w:t>
      </w:r>
      <w:r w:rsidR="00D00698" w:rsidRPr="000A7D9A">
        <w:rPr>
          <w:rFonts w:asciiTheme="minorHAnsi" w:hAnsiTheme="minorHAnsi"/>
          <w:color w:val="000000"/>
          <w:sz w:val="20"/>
          <w:szCs w:val="20"/>
        </w:rPr>
        <w:t>vad kunde gjorts</w:t>
      </w:r>
      <w:r w:rsidR="00094D05" w:rsidRPr="000A7D9A">
        <w:rPr>
          <w:rFonts w:asciiTheme="minorHAnsi" w:hAnsiTheme="minorHAnsi"/>
          <w:color w:val="000000"/>
          <w:sz w:val="20"/>
          <w:szCs w:val="20"/>
        </w:rPr>
        <w:t xml:space="preserve"> bättre</w:t>
      </w:r>
      <w:r w:rsidR="00C533F9" w:rsidRPr="000A7D9A">
        <w:rPr>
          <w:rFonts w:asciiTheme="minorHAnsi" w:hAnsiTheme="minorHAnsi"/>
          <w:color w:val="000000"/>
          <w:sz w:val="20"/>
          <w:szCs w:val="20"/>
        </w:rPr>
        <w:t xml:space="preserve"> eller på </w:t>
      </w:r>
      <w:proofErr w:type="spellStart"/>
      <w:r w:rsidR="00C533F9" w:rsidRPr="000A7D9A">
        <w:rPr>
          <w:rFonts w:asciiTheme="minorHAnsi" w:hAnsiTheme="minorHAnsi"/>
          <w:color w:val="000000"/>
          <w:sz w:val="20"/>
          <w:szCs w:val="20"/>
        </w:rPr>
        <w:t>altenativt</w:t>
      </w:r>
      <w:proofErr w:type="spellEnd"/>
      <w:r w:rsidR="00C533F9" w:rsidRPr="000A7D9A">
        <w:rPr>
          <w:rFonts w:asciiTheme="minorHAnsi" w:hAnsiTheme="minorHAnsi"/>
          <w:color w:val="000000"/>
          <w:sz w:val="20"/>
          <w:szCs w:val="20"/>
        </w:rPr>
        <w:t xml:space="preserve"> </w:t>
      </w:r>
      <w:proofErr w:type="gramStart"/>
      <w:r w:rsidR="00C533F9" w:rsidRPr="000A7D9A">
        <w:rPr>
          <w:rFonts w:asciiTheme="minorHAnsi" w:hAnsiTheme="minorHAnsi"/>
          <w:color w:val="000000"/>
          <w:sz w:val="20"/>
          <w:szCs w:val="20"/>
        </w:rPr>
        <w:t>sätt</w:t>
      </w:r>
      <w:r w:rsidR="00094D05" w:rsidRPr="000A7D9A">
        <w:rPr>
          <w:rFonts w:asciiTheme="minorHAnsi" w:hAnsiTheme="minorHAnsi"/>
          <w:color w:val="000000"/>
          <w:sz w:val="20"/>
          <w:szCs w:val="20"/>
        </w:rPr>
        <w:t xml:space="preserve"> </w:t>
      </w:r>
      <w:r w:rsidR="00D00698" w:rsidRPr="000A7D9A">
        <w:rPr>
          <w:rFonts w:asciiTheme="minorHAnsi" w:hAnsiTheme="minorHAnsi"/>
          <w:color w:val="000000"/>
          <w:sz w:val="20"/>
          <w:szCs w:val="20"/>
        </w:rPr>
        <w:t xml:space="preserve"> i</w:t>
      </w:r>
      <w:proofErr w:type="gramEnd"/>
      <w:r w:rsidR="00D00698" w:rsidRPr="000A7D9A">
        <w:rPr>
          <w:rFonts w:asciiTheme="minorHAnsi" w:hAnsiTheme="minorHAnsi"/>
          <w:color w:val="000000"/>
          <w:sz w:val="20"/>
          <w:szCs w:val="20"/>
        </w:rPr>
        <w:t xml:space="preserve"> frågeställning eller </w:t>
      </w:r>
      <w:r w:rsidR="00C14825" w:rsidRPr="000A7D9A">
        <w:rPr>
          <w:rFonts w:asciiTheme="minorHAnsi" w:hAnsiTheme="minorHAnsi"/>
          <w:color w:val="000000"/>
          <w:sz w:val="20"/>
          <w:szCs w:val="20"/>
        </w:rPr>
        <w:t>gruppens lösning</w:t>
      </w:r>
      <w:r w:rsidR="00094D05" w:rsidRPr="000A7D9A">
        <w:rPr>
          <w:rFonts w:asciiTheme="minorHAnsi" w:hAnsiTheme="minorHAnsi"/>
          <w:color w:val="000000"/>
          <w:sz w:val="20"/>
          <w:szCs w:val="20"/>
        </w:rPr>
        <w:t xml:space="preserve"> av uppgift</w:t>
      </w:r>
      <w:r w:rsidR="00C14825" w:rsidRPr="000A7D9A">
        <w:rPr>
          <w:rFonts w:asciiTheme="minorHAnsi" w:hAnsiTheme="minorHAnsi"/>
          <w:color w:val="000000"/>
          <w:sz w:val="20"/>
          <w:szCs w:val="20"/>
        </w:rPr>
        <w:t>en</w:t>
      </w:r>
    </w:p>
    <w:p w14:paraId="2F464405" w14:textId="1B6259C2" w:rsidR="00E7587A" w:rsidRPr="000A7D9A" w:rsidRDefault="00EA0583" w:rsidP="00E7587A">
      <w:pPr>
        <w:pStyle w:val="NormalWeb"/>
        <w:numPr>
          <w:ilvl w:val="0"/>
          <w:numId w:val="1"/>
        </w:numPr>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Källor</w:t>
      </w:r>
      <w:r w:rsidR="00FB36B2" w:rsidRPr="000A7D9A">
        <w:rPr>
          <w:rFonts w:asciiTheme="minorHAnsi" w:hAnsiTheme="minorHAnsi"/>
          <w:color w:val="000000"/>
          <w:sz w:val="20"/>
          <w:szCs w:val="20"/>
        </w:rPr>
        <w:t>*</w:t>
      </w:r>
      <w:r w:rsidR="00595250" w:rsidRPr="000A7D9A">
        <w:rPr>
          <w:rFonts w:asciiTheme="minorHAnsi" w:hAnsiTheme="minorHAnsi"/>
          <w:color w:val="000000"/>
          <w:sz w:val="20"/>
          <w:szCs w:val="20"/>
        </w:rPr>
        <w:t xml:space="preserve"> (kurslitteratur och andra kritiskt bedömda</w:t>
      </w:r>
      <w:r w:rsidR="001D081D" w:rsidRPr="000A7D9A">
        <w:rPr>
          <w:rFonts w:asciiTheme="minorHAnsi" w:hAnsiTheme="minorHAnsi"/>
          <w:color w:val="000000"/>
          <w:sz w:val="20"/>
          <w:szCs w:val="20"/>
        </w:rPr>
        <w:t xml:space="preserve"> som är</w:t>
      </w:r>
      <w:r w:rsidR="00595250" w:rsidRPr="000A7D9A">
        <w:rPr>
          <w:rFonts w:asciiTheme="minorHAnsi" w:hAnsiTheme="minorHAnsi"/>
          <w:color w:val="000000"/>
          <w:sz w:val="20"/>
          <w:szCs w:val="20"/>
        </w:rPr>
        <w:t xml:space="preserve"> relevanta för uppgiften)</w:t>
      </w:r>
    </w:p>
    <w:p w14:paraId="58E34730" w14:textId="77777777" w:rsidR="00EB4BF5" w:rsidRPr="000A7D9A" w:rsidRDefault="00EB4BF5" w:rsidP="0013765A">
      <w:pPr>
        <w:pStyle w:val="NormalWeb"/>
        <w:shd w:val="clear" w:color="auto" w:fill="FFFFFF"/>
        <w:spacing w:before="0" w:beforeAutospacing="0" w:after="0" w:afterAutospacing="0"/>
        <w:ind w:left="720"/>
        <w:rPr>
          <w:rFonts w:asciiTheme="minorHAnsi" w:hAnsiTheme="minorHAnsi"/>
          <w:color w:val="000000"/>
          <w:sz w:val="20"/>
          <w:szCs w:val="20"/>
        </w:rPr>
      </w:pPr>
    </w:p>
    <w:p w14:paraId="5046D23C" w14:textId="77777777" w:rsidR="00BE5434" w:rsidRPr="000A7D9A" w:rsidRDefault="00CC109A" w:rsidP="00E7587A">
      <w:pPr>
        <w:pStyle w:val="NormalWeb"/>
        <w:shd w:val="clear" w:color="auto" w:fill="FFFFFF"/>
        <w:spacing w:before="0" w:beforeAutospacing="0" w:after="0" w:afterAutospacing="0"/>
        <w:rPr>
          <w:rFonts w:asciiTheme="minorHAnsi" w:eastAsia="Times New Roman" w:hAnsiTheme="minorHAnsi"/>
          <w:color w:val="000000"/>
          <w:sz w:val="20"/>
          <w:szCs w:val="20"/>
        </w:rPr>
      </w:pPr>
      <w:r w:rsidRPr="000A7D9A">
        <w:rPr>
          <w:rFonts w:asciiTheme="minorHAnsi" w:hAnsiTheme="minorHAnsi"/>
          <w:color w:val="000000"/>
          <w:sz w:val="20"/>
          <w:szCs w:val="20"/>
        </w:rPr>
        <w:t xml:space="preserve">Språk och struktur ska </w:t>
      </w:r>
      <w:r w:rsidRPr="000A7D9A">
        <w:rPr>
          <w:rFonts w:asciiTheme="minorHAnsi" w:eastAsia="Times New Roman" w:hAnsiTheme="minorHAnsi"/>
          <w:color w:val="000000"/>
          <w:sz w:val="20"/>
          <w:szCs w:val="20"/>
        </w:rPr>
        <w:t>vara sammanhängande och genomarbetat.  </w:t>
      </w:r>
    </w:p>
    <w:p w14:paraId="2791CA64" w14:textId="0DF5844D" w:rsidR="00E7587A" w:rsidRPr="000A7D9A" w:rsidRDefault="00CC109A" w:rsidP="001A7E7C">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eastAsia="Times New Roman" w:hAnsiTheme="minorHAnsi"/>
          <w:color w:val="000000"/>
          <w:sz w:val="20"/>
          <w:szCs w:val="20"/>
        </w:rPr>
        <w:t>Lösningar ska förankras i teori och praktiska exempe</w:t>
      </w:r>
      <w:r w:rsidR="00BE5434" w:rsidRPr="000A7D9A">
        <w:rPr>
          <w:rFonts w:asciiTheme="minorHAnsi" w:eastAsia="Times New Roman" w:hAnsiTheme="minorHAnsi"/>
          <w:color w:val="000000"/>
          <w:sz w:val="20"/>
          <w:szCs w:val="20"/>
        </w:rPr>
        <w:t>l.</w:t>
      </w:r>
      <w:r w:rsidR="005B6328" w:rsidRPr="000A7D9A">
        <w:rPr>
          <w:rFonts w:asciiTheme="minorHAnsi" w:eastAsia="Times New Roman" w:hAnsiTheme="minorHAnsi"/>
          <w:color w:val="000000"/>
          <w:sz w:val="20"/>
          <w:szCs w:val="20"/>
        </w:rPr>
        <w:t xml:space="preserve"> </w:t>
      </w:r>
      <w:r w:rsidR="00E7587A" w:rsidRPr="000A7D9A">
        <w:rPr>
          <w:rFonts w:asciiTheme="minorHAnsi" w:hAnsiTheme="minorHAnsi"/>
          <w:color w:val="000000"/>
          <w:sz w:val="20"/>
          <w:szCs w:val="20"/>
        </w:rPr>
        <w:t>Se gärna råd och tips om akademiskt rapportskrivande längre bak i kurs PM. Råden är avsedda som stöd, inte ’måsten’</w:t>
      </w:r>
    </w:p>
    <w:p w14:paraId="29972C78" w14:textId="77777777" w:rsidR="00E7587A" w:rsidRPr="000A7D9A" w:rsidRDefault="00E7587A" w:rsidP="00E7587A">
      <w:pPr>
        <w:pStyle w:val="NormalWeb"/>
        <w:shd w:val="clear" w:color="auto" w:fill="FFFFFF"/>
        <w:spacing w:before="0" w:beforeAutospacing="0" w:after="0" w:afterAutospacing="0"/>
        <w:rPr>
          <w:rFonts w:asciiTheme="minorHAnsi" w:hAnsiTheme="minorHAnsi"/>
          <w:color w:val="000000"/>
          <w:sz w:val="20"/>
          <w:szCs w:val="20"/>
        </w:rPr>
      </w:pPr>
    </w:p>
    <w:p w14:paraId="2009F03E" w14:textId="5655FE72" w:rsidR="00251DF1" w:rsidRPr="000A7D9A" w:rsidRDefault="00FB36B2" w:rsidP="001A7E7C">
      <w:pPr>
        <w:shd w:val="clear" w:color="auto" w:fill="FFFFFF"/>
        <w:rPr>
          <w:rFonts w:cs="Times New Roman"/>
          <w:color w:val="000000"/>
          <w:sz w:val="20"/>
          <w:szCs w:val="20"/>
        </w:rPr>
      </w:pPr>
      <w:r w:rsidRPr="000A7D9A">
        <w:rPr>
          <w:rFonts w:eastAsia="Times New Roman" w:cs="Times New Roman"/>
          <w:color w:val="000000"/>
          <w:sz w:val="20"/>
          <w:szCs w:val="20"/>
        </w:rPr>
        <w:t>*</w:t>
      </w:r>
      <w:r w:rsidR="00AF469B" w:rsidRPr="000A7D9A">
        <w:rPr>
          <w:rFonts w:eastAsia="Times New Roman" w:cs="Times New Roman"/>
          <w:color w:val="000000"/>
          <w:sz w:val="20"/>
          <w:szCs w:val="20"/>
        </w:rPr>
        <w:t xml:space="preserve">Markera tydligt användande av andras material. Användning av källor uppmanas, men både muntliga och skriftliga källor måste alltid nämnas och markeras tydligt. </w:t>
      </w:r>
      <w:r w:rsidR="00251DF1" w:rsidRPr="000A7D9A">
        <w:rPr>
          <w:rFonts w:eastAsia="Times New Roman" w:cs="Times New Roman"/>
          <w:color w:val="000000"/>
          <w:sz w:val="20"/>
          <w:szCs w:val="20"/>
        </w:rPr>
        <w:t>Kopiera ej andras material utan angivande av källa.</w:t>
      </w:r>
      <w:r w:rsidR="00251DF1" w:rsidRPr="000A7D9A">
        <w:rPr>
          <w:rFonts w:cs="Times New Roman"/>
          <w:color w:val="000000"/>
          <w:sz w:val="20"/>
          <w:szCs w:val="20"/>
        </w:rPr>
        <w:t xml:space="preserve"> KTH gör som rutin plagiatkontroll av skriftliga inlämningar. Kopiering utan att ange källa, även glömd angiven källa är formellt plagiering som kan drabba både den som lämnar och den som tar emot underlag utan källa</w:t>
      </w:r>
      <w:r w:rsidR="003B280B" w:rsidRPr="000A7D9A">
        <w:rPr>
          <w:rFonts w:cs="Times New Roman"/>
          <w:color w:val="000000"/>
          <w:sz w:val="20"/>
          <w:szCs w:val="20"/>
        </w:rPr>
        <w:t>.</w:t>
      </w:r>
      <w:r w:rsidR="00251DF1" w:rsidRPr="000A7D9A">
        <w:rPr>
          <w:rFonts w:cs="Times New Roman"/>
          <w:color w:val="000000"/>
          <w:sz w:val="20"/>
          <w:szCs w:val="20"/>
        </w:rPr>
        <w:t> </w:t>
      </w:r>
    </w:p>
    <w:p w14:paraId="38523E42" w14:textId="77777777" w:rsidR="00251DF1" w:rsidRPr="000A7D9A" w:rsidRDefault="00251DF1" w:rsidP="001A7E7C">
      <w:pPr>
        <w:shd w:val="clear" w:color="auto" w:fill="FFFFFF"/>
        <w:rPr>
          <w:rFonts w:cs="Times New Roman"/>
          <w:color w:val="000000"/>
          <w:sz w:val="20"/>
          <w:szCs w:val="20"/>
        </w:rPr>
      </w:pPr>
      <w:r w:rsidRPr="000A7D9A">
        <w:rPr>
          <w:rFonts w:cs="Times New Roman"/>
          <w:color w:val="000000"/>
          <w:sz w:val="20"/>
          <w:szCs w:val="20"/>
        </w:rPr>
        <w:t>Riskera inte egna eller studiekamraters kursbetyg genom slarv med källhänvisning. </w:t>
      </w:r>
      <w:hyperlink r:id="rId30" w:history="1">
        <w:r w:rsidRPr="000A7D9A">
          <w:rPr>
            <w:rStyle w:val="Hyperlink"/>
            <w:rFonts w:cs="Times New Roman"/>
            <w:sz w:val="20"/>
            <w:szCs w:val="20"/>
          </w:rPr>
          <w:t>http://www.kth.se/en/student/studentratt/plagiering-1.38496?l=sv_SE</w:t>
        </w:r>
      </w:hyperlink>
    </w:p>
    <w:p w14:paraId="6D6DC03C" w14:textId="4B9B4DF1" w:rsidR="00396786" w:rsidRPr="000A7D9A" w:rsidRDefault="00396786" w:rsidP="00251DF1">
      <w:pPr>
        <w:shd w:val="clear" w:color="auto" w:fill="FFFFFF"/>
        <w:rPr>
          <w:rFonts w:cs="Arial"/>
          <w:color w:val="111111"/>
          <w:sz w:val="20"/>
          <w:szCs w:val="20"/>
        </w:rPr>
      </w:pPr>
    </w:p>
    <w:p w14:paraId="0410641B" w14:textId="77777777" w:rsidR="008107B9" w:rsidRPr="000A7D9A" w:rsidRDefault="008107B9" w:rsidP="001A7E7C">
      <w:pPr>
        <w:pStyle w:val="NormalWeb"/>
        <w:shd w:val="clear" w:color="auto" w:fill="FFFFFF"/>
        <w:spacing w:before="0" w:beforeAutospacing="0" w:after="0" w:afterAutospacing="0"/>
        <w:rPr>
          <w:rFonts w:asciiTheme="minorHAnsi" w:hAnsiTheme="minorHAnsi" w:cs="Arial"/>
          <w:color w:val="111111"/>
          <w:sz w:val="20"/>
          <w:szCs w:val="20"/>
        </w:rPr>
      </w:pPr>
    </w:p>
    <w:p w14:paraId="775E71E0" w14:textId="77777777" w:rsidR="00753266" w:rsidRPr="000A7D9A" w:rsidRDefault="00753266" w:rsidP="00164B37">
      <w:pPr>
        <w:shd w:val="clear" w:color="auto" w:fill="FFFFFF"/>
        <w:rPr>
          <w:rFonts w:eastAsia="Times New Roman" w:cs="Times New Roman"/>
          <w:color w:val="000000"/>
          <w:sz w:val="20"/>
          <w:szCs w:val="20"/>
        </w:rPr>
      </w:pPr>
    </w:p>
    <w:p w14:paraId="72B1867C" w14:textId="5F57947A" w:rsidR="009F79B4" w:rsidRPr="000A7D9A" w:rsidRDefault="009F79B4" w:rsidP="009F79B4">
      <w:pPr>
        <w:spacing w:before="100" w:beforeAutospacing="1" w:after="100" w:afterAutospacing="1"/>
        <w:rPr>
          <w:rFonts w:cs="Times New Roman"/>
          <w:color w:val="000000"/>
          <w:sz w:val="20"/>
          <w:szCs w:val="20"/>
        </w:rPr>
      </w:pPr>
      <w:r w:rsidRPr="000A7D9A">
        <w:rPr>
          <w:rFonts w:cs="Times New Roman"/>
          <w:color w:val="000000"/>
          <w:sz w:val="20"/>
          <w:szCs w:val="20"/>
        </w:rPr>
        <w:t xml:space="preserve">ÖVN 2 </w:t>
      </w:r>
      <w:proofErr w:type="spellStart"/>
      <w:r w:rsidRPr="000A7D9A">
        <w:rPr>
          <w:rFonts w:cs="Times New Roman"/>
          <w:color w:val="000000"/>
          <w:sz w:val="20"/>
          <w:szCs w:val="20"/>
        </w:rPr>
        <w:t>hp</w:t>
      </w:r>
      <w:proofErr w:type="spellEnd"/>
      <w:r w:rsidRPr="000A7D9A">
        <w:rPr>
          <w:rFonts w:cs="Times New Roman"/>
          <w:color w:val="000000"/>
          <w:sz w:val="20"/>
          <w:szCs w:val="20"/>
        </w:rPr>
        <w:t xml:space="preserve"> (P/F) examineras löpande genom </w:t>
      </w:r>
      <w:r w:rsidRPr="000A7D9A">
        <w:rPr>
          <w:color w:val="000000"/>
          <w:sz w:val="20"/>
          <w:szCs w:val="20"/>
        </w:rPr>
        <w:t>sex vecko-redovisningar av lärande under</w:t>
      </w:r>
      <w:r w:rsidR="00C73718">
        <w:rPr>
          <w:color w:val="000000"/>
          <w:sz w:val="20"/>
          <w:szCs w:val="20"/>
        </w:rPr>
        <w:t xml:space="preserve">. </w:t>
      </w:r>
      <w:r w:rsidRPr="000A7D9A">
        <w:rPr>
          <w:rFonts w:cs="Times New Roman"/>
          <w:color w:val="000000"/>
          <w:sz w:val="20"/>
          <w:szCs w:val="20"/>
        </w:rPr>
        <w:t xml:space="preserve">Redovisa på lämpligt sätt Ditt lärande med uppgifter ur veckans kapitel, kursbokens övningsbok. Du redovisar Din förmåga att lösa relevanta uppgifter med kunskap motsvarande lärandemål. </w:t>
      </w:r>
      <w:r w:rsidRPr="000A7D9A">
        <w:rPr>
          <w:rFonts w:cs="Times New Roman"/>
          <w:color w:val="000000"/>
          <w:sz w:val="20"/>
          <w:szCs w:val="20"/>
          <w:u w:val="single"/>
        </w:rPr>
        <w:t>Se anvisningar ovan sid 5.</w:t>
      </w:r>
    </w:p>
    <w:p w14:paraId="551E4B11" w14:textId="77777777" w:rsidR="00A8427B" w:rsidRPr="000A7D9A" w:rsidRDefault="00A8427B" w:rsidP="002B40A6">
      <w:pPr>
        <w:shd w:val="clear" w:color="auto" w:fill="FFFFFF"/>
        <w:rPr>
          <w:rFonts w:eastAsia="Times New Roman" w:cs="Times New Roman"/>
          <w:color w:val="000000"/>
          <w:sz w:val="20"/>
          <w:szCs w:val="20"/>
        </w:rPr>
      </w:pPr>
    </w:p>
    <w:p w14:paraId="3F6CAEC4" w14:textId="77777777" w:rsidR="00A81072" w:rsidRPr="000A7D9A" w:rsidRDefault="00A81072">
      <w:pPr>
        <w:rPr>
          <w:rStyle w:val="Heading3Char"/>
          <w:sz w:val="20"/>
          <w:szCs w:val="20"/>
        </w:rPr>
      </w:pPr>
      <w:r w:rsidRPr="000A7D9A">
        <w:rPr>
          <w:rStyle w:val="Heading3Char"/>
          <w:sz w:val="20"/>
          <w:szCs w:val="20"/>
        </w:rPr>
        <w:br w:type="page"/>
      </w:r>
    </w:p>
    <w:p w14:paraId="61F566B0" w14:textId="372FCA32" w:rsidR="008D1945" w:rsidRPr="000A7D9A" w:rsidRDefault="00762C50" w:rsidP="002B40A6">
      <w:pPr>
        <w:shd w:val="clear" w:color="auto" w:fill="FFFFFF"/>
        <w:rPr>
          <w:rFonts w:cs="Arial"/>
          <w:color w:val="111111"/>
          <w:sz w:val="20"/>
          <w:szCs w:val="20"/>
        </w:rPr>
      </w:pPr>
      <w:bookmarkStart w:id="16" w:name="_Toc21098789"/>
      <w:r w:rsidRPr="000A7D9A">
        <w:rPr>
          <w:rStyle w:val="Heading2Char"/>
          <w:sz w:val="20"/>
          <w:szCs w:val="20"/>
        </w:rPr>
        <w:lastRenderedPageBreak/>
        <w:t>VECKA 3</w:t>
      </w:r>
      <w:r w:rsidR="00225406" w:rsidRPr="000A7D9A">
        <w:rPr>
          <w:rStyle w:val="Heading2Char"/>
          <w:sz w:val="20"/>
          <w:szCs w:val="20"/>
        </w:rPr>
        <w:t>6</w:t>
      </w:r>
      <w:bookmarkEnd w:id="16"/>
      <w:r w:rsidRPr="000A7D9A">
        <w:rPr>
          <w:rFonts w:cs="Arial"/>
          <w:color w:val="111111"/>
          <w:sz w:val="20"/>
          <w:szCs w:val="20"/>
        </w:rPr>
        <w:t xml:space="preserve"> </w:t>
      </w:r>
      <w:r w:rsidRPr="000A7D9A">
        <w:rPr>
          <w:color w:val="000000"/>
          <w:sz w:val="20"/>
          <w:szCs w:val="20"/>
        </w:rPr>
        <w:t xml:space="preserve">Kurslitteratur </w:t>
      </w:r>
      <w:r w:rsidR="00225406" w:rsidRPr="000A7D9A">
        <w:rPr>
          <w:rFonts w:cs="Times New Roman"/>
          <w:color w:val="000000"/>
          <w:sz w:val="20"/>
          <w:szCs w:val="20"/>
        </w:rPr>
        <w:t xml:space="preserve">F100 Kapitel </w:t>
      </w:r>
      <w:r w:rsidR="00E103BA" w:rsidRPr="000A7D9A">
        <w:rPr>
          <w:rFonts w:cs="Times New Roman"/>
          <w:color w:val="000000"/>
          <w:sz w:val="20"/>
          <w:szCs w:val="20"/>
        </w:rPr>
        <w:t xml:space="preserve">6, 7, </w:t>
      </w:r>
      <w:r w:rsidR="00225406" w:rsidRPr="000A7D9A">
        <w:rPr>
          <w:rFonts w:cs="Times New Roman"/>
          <w:color w:val="000000"/>
          <w:sz w:val="20"/>
          <w:szCs w:val="20"/>
        </w:rPr>
        <w:t>17, 18</w:t>
      </w:r>
    </w:p>
    <w:p w14:paraId="49D5FF87" w14:textId="027F5E12" w:rsidR="00762C50" w:rsidRPr="000A7D9A" w:rsidRDefault="00762C50" w:rsidP="001A7E7C">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LEKTION FÖRELÄSNING</w:t>
      </w:r>
      <w:r w:rsidR="00BD319F" w:rsidRPr="000A7D9A">
        <w:rPr>
          <w:rFonts w:asciiTheme="minorHAnsi" w:hAnsiTheme="minorHAnsi"/>
          <w:color w:val="000000"/>
          <w:sz w:val="20"/>
          <w:szCs w:val="20"/>
        </w:rPr>
        <w:t xml:space="preserve"> </w:t>
      </w:r>
      <w:r w:rsidRPr="000A7D9A">
        <w:rPr>
          <w:rFonts w:asciiTheme="minorHAnsi" w:hAnsiTheme="minorHAnsi"/>
          <w:color w:val="000000"/>
          <w:sz w:val="20"/>
          <w:szCs w:val="20"/>
        </w:rPr>
        <w:t>(kan flyttas, se schema)</w:t>
      </w:r>
    </w:p>
    <w:p w14:paraId="31B8BA6E" w14:textId="77777777" w:rsidR="00762C50" w:rsidRPr="000A7D9A" w:rsidRDefault="00762C50" w:rsidP="001A7E7C">
      <w:pPr>
        <w:pStyle w:val="NormalWeb"/>
        <w:shd w:val="clear" w:color="auto" w:fill="FFFFFF"/>
        <w:spacing w:before="0" w:beforeAutospacing="0" w:after="0" w:afterAutospacing="0"/>
        <w:rPr>
          <w:rFonts w:asciiTheme="minorHAnsi" w:hAnsiTheme="minorHAnsi"/>
          <w:color w:val="000000"/>
          <w:sz w:val="20"/>
          <w:szCs w:val="20"/>
        </w:rPr>
      </w:pPr>
    </w:p>
    <w:p w14:paraId="5AB2C85D" w14:textId="77777777" w:rsidR="00B22B33" w:rsidRPr="000A7D9A" w:rsidRDefault="00B22B33" w:rsidP="00B22B33">
      <w:pPr>
        <w:pStyle w:val="NormalWeb"/>
        <w:shd w:val="clear" w:color="auto" w:fill="FFFFFF"/>
        <w:spacing w:before="0" w:beforeAutospacing="0" w:after="0" w:afterAutospacing="0"/>
        <w:rPr>
          <w:rFonts w:asciiTheme="minorHAnsi" w:hAnsiTheme="minorHAnsi"/>
          <w:color w:val="000000"/>
          <w:sz w:val="20"/>
          <w:szCs w:val="20"/>
        </w:rPr>
      </w:pPr>
      <w:bookmarkStart w:id="17" w:name="_Toc21098790"/>
      <w:r>
        <w:rPr>
          <w:rStyle w:val="Heading3Char"/>
          <w:sz w:val="20"/>
          <w:szCs w:val="20"/>
        </w:rPr>
        <w:t>Lektion laborationsuppgift</w:t>
      </w:r>
      <w:bookmarkEnd w:id="17"/>
      <w:r w:rsidRPr="000A7D9A">
        <w:rPr>
          <w:rFonts w:asciiTheme="minorHAnsi" w:hAnsiTheme="minorHAnsi"/>
          <w:color w:val="000000"/>
          <w:sz w:val="20"/>
          <w:szCs w:val="20"/>
        </w:rPr>
        <w:t xml:space="preserve"> </w:t>
      </w:r>
    </w:p>
    <w:p w14:paraId="0096D79B" w14:textId="1C42B962" w:rsidR="00762C50" w:rsidRPr="000A7D9A" w:rsidRDefault="00B22B33" w:rsidP="001A7E7C">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 </w:t>
      </w:r>
      <w:r w:rsidR="00762C50" w:rsidRPr="000A7D9A">
        <w:rPr>
          <w:rFonts w:asciiTheme="minorHAnsi" w:hAnsiTheme="minorHAnsi"/>
          <w:color w:val="000000"/>
          <w:sz w:val="20"/>
          <w:szCs w:val="20"/>
        </w:rPr>
        <w:t xml:space="preserve">Kursen har sex laborationsuppgifter för lärandemåls baskunskaper. </w:t>
      </w:r>
    </w:p>
    <w:p w14:paraId="35DA09E9" w14:textId="77777777" w:rsidR="00762C50" w:rsidRPr="000A7D9A" w:rsidRDefault="00762C50" w:rsidP="001A7E7C">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Fyra godkända laborationsuppgifter ger godkänd tentamen del B</w:t>
      </w:r>
    </w:p>
    <w:p w14:paraId="08BAF6C2" w14:textId="77777777" w:rsidR="00762C50" w:rsidRPr="000A7D9A" w:rsidRDefault="00762C50" w:rsidP="001A7E7C">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Sex godkända laborationsuppgifter ger möjlighet att examinera tentamen del C</w:t>
      </w:r>
    </w:p>
    <w:p w14:paraId="07991785" w14:textId="77777777" w:rsidR="00762C50" w:rsidRPr="000A7D9A" w:rsidRDefault="00762C50" w:rsidP="001A7E7C">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Arbetsgrupper delas in och uppgift delas ut vid lektion. Uppgiften har 2-3h lektionstid med lärare och är planerad att ta totalt </w:t>
      </w:r>
      <w:proofErr w:type="gramStart"/>
      <w:r w:rsidRPr="000A7D9A">
        <w:rPr>
          <w:rFonts w:asciiTheme="minorHAnsi" w:hAnsiTheme="minorHAnsi"/>
          <w:color w:val="000000"/>
          <w:sz w:val="20"/>
          <w:szCs w:val="20"/>
        </w:rPr>
        <w:t>4-5</w:t>
      </w:r>
      <w:proofErr w:type="gramEnd"/>
      <w:r w:rsidRPr="000A7D9A">
        <w:rPr>
          <w:rFonts w:asciiTheme="minorHAnsi" w:hAnsiTheme="minorHAnsi"/>
          <w:color w:val="000000"/>
          <w:sz w:val="20"/>
          <w:szCs w:val="20"/>
        </w:rPr>
        <w:t xml:space="preserve"> h per student, inklusive schemalagd lektionstid.</w:t>
      </w:r>
    </w:p>
    <w:p w14:paraId="1727EEC9" w14:textId="77777777" w:rsidR="00762C50" w:rsidRPr="000A7D9A" w:rsidRDefault="00762C50" w:rsidP="001A7E7C">
      <w:pPr>
        <w:pStyle w:val="NormalWeb"/>
        <w:shd w:val="clear" w:color="auto" w:fill="FFFFFF"/>
        <w:spacing w:before="0" w:beforeAutospacing="0" w:after="0" w:afterAutospacing="0"/>
        <w:rPr>
          <w:rFonts w:asciiTheme="minorHAnsi" w:hAnsiTheme="minorHAnsi"/>
          <w:color w:val="000000"/>
          <w:sz w:val="20"/>
          <w:szCs w:val="20"/>
        </w:rPr>
      </w:pPr>
    </w:p>
    <w:p w14:paraId="0A1C3F84" w14:textId="14A9468F" w:rsidR="000349C5" w:rsidRPr="000A7D9A" w:rsidRDefault="00762C50" w:rsidP="00142130">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UPPGIFT </w:t>
      </w:r>
      <w:r w:rsidR="004E0646" w:rsidRPr="000A7D9A">
        <w:rPr>
          <w:rFonts w:asciiTheme="minorHAnsi" w:hAnsiTheme="minorHAnsi"/>
          <w:color w:val="000000"/>
          <w:sz w:val="20"/>
          <w:szCs w:val="20"/>
        </w:rPr>
        <w:t>2</w:t>
      </w:r>
      <w:r w:rsidRPr="000A7D9A">
        <w:rPr>
          <w:rFonts w:asciiTheme="minorHAnsi" w:hAnsiTheme="minorHAnsi"/>
          <w:color w:val="000000"/>
          <w:sz w:val="20"/>
          <w:szCs w:val="20"/>
        </w:rPr>
        <w:t xml:space="preserve">/6 </w:t>
      </w:r>
    </w:p>
    <w:p w14:paraId="7FC5696C" w14:textId="1846C521" w:rsidR="00DA69F0" w:rsidRPr="000A7D9A" w:rsidRDefault="00762C50" w:rsidP="001A7E7C">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Beskriv övergripande kortfattat</w:t>
      </w:r>
      <w:r w:rsidR="00BA4ACC" w:rsidRPr="000A7D9A">
        <w:rPr>
          <w:rFonts w:asciiTheme="minorHAnsi" w:hAnsiTheme="minorHAnsi"/>
          <w:color w:val="000000"/>
          <w:sz w:val="20"/>
          <w:szCs w:val="20"/>
        </w:rPr>
        <w:t xml:space="preserve"> i punktform hur man startar</w:t>
      </w:r>
      <w:r w:rsidR="004A0231" w:rsidRPr="000A7D9A">
        <w:rPr>
          <w:rFonts w:asciiTheme="minorHAnsi" w:hAnsiTheme="minorHAnsi"/>
          <w:color w:val="000000"/>
          <w:sz w:val="20"/>
          <w:szCs w:val="20"/>
        </w:rPr>
        <w:t xml:space="preserve"> respektive företagsform,</w:t>
      </w:r>
      <w:r w:rsidR="008F3A2D" w:rsidRPr="000A7D9A">
        <w:rPr>
          <w:rFonts w:asciiTheme="minorHAnsi" w:hAnsiTheme="minorHAnsi"/>
          <w:color w:val="000000"/>
          <w:sz w:val="20"/>
          <w:szCs w:val="20"/>
        </w:rPr>
        <w:t xml:space="preserve"> enskild firma, handelsbolag, ekonomisk förening och </w:t>
      </w:r>
      <w:proofErr w:type="gramStart"/>
      <w:r w:rsidR="008F3A2D" w:rsidRPr="000A7D9A">
        <w:rPr>
          <w:rFonts w:asciiTheme="minorHAnsi" w:hAnsiTheme="minorHAnsi"/>
          <w:color w:val="000000"/>
          <w:sz w:val="20"/>
          <w:szCs w:val="20"/>
        </w:rPr>
        <w:t>aktiebolag</w:t>
      </w:r>
      <w:r w:rsidR="002B0415" w:rsidRPr="000A7D9A">
        <w:rPr>
          <w:rFonts w:asciiTheme="minorHAnsi" w:hAnsiTheme="minorHAnsi"/>
          <w:color w:val="000000"/>
          <w:sz w:val="20"/>
          <w:szCs w:val="20"/>
        </w:rPr>
        <w:t xml:space="preserve"> ?</w:t>
      </w:r>
      <w:proofErr w:type="gramEnd"/>
      <w:r w:rsidR="002B0415" w:rsidRPr="000A7D9A">
        <w:rPr>
          <w:rFonts w:asciiTheme="minorHAnsi" w:hAnsiTheme="minorHAnsi"/>
          <w:color w:val="000000"/>
          <w:sz w:val="20"/>
          <w:szCs w:val="20"/>
        </w:rPr>
        <w:t xml:space="preserve"> </w:t>
      </w:r>
      <w:r w:rsidR="000D3F57" w:rsidRPr="000A7D9A">
        <w:rPr>
          <w:rFonts w:asciiTheme="minorHAnsi" w:hAnsiTheme="minorHAnsi"/>
          <w:color w:val="000000"/>
          <w:sz w:val="20"/>
          <w:szCs w:val="20"/>
        </w:rPr>
        <w:t>(se</w:t>
      </w:r>
      <w:r w:rsidR="004C0EC0" w:rsidRPr="000A7D9A">
        <w:rPr>
          <w:rFonts w:asciiTheme="minorHAnsi" w:hAnsiTheme="minorHAnsi"/>
          <w:color w:val="000000"/>
          <w:sz w:val="20"/>
          <w:szCs w:val="20"/>
        </w:rPr>
        <w:t xml:space="preserve"> </w:t>
      </w:r>
      <w:hyperlink r:id="rId31" w:history="1">
        <w:r w:rsidR="000D3F57" w:rsidRPr="000A7D9A">
          <w:rPr>
            <w:rStyle w:val="Hyperlink"/>
            <w:rFonts w:asciiTheme="minorHAnsi" w:hAnsiTheme="minorHAnsi"/>
            <w:sz w:val="20"/>
            <w:szCs w:val="20"/>
          </w:rPr>
          <w:t>https://www.verksamt.se/starta</w:t>
        </w:r>
      </w:hyperlink>
      <w:r w:rsidR="000D3F57" w:rsidRPr="000A7D9A">
        <w:rPr>
          <w:rFonts w:asciiTheme="minorHAnsi" w:hAnsiTheme="minorHAnsi"/>
          <w:color w:val="000000"/>
          <w:sz w:val="20"/>
          <w:szCs w:val="20"/>
        </w:rPr>
        <w:t xml:space="preserve"> )</w:t>
      </w:r>
    </w:p>
    <w:p w14:paraId="4D6F42A2" w14:textId="5BF42962" w:rsidR="004A0231" w:rsidRPr="000A7D9A" w:rsidRDefault="004A0231" w:rsidP="001A7E7C">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 Beskriv i punktform </w:t>
      </w:r>
      <w:r w:rsidR="00E62CCD" w:rsidRPr="000A7D9A">
        <w:rPr>
          <w:rFonts w:asciiTheme="minorHAnsi" w:hAnsiTheme="minorHAnsi"/>
          <w:color w:val="000000"/>
          <w:sz w:val="20"/>
          <w:szCs w:val="20"/>
        </w:rPr>
        <w:t>juridiska formella skillnader</w:t>
      </w:r>
      <w:r w:rsidR="00D61DDF" w:rsidRPr="000A7D9A">
        <w:rPr>
          <w:rFonts w:asciiTheme="minorHAnsi" w:hAnsiTheme="minorHAnsi"/>
          <w:color w:val="000000"/>
          <w:sz w:val="20"/>
          <w:szCs w:val="20"/>
        </w:rPr>
        <w:t xml:space="preserve"> mellan de </w:t>
      </w:r>
      <w:r w:rsidR="00A516A9" w:rsidRPr="000A7D9A">
        <w:rPr>
          <w:rFonts w:asciiTheme="minorHAnsi" w:hAnsiTheme="minorHAnsi"/>
          <w:color w:val="000000"/>
          <w:sz w:val="20"/>
          <w:szCs w:val="20"/>
        </w:rPr>
        <w:t>fyra</w:t>
      </w:r>
      <w:r w:rsidR="00D61DDF" w:rsidRPr="000A7D9A">
        <w:rPr>
          <w:rFonts w:asciiTheme="minorHAnsi" w:hAnsiTheme="minorHAnsi"/>
          <w:color w:val="000000"/>
          <w:sz w:val="20"/>
          <w:szCs w:val="20"/>
        </w:rPr>
        <w:t xml:space="preserve"> </w:t>
      </w:r>
      <w:proofErr w:type="gramStart"/>
      <w:r w:rsidR="00D61DDF" w:rsidRPr="000A7D9A">
        <w:rPr>
          <w:rFonts w:asciiTheme="minorHAnsi" w:hAnsiTheme="minorHAnsi"/>
          <w:color w:val="000000"/>
          <w:sz w:val="20"/>
          <w:szCs w:val="20"/>
        </w:rPr>
        <w:t>företagsformerna</w:t>
      </w:r>
      <w:r w:rsidR="00F331DF" w:rsidRPr="000A7D9A">
        <w:rPr>
          <w:rFonts w:asciiTheme="minorHAnsi" w:hAnsiTheme="minorHAnsi"/>
          <w:color w:val="000000"/>
          <w:sz w:val="20"/>
          <w:szCs w:val="20"/>
        </w:rPr>
        <w:t xml:space="preserve">  </w:t>
      </w:r>
      <w:r w:rsidR="005177F6" w:rsidRPr="000A7D9A">
        <w:rPr>
          <w:rFonts w:asciiTheme="minorHAnsi" w:hAnsiTheme="minorHAnsi"/>
          <w:color w:val="000000"/>
          <w:sz w:val="20"/>
          <w:szCs w:val="20"/>
        </w:rPr>
        <w:t>(</w:t>
      </w:r>
      <w:proofErr w:type="gramEnd"/>
      <w:r w:rsidR="00F331DF" w:rsidRPr="000A7D9A">
        <w:rPr>
          <w:rFonts w:asciiTheme="minorHAnsi" w:hAnsiTheme="minorHAnsi"/>
          <w:color w:val="000000"/>
          <w:sz w:val="20"/>
          <w:szCs w:val="20"/>
        </w:rPr>
        <w:t>kursbok eller webb)</w:t>
      </w:r>
    </w:p>
    <w:p w14:paraId="27A1525F" w14:textId="1F3F0985" w:rsidR="00A109AB" w:rsidRPr="000A7D9A" w:rsidRDefault="00A109AB" w:rsidP="001A7E7C">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 hur ser strukturen för företagande ut i </w:t>
      </w:r>
      <w:proofErr w:type="gramStart"/>
      <w:r w:rsidRPr="000A7D9A">
        <w:rPr>
          <w:rFonts w:asciiTheme="minorHAnsi" w:hAnsiTheme="minorHAnsi"/>
          <w:color w:val="000000"/>
          <w:sz w:val="20"/>
          <w:szCs w:val="20"/>
        </w:rPr>
        <w:t>Sverige ?</w:t>
      </w:r>
      <w:proofErr w:type="gramEnd"/>
      <w:r w:rsidR="00864127" w:rsidRPr="000A7D9A">
        <w:rPr>
          <w:rFonts w:asciiTheme="minorHAnsi" w:hAnsiTheme="minorHAnsi"/>
          <w:color w:val="000000"/>
          <w:sz w:val="20"/>
          <w:szCs w:val="20"/>
        </w:rPr>
        <w:t xml:space="preserve"> (kursbok + länk nedan)</w:t>
      </w:r>
    </w:p>
    <w:p w14:paraId="6C2A2256" w14:textId="77777777" w:rsidR="00855EC3" w:rsidRPr="000A7D9A" w:rsidRDefault="00417525" w:rsidP="008D5CB3">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 </w:t>
      </w:r>
      <w:r w:rsidR="00487EA5" w:rsidRPr="000A7D9A">
        <w:rPr>
          <w:rFonts w:asciiTheme="minorHAnsi" w:hAnsiTheme="minorHAnsi"/>
          <w:color w:val="000000"/>
          <w:sz w:val="20"/>
          <w:szCs w:val="20"/>
        </w:rPr>
        <w:t>Beskriv läget i svensk ekonomi med fem ekonomiska nyckeltal.</w:t>
      </w:r>
      <w:r w:rsidR="00AC4A83" w:rsidRPr="000A7D9A">
        <w:rPr>
          <w:rFonts w:asciiTheme="minorHAnsi" w:hAnsiTheme="minorHAnsi"/>
          <w:color w:val="000000"/>
          <w:sz w:val="20"/>
          <w:szCs w:val="20"/>
        </w:rPr>
        <w:t xml:space="preserve"> </w:t>
      </w:r>
      <w:r w:rsidR="00487EA5" w:rsidRPr="000A7D9A">
        <w:rPr>
          <w:rFonts w:asciiTheme="minorHAnsi" w:hAnsiTheme="minorHAnsi"/>
          <w:color w:val="000000"/>
          <w:sz w:val="20"/>
          <w:szCs w:val="20"/>
        </w:rPr>
        <w:t>För vart och ett av dem, ge gruppens prognos för vad de är om 12 månader.</w:t>
      </w:r>
    </w:p>
    <w:p w14:paraId="33CCB30B" w14:textId="78A75F63" w:rsidR="005E3D73" w:rsidRPr="000A7D9A" w:rsidRDefault="00D871A7" w:rsidP="008D5CB3">
      <w:pPr>
        <w:pStyle w:val="NormalWeb"/>
        <w:shd w:val="clear" w:color="auto" w:fill="FFFFFF"/>
        <w:spacing w:before="0" w:beforeAutospacing="0" w:after="0" w:afterAutospacing="0"/>
        <w:rPr>
          <w:rFonts w:asciiTheme="minorHAnsi" w:hAnsiTheme="minorHAnsi"/>
          <w:color w:val="000000"/>
          <w:sz w:val="20"/>
          <w:szCs w:val="20"/>
        </w:rPr>
      </w:pPr>
      <w:hyperlink r:id="rId32" w:history="1">
        <w:r w:rsidR="005E3D73" w:rsidRPr="000A7D9A">
          <w:rPr>
            <w:rStyle w:val="Hyperlink"/>
            <w:rFonts w:asciiTheme="minorHAnsi" w:hAnsiTheme="minorHAnsi"/>
            <w:sz w:val="20"/>
            <w:szCs w:val="20"/>
          </w:rPr>
          <w:t>https://www.ekonomifakta.se/Fakta/Foretagande/</w:t>
        </w:r>
      </w:hyperlink>
    </w:p>
    <w:p w14:paraId="3492B285" w14:textId="48035AD1" w:rsidR="008D5CB3" w:rsidRPr="000A7D9A" w:rsidRDefault="00D871A7" w:rsidP="008D5CB3">
      <w:pPr>
        <w:pStyle w:val="NormalWeb"/>
        <w:shd w:val="clear" w:color="auto" w:fill="FFFFFF"/>
        <w:spacing w:before="0" w:beforeAutospacing="0" w:after="0" w:afterAutospacing="0"/>
        <w:rPr>
          <w:rFonts w:asciiTheme="minorHAnsi" w:hAnsiTheme="minorHAnsi"/>
          <w:color w:val="000000"/>
          <w:sz w:val="20"/>
          <w:szCs w:val="20"/>
        </w:rPr>
      </w:pPr>
      <w:hyperlink r:id="rId33" w:history="1">
        <w:r w:rsidR="008D5CB3" w:rsidRPr="000A7D9A">
          <w:rPr>
            <w:rStyle w:val="Hyperlink"/>
            <w:rFonts w:asciiTheme="minorHAnsi" w:hAnsiTheme="minorHAnsi"/>
            <w:sz w:val="20"/>
            <w:szCs w:val="20"/>
          </w:rPr>
          <w:t>https://www.ekonomifakta.se/Fakta/Ekonomi/Tillvaxt/Prognoser-om-ekonomin</w:t>
        </w:r>
      </w:hyperlink>
      <w:r w:rsidR="008D5CB3" w:rsidRPr="000A7D9A">
        <w:rPr>
          <w:rFonts w:asciiTheme="minorHAnsi" w:hAnsiTheme="minorHAnsi"/>
          <w:color w:val="000000"/>
          <w:sz w:val="20"/>
          <w:szCs w:val="20"/>
        </w:rPr>
        <w:t xml:space="preserve"> </w:t>
      </w:r>
      <w:hyperlink r:id="rId34" w:history="1">
        <w:r w:rsidR="008D5CB3" w:rsidRPr="000A7D9A">
          <w:rPr>
            <w:rStyle w:val="Hyperlink"/>
            <w:rFonts w:asciiTheme="minorHAnsi" w:hAnsiTheme="minorHAnsi"/>
            <w:sz w:val="20"/>
            <w:szCs w:val="20"/>
          </w:rPr>
          <w:t>http://research.handelsbanken.se/Macro-Research/Sweden/Fast-Comment</w:t>
        </w:r>
      </w:hyperlink>
    </w:p>
    <w:p w14:paraId="05AAEE54" w14:textId="211910B8" w:rsidR="008D5CB3" w:rsidRPr="000A7D9A" w:rsidRDefault="00D871A7" w:rsidP="008D5CB3">
      <w:pPr>
        <w:pStyle w:val="NormalWeb"/>
        <w:shd w:val="clear" w:color="auto" w:fill="FFFFFF"/>
        <w:spacing w:before="0" w:beforeAutospacing="0" w:after="0" w:afterAutospacing="0"/>
        <w:rPr>
          <w:rFonts w:asciiTheme="minorHAnsi" w:hAnsiTheme="minorHAnsi"/>
          <w:color w:val="000000"/>
          <w:sz w:val="20"/>
          <w:szCs w:val="20"/>
        </w:rPr>
      </w:pPr>
      <w:hyperlink r:id="rId35" w:history="1">
        <w:r w:rsidR="008D5CB3" w:rsidRPr="000A7D9A">
          <w:rPr>
            <w:rStyle w:val="Hyperlink"/>
            <w:rFonts w:asciiTheme="minorHAnsi" w:hAnsiTheme="minorHAnsi"/>
            <w:sz w:val="20"/>
            <w:szCs w:val="20"/>
          </w:rPr>
          <w:t>https://www.konj.se</w:t>
        </w:r>
      </w:hyperlink>
    </w:p>
    <w:p w14:paraId="59A32621" w14:textId="660D885D" w:rsidR="00EB245C" w:rsidRPr="000A7D9A" w:rsidRDefault="00EB245C" w:rsidP="008D5CB3">
      <w:pPr>
        <w:pStyle w:val="NormalWeb"/>
        <w:shd w:val="clear" w:color="auto" w:fill="FFFFFF"/>
        <w:spacing w:before="0" w:beforeAutospacing="0" w:after="0" w:afterAutospacing="0"/>
        <w:rPr>
          <w:rFonts w:asciiTheme="minorHAnsi" w:hAnsiTheme="minorHAnsi"/>
          <w:color w:val="000000"/>
          <w:sz w:val="20"/>
          <w:szCs w:val="20"/>
        </w:rPr>
      </w:pPr>
    </w:p>
    <w:p w14:paraId="49618331" w14:textId="656E4D5F" w:rsidR="00762C50" w:rsidRPr="000A7D9A" w:rsidRDefault="00762C50" w:rsidP="001A7E7C">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Gruppen, genom en student, laddar efter arbete med uppgiften upp gruppens </w:t>
      </w:r>
      <w:r w:rsidR="00F320D4" w:rsidRPr="000A7D9A">
        <w:rPr>
          <w:rFonts w:asciiTheme="minorHAnsi" w:hAnsiTheme="minorHAnsi"/>
          <w:color w:val="000000"/>
          <w:sz w:val="20"/>
          <w:szCs w:val="20"/>
        </w:rPr>
        <w:t>rapport</w:t>
      </w:r>
      <w:r w:rsidRPr="000A7D9A">
        <w:rPr>
          <w:rFonts w:asciiTheme="minorHAnsi" w:hAnsiTheme="minorHAnsi"/>
          <w:color w:val="000000"/>
          <w:sz w:val="20"/>
          <w:szCs w:val="20"/>
        </w:rPr>
        <w:t xml:space="preserve"> från arbete med uppgiften på kurswebben inom två dagar.</w:t>
      </w:r>
      <w:r w:rsidR="00F320D4" w:rsidRPr="000A7D9A">
        <w:rPr>
          <w:rFonts w:asciiTheme="minorHAnsi" w:hAnsiTheme="minorHAnsi"/>
          <w:color w:val="000000"/>
          <w:sz w:val="20"/>
          <w:szCs w:val="20"/>
        </w:rPr>
        <w:t xml:space="preserve"> </w:t>
      </w:r>
      <w:r w:rsidR="00F320D4" w:rsidRPr="000A7D9A">
        <w:rPr>
          <w:rFonts w:asciiTheme="minorHAnsi" w:hAnsiTheme="minorHAnsi"/>
          <w:color w:val="000000"/>
          <w:sz w:val="20"/>
          <w:szCs w:val="20"/>
          <w:u w:val="single"/>
        </w:rPr>
        <w:t>INNEHÅLL RAPPORT Se kurs PM ovan anvisning första kursveckan 35.</w:t>
      </w:r>
    </w:p>
    <w:p w14:paraId="3CF2D142" w14:textId="77777777" w:rsidR="00762C50" w:rsidRPr="000A7D9A" w:rsidRDefault="00762C50" w:rsidP="001A7E7C">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 </w:t>
      </w:r>
    </w:p>
    <w:p w14:paraId="16E58423" w14:textId="77777777" w:rsidR="00762C50" w:rsidRPr="000A7D9A" w:rsidRDefault="00762C50" w:rsidP="001A7E7C">
      <w:pPr>
        <w:shd w:val="clear" w:color="auto" w:fill="FFFFFF"/>
        <w:rPr>
          <w:rFonts w:cs="Arial"/>
          <w:color w:val="111111"/>
          <w:sz w:val="20"/>
          <w:szCs w:val="20"/>
        </w:rPr>
      </w:pPr>
    </w:p>
    <w:p w14:paraId="13DBC85A" w14:textId="77777777" w:rsidR="00762C50" w:rsidRPr="000A7D9A" w:rsidRDefault="00762C50" w:rsidP="001A7E7C">
      <w:pPr>
        <w:pStyle w:val="NormalWeb"/>
        <w:shd w:val="clear" w:color="auto" w:fill="FFFFFF"/>
        <w:spacing w:before="0" w:beforeAutospacing="0" w:after="0" w:afterAutospacing="0"/>
        <w:rPr>
          <w:rFonts w:asciiTheme="minorHAnsi" w:hAnsiTheme="minorHAnsi" w:cs="Arial"/>
          <w:color w:val="111111"/>
          <w:sz w:val="20"/>
          <w:szCs w:val="20"/>
        </w:rPr>
      </w:pPr>
    </w:p>
    <w:p w14:paraId="23F1F5DA" w14:textId="48B2D91C" w:rsidR="00C762BB" w:rsidRPr="000A7D9A" w:rsidRDefault="00762C50" w:rsidP="00A81072">
      <w:pPr>
        <w:spacing w:before="100" w:beforeAutospacing="1" w:after="100" w:afterAutospacing="1"/>
        <w:rPr>
          <w:rFonts w:cs="Times New Roman"/>
          <w:color w:val="000000"/>
          <w:sz w:val="20"/>
          <w:szCs w:val="20"/>
        </w:rPr>
      </w:pPr>
      <w:r w:rsidRPr="000A7D9A">
        <w:rPr>
          <w:rFonts w:cs="Times New Roman"/>
          <w:color w:val="000000"/>
          <w:sz w:val="20"/>
          <w:szCs w:val="20"/>
        </w:rPr>
        <w:t xml:space="preserve">ÖVN 2 </w:t>
      </w:r>
      <w:proofErr w:type="spellStart"/>
      <w:r w:rsidRPr="000A7D9A">
        <w:rPr>
          <w:rFonts w:cs="Times New Roman"/>
          <w:color w:val="000000"/>
          <w:sz w:val="20"/>
          <w:szCs w:val="20"/>
        </w:rPr>
        <w:t>hp</w:t>
      </w:r>
      <w:proofErr w:type="spellEnd"/>
      <w:r w:rsidRPr="000A7D9A">
        <w:rPr>
          <w:rFonts w:cs="Times New Roman"/>
          <w:color w:val="000000"/>
          <w:sz w:val="20"/>
          <w:szCs w:val="20"/>
        </w:rPr>
        <w:t xml:space="preserve"> (P/F) </w:t>
      </w:r>
      <w:r w:rsidR="00A81072" w:rsidRPr="000A7D9A">
        <w:rPr>
          <w:rFonts w:cs="Times New Roman"/>
          <w:color w:val="000000"/>
          <w:sz w:val="20"/>
          <w:szCs w:val="20"/>
        </w:rPr>
        <w:t xml:space="preserve">examineras löpande genom </w:t>
      </w:r>
      <w:r w:rsidR="00A81072" w:rsidRPr="000A7D9A">
        <w:rPr>
          <w:color w:val="000000"/>
          <w:sz w:val="20"/>
          <w:szCs w:val="20"/>
        </w:rPr>
        <w:t>sex vecko-redovisningar av lärande under</w:t>
      </w:r>
      <w:r w:rsidR="00C73718">
        <w:rPr>
          <w:color w:val="000000"/>
          <w:sz w:val="20"/>
          <w:szCs w:val="20"/>
        </w:rPr>
        <w:t xml:space="preserve">. </w:t>
      </w:r>
      <w:r w:rsidR="00A81072" w:rsidRPr="000A7D9A">
        <w:rPr>
          <w:rFonts w:cs="Times New Roman"/>
          <w:color w:val="000000"/>
          <w:sz w:val="20"/>
          <w:szCs w:val="20"/>
        </w:rPr>
        <w:t xml:space="preserve">Redovisa på lämpligt sätt Ditt lärande med uppgifter ur veckans kapitel, kursbokens övningsbok. Du redovisar Din förmåga att lösa relevanta uppgifter med kunskap motsvarande lärandemål. </w:t>
      </w:r>
      <w:r w:rsidR="00A81072" w:rsidRPr="000A7D9A">
        <w:rPr>
          <w:rFonts w:cs="Times New Roman"/>
          <w:color w:val="000000"/>
          <w:sz w:val="20"/>
          <w:szCs w:val="20"/>
          <w:u w:val="single"/>
        </w:rPr>
        <w:t xml:space="preserve">Se anvisningar ovan </w:t>
      </w:r>
      <w:r w:rsidR="009F79B4" w:rsidRPr="000A7D9A">
        <w:rPr>
          <w:rFonts w:cs="Times New Roman"/>
          <w:color w:val="000000"/>
          <w:sz w:val="20"/>
          <w:szCs w:val="20"/>
          <w:u w:val="single"/>
        </w:rPr>
        <w:t>sid 5</w:t>
      </w:r>
      <w:r w:rsidR="00A81072" w:rsidRPr="000A7D9A">
        <w:rPr>
          <w:rFonts w:cs="Times New Roman"/>
          <w:color w:val="000000"/>
          <w:sz w:val="20"/>
          <w:szCs w:val="20"/>
          <w:u w:val="single"/>
        </w:rPr>
        <w:t>.</w:t>
      </w:r>
    </w:p>
    <w:p w14:paraId="5F5E5967" w14:textId="77777777" w:rsidR="00C762BB" w:rsidRPr="000A7D9A" w:rsidRDefault="00C762BB" w:rsidP="00EB2576">
      <w:pPr>
        <w:shd w:val="clear" w:color="auto" w:fill="FFFFFF"/>
        <w:rPr>
          <w:rFonts w:cs="Times New Roman"/>
          <w:color w:val="000000"/>
          <w:sz w:val="20"/>
          <w:szCs w:val="20"/>
        </w:rPr>
      </w:pPr>
    </w:p>
    <w:p w14:paraId="6485E8EA" w14:textId="07652DA2" w:rsidR="00320137" w:rsidRPr="000A7D9A" w:rsidRDefault="00320137" w:rsidP="00EB2576">
      <w:pPr>
        <w:shd w:val="clear" w:color="auto" w:fill="FFFFFF"/>
        <w:rPr>
          <w:rFonts w:cs="Times New Roman"/>
          <w:color w:val="000000"/>
          <w:sz w:val="20"/>
          <w:szCs w:val="20"/>
        </w:rPr>
      </w:pPr>
    </w:p>
    <w:p w14:paraId="60320317" w14:textId="77777777" w:rsidR="002B40A6" w:rsidRPr="000A7D9A" w:rsidRDefault="002B40A6" w:rsidP="001A7E7C">
      <w:pPr>
        <w:pStyle w:val="NormalWeb"/>
        <w:shd w:val="clear" w:color="auto" w:fill="FFFFFF"/>
        <w:spacing w:before="0" w:beforeAutospacing="0" w:after="0" w:afterAutospacing="0"/>
        <w:rPr>
          <w:rFonts w:asciiTheme="minorHAnsi" w:hAnsiTheme="minorHAnsi"/>
          <w:color w:val="000000"/>
          <w:sz w:val="20"/>
          <w:szCs w:val="20"/>
        </w:rPr>
      </w:pPr>
    </w:p>
    <w:p w14:paraId="230E0203" w14:textId="77777777" w:rsidR="005D28BE" w:rsidRPr="000A7D9A" w:rsidRDefault="005D28BE" w:rsidP="001A7E7C">
      <w:pPr>
        <w:shd w:val="clear" w:color="auto" w:fill="FFFFFF"/>
        <w:rPr>
          <w:rFonts w:cs="Arial"/>
          <w:color w:val="111111"/>
          <w:sz w:val="20"/>
          <w:szCs w:val="20"/>
        </w:rPr>
      </w:pPr>
    </w:p>
    <w:p w14:paraId="3F6B5C50" w14:textId="77777777" w:rsidR="005D28BE" w:rsidRPr="000A7D9A" w:rsidRDefault="005D28BE" w:rsidP="001A7E7C">
      <w:pPr>
        <w:shd w:val="clear" w:color="auto" w:fill="FFFFFF"/>
        <w:rPr>
          <w:rFonts w:cs="Arial"/>
          <w:color w:val="111111"/>
          <w:sz w:val="20"/>
          <w:szCs w:val="20"/>
        </w:rPr>
      </w:pPr>
    </w:p>
    <w:p w14:paraId="534D7F51" w14:textId="77777777" w:rsidR="005D28BE" w:rsidRPr="000A7D9A" w:rsidRDefault="005D28BE" w:rsidP="001A7E7C">
      <w:pPr>
        <w:shd w:val="clear" w:color="auto" w:fill="FFFFFF"/>
        <w:rPr>
          <w:rFonts w:cs="Arial"/>
          <w:color w:val="111111"/>
          <w:sz w:val="20"/>
          <w:szCs w:val="20"/>
        </w:rPr>
      </w:pPr>
    </w:p>
    <w:p w14:paraId="0888600D" w14:textId="77777777" w:rsidR="005D28BE" w:rsidRPr="000A7D9A" w:rsidRDefault="005D28BE" w:rsidP="001A7E7C">
      <w:pPr>
        <w:shd w:val="clear" w:color="auto" w:fill="FFFFFF"/>
        <w:rPr>
          <w:rFonts w:cs="Arial"/>
          <w:color w:val="111111"/>
          <w:sz w:val="20"/>
          <w:szCs w:val="20"/>
        </w:rPr>
      </w:pPr>
    </w:p>
    <w:p w14:paraId="1E4EA095" w14:textId="77777777" w:rsidR="005D28BE" w:rsidRPr="000A7D9A" w:rsidRDefault="005D28BE" w:rsidP="001A7E7C">
      <w:pPr>
        <w:shd w:val="clear" w:color="auto" w:fill="FFFFFF"/>
        <w:rPr>
          <w:rFonts w:cs="Arial"/>
          <w:color w:val="111111"/>
          <w:sz w:val="20"/>
          <w:szCs w:val="20"/>
        </w:rPr>
      </w:pPr>
    </w:p>
    <w:p w14:paraId="61AC3803" w14:textId="77777777" w:rsidR="005D28BE" w:rsidRPr="000A7D9A" w:rsidRDefault="005D28BE" w:rsidP="001A7E7C">
      <w:pPr>
        <w:shd w:val="clear" w:color="auto" w:fill="FFFFFF"/>
        <w:rPr>
          <w:rFonts w:cs="Arial"/>
          <w:color w:val="111111"/>
          <w:sz w:val="20"/>
          <w:szCs w:val="20"/>
        </w:rPr>
      </w:pPr>
    </w:p>
    <w:p w14:paraId="0ABC9802" w14:textId="77777777" w:rsidR="005D28BE" w:rsidRPr="000A7D9A" w:rsidRDefault="005D28BE" w:rsidP="001A7E7C">
      <w:pPr>
        <w:shd w:val="clear" w:color="auto" w:fill="FFFFFF"/>
        <w:rPr>
          <w:rFonts w:cs="Arial"/>
          <w:color w:val="111111"/>
          <w:sz w:val="20"/>
          <w:szCs w:val="20"/>
        </w:rPr>
      </w:pPr>
    </w:p>
    <w:p w14:paraId="71355C3F" w14:textId="77777777" w:rsidR="005D28BE" w:rsidRPr="000A7D9A" w:rsidRDefault="005D28BE" w:rsidP="001A7E7C">
      <w:pPr>
        <w:shd w:val="clear" w:color="auto" w:fill="FFFFFF"/>
        <w:rPr>
          <w:rFonts w:cs="Arial"/>
          <w:color w:val="111111"/>
          <w:sz w:val="20"/>
          <w:szCs w:val="20"/>
        </w:rPr>
      </w:pPr>
    </w:p>
    <w:p w14:paraId="319DE933" w14:textId="77777777" w:rsidR="005D28BE" w:rsidRPr="000A7D9A" w:rsidRDefault="005D28BE" w:rsidP="001A7E7C">
      <w:pPr>
        <w:shd w:val="clear" w:color="auto" w:fill="FFFFFF"/>
        <w:rPr>
          <w:rFonts w:cs="Arial"/>
          <w:color w:val="111111"/>
          <w:sz w:val="20"/>
          <w:szCs w:val="20"/>
        </w:rPr>
      </w:pPr>
    </w:p>
    <w:p w14:paraId="59FD2474" w14:textId="77777777" w:rsidR="005D28BE" w:rsidRPr="000A7D9A" w:rsidRDefault="005D28BE" w:rsidP="001A7E7C">
      <w:pPr>
        <w:shd w:val="clear" w:color="auto" w:fill="FFFFFF"/>
        <w:rPr>
          <w:rFonts w:cs="Arial"/>
          <w:color w:val="111111"/>
          <w:sz w:val="20"/>
          <w:szCs w:val="20"/>
        </w:rPr>
      </w:pPr>
    </w:p>
    <w:p w14:paraId="5AB2316E" w14:textId="77777777" w:rsidR="005D28BE" w:rsidRPr="000A7D9A" w:rsidRDefault="005D28BE" w:rsidP="001A7E7C">
      <w:pPr>
        <w:shd w:val="clear" w:color="auto" w:fill="FFFFFF"/>
        <w:rPr>
          <w:rFonts w:cs="Arial"/>
          <w:color w:val="111111"/>
          <w:sz w:val="20"/>
          <w:szCs w:val="20"/>
        </w:rPr>
      </w:pPr>
    </w:p>
    <w:p w14:paraId="3A012266" w14:textId="77777777" w:rsidR="009F79B4" w:rsidRPr="000A7D9A" w:rsidRDefault="009F79B4">
      <w:pPr>
        <w:rPr>
          <w:rFonts w:cs="Arial"/>
          <w:color w:val="111111"/>
          <w:sz w:val="20"/>
          <w:szCs w:val="20"/>
        </w:rPr>
      </w:pPr>
      <w:r w:rsidRPr="000A7D9A">
        <w:rPr>
          <w:rFonts w:cs="Arial"/>
          <w:color w:val="111111"/>
          <w:sz w:val="20"/>
          <w:szCs w:val="20"/>
        </w:rPr>
        <w:br w:type="page"/>
      </w:r>
    </w:p>
    <w:p w14:paraId="76688450" w14:textId="1F812F52" w:rsidR="00393CD7" w:rsidRPr="000A7D9A" w:rsidRDefault="00393CD7" w:rsidP="001A7E7C">
      <w:pPr>
        <w:shd w:val="clear" w:color="auto" w:fill="FFFFFF"/>
        <w:rPr>
          <w:rFonts w:cs="Times New Roman"/>
          <w:color w:val="000000"/>
          <w:sz w:val="20"/>
          <w:szCs w:val="20"/>
        </w:rPr>
      </w:pPr>
      <w:bookmarkStart w:id="18" w:name="_Toc21098791"/>
      <w:r w:rsidRPr="000A7D9A">
        <w:rPr>
          <w:rStyle w:val="Heading2Char"/>
          <w:sz w:val="20"/>
          <w:szCs w:val="20"/>
        </w:rPr>
        <w:lastRenderedPageBreak/>
        <w:t>VECKA 37</w:t>
      </w:r>
      <w:bookmarkEnd w:id="18"/>
      <w:r w:rsidRPr="000A7D9A">
        <w:rPr>
          <w:rFonts w:cs="Arial"/>
          <w:color w:val="111111"/>
          <w:sz w:val="20"/>
          <w:szCs w:val="20"/>
        </w:rPr>
        <w:t xml:space="preserve"> </w:t>
      </w:r>
      <w:r w:rsidRPr="000A7D9A">
        <w:rPr>
          <w:color w:val="000000"/>
          <w:sz w:val="20"/>
          <w:szCs w:val="20"/>
        </w:rPr>
        <w:t xml:space="preserve">Kurslitteratur </w:t>
      </w:r>
      <w:r w:rsidRPr="000A7D9A">
        <w:rPr>
          <w:rFonts w:cs="Times New Roman"/>
          <w:color w:val="000000"/>
          <w:sz w:val="20"/>
          <w:szCs w:val="20"/>
        </w:rPr>
        <w:t xml:space="preserve">F100 Kapitel </w:t>
      </w:r>
      <w:r w:rsidR="00367352" w:rsidRPr="000A7D9A">
        <w:rPr>
          <w:rFonts w:cs="Times New Roman"/>
          <w:color w:val="000000"/>
          <w:sz w:val="20"/>
          <w:szCs w:val="20"/>
        </w:rPr>
        <w:t>8, 9, 10, 19</w:t>
      </w:r>
    </w:p>
    <w:p w14:paraId="5A8EF759" w14:textId="77777777" w:rsidR="001202F4" w:rsidRPr="000A7D9A" w:rsidRDefault="001202F4" w:rsidP="001A7E7C">
      <w:pPr>
        <w:shd w:val="clear" w:color="auto" w:fill="FFFFFF"/>
        <w:rPr>
          <w:rFonts w:cs="Times New Roman"/>
          <w:color w:val="000000"/>
          <w:sz w:val="20"/>
          <w:szCs w:val="20"/>
        </w:rPr>
      </w:pPr>
    </w:p>
    <w:p w14:paraId="22A8EAAC" w14:textId="5DBD7049" w:rsidR="00393CD7" w:rsidRPr="000A7D9A" w:rsidRDefault="00393CD7" w:rsidP="001A7E7C">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LEKTION FÖRELÄSNING (kan flyttas, se schema)</w:t>
      </w:r>
    </w:p>
    <w:p w14:paraId="453F9AD5" w14:textId="77777777" w:rsidR="00393CD7" w:rsidRPr="000A7D9A" w:rsidRDefault="00393CD7" w:rsidP="001A7E7C">
      <w:pPr>
        <w:pStyle w:val="NormalWeb"/>
        <w:shd w:val="clear" w:color="auto" w:fill="FFFFFF"/>
        <w:spacing w:before="0" w:beforeAutospacing="0" w:after="0" w:afterAutospacing="0"/>
        <w:rPr>
          <w:rFonts w:asciiTheme="minorHAnsi" w:hAnsiTheme="minorHAnsi"/>
          <w:color w:val="000000"/>
          <w:sz w:val="20"/>
          <w:szCs w:val="20"/>
        </w:rPr>
      </w:pPr>
    </w:p>
    <w:p w14:paraId="46CEAD35" w14:textId="77777777" w:rsidR="00B22B33" w:rsidRPr="000A7D9A" w:rsidRDefault="00B22B33" w:rsidP="00B22B33">
      <w:pPr>
        <w:pStyle w:val="NormalWeb"/>
        <w:shd w:val="clear" w:color="auto" w:fill="FFFFFF"/>
        <w:spacing w:before="0" w:beforeAutospacing="0" w:after="0" w:afterAutospacing="0"/>
        <w:rPr>
          <w:rFonts w:asciiTheme="minorHAnsi" w:hAnsiTheme="minorHAnsi"/>
          <w:color w:val="000000"/>
          <w:sz w:val="20"/>
          <w:szCs w:val="20"/>
        </w:rPr>
      </w:pPr>
      <w:bookmarkStart w:id="19" w:name="_Toc21098792"/>
      <w:r>
        <w:rPr>
          <w:rStyle w:val="Heading3Char"/>
          <w:sz w:val="20"/>
          <w:szCs w:val="20"/>
        </w:rPr>
        <w:t>Lektion laborationsuppgift</w:t>
      </w:r>
      <w:bookmarkEnd w:id="19"/>
      <w:r w:rsidRPr="000A7D9A">
        <w:rPr>
          <w:rFonts w:asciiTheme="minorHAnsi" w:hAnsiTheme="minorHAnsi"/>
          <w:color w:val="000000"/>
          <w:sz w:val="20"/>
          <w:szCs w:val="20"/>
        </w:rPr>
        <w:t xml:space="preserve"> </w:t>
      </w:r>
    </w:p>
    <w:p w14:paraId="570DE9F9" w14:textId="77777777" w:rsidR="00393CD7" w:rsidRPr="000A7D9A" w:rsidRDefault="00393CD7" w:rsidP="001A7E7C">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Kursen har sex laborationsuppgifter för lärandemåls baskunskaper. </w:t>
      </w:r>
    </w:p>
    <w:p w14:paraId="4BD5EAF2" w14:textId="77777777" w:rsidR="00393CD7" w:rsidRPr="000A7D9A" w:rsidRDefault="00393CD7" w:rsidP="001A7E7C">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Fyra godkända laborationsuppgifter ger godkänd tentamen del B</w:t>
      </w:r>
    </w:p>
    <w:p w14:paraId="68A3188F" w14:textId="77777777" w:rsidR="00393CD7" w:rsidRPr="000A7D9A" w:rsidRDefault="00393CD7" w:rsidP="001A7E7C">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Sex godkända laborationsuppgifter ger möjlighet att examinera tentamen del C</w:t>
      </w:r>
    </w:p>
    <w:p w14:paraId="53F20D33" w14:textId="77777777" w:rsidR="00393CD7" w:rsidRPr="000A7D9A" w:rsidRDefault="00393CD7" w:rsidP="001A7E7C">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Arbetsgrupper delas in och uppgift delas ut vid lektion. Uppgiften har 2-3h lektionstid med lärare och är planerad att ta totalt </w:t>
      </w:r>
      <w:proofErr w:type="gramStart"/>
      <w:r w:rsidRPr="000A7D9A">
        <w:rPr>
          <w:rFonts w:asciiTheme="minorHAnsi" w:hAnsiTheme="minorHAnsi"/>
          <w:color w:val="000000"/>
          <w:sz w:val="20"/>
          <w:szCs w:val="20"/>
        </w:rPr>
        <w:t>4-5</w:t>
      </w:r>
      <w:proofErr w:type="gramEnd"/>
      <w:r w:rsidRPr="000A7D9A">
        <w:rPr>
          <w:rFonts w:asciiTheme="minorHAnsi" w:hAnsiTheme="minorHAnsi"/>
          <w:color w:val="000000"/>
          <w:sz w:val="20"/>
          <w:szCs w:val="20"/>
        </w:rPr>
        <w:t xml:space="preserve"> h per student, inklusive schemalagd lektionstid.</w:t>
      </w:r>
    </w:p>
    <w:p w14:paraId="07F142E9" w14:textId="77777777" w:rsidR="00393CD7" w:rsidRPr="000A7D9A" w:rsidRDefault="00393CD7" w:rsidP="001A7E7C">
      <w:pPr>
        <w:pStyle w:val="NormalWeb"/>
        <w:shd w:val="clear" w:color="auto" w:fill="FFFFFF"/>
        <w:spacing w:before="0" w:beforeAutospacing="0" w:after="0" w:afterAutospacing="0"/>
        <w:rPr>
          <w:rFonts w:asciiTheme="minorHAnsi" w:hAnsiTheme="minorHAnsi"/>
          <w:color w:val="000000"/>
          <w:sz w:val="20"/>
          <w:szCs w:val="20"/>
        </w:rPr>
      </w:pPr>
    </w:p>
    <w:p w14:paraId="4DA08EE7" w14:textId="74CDE572" w:rsidR="00393CD7" w:rsidRPr="000A7D9A" w:rsidRDefault="00393CD7" w:rsidP="001A7E7C">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UPPGIFT </w:t>
      </w:r>
      <w:r w:rsidR="004E0646" w:rsidRPr="000A7D9A">
        <w:rPr>
          <w:rFonts w:asciiTheme="minorHAnsi" w:hAnsiTheme="minorHAnsi"/>
          <w:color w:val="000000"/>
          <w:sz w:val="20"/>
          <w:szCs w:val="20"/>
        </w:rPr>
        <w:t>3</w:t>
      </w:r>
      <w:r w:rsidRPr="000A7D9A">
        <w:rPr>
          <w:rFonts w:asciiTheme="minorHAnsi" w:hAnsiTheme="minorHAnsi"/>
          <w:color w:val="000000"/>
          <w:sz w:val="20"/>
          <w:szCs w:val="20"/>
        </w:rPr>
        <w:t xml:space="preserve">/6 </w:t>
      </w:r>
    </w:p>
    <w:p w14:paraId="30F8C288" w14:textId="1B6F1449" w:rsidR="006F0368" w:rsidRPr="000A7D9A" w:rsidRDefault="00EA6C26" w:rsidP="001A7E7C">
      <w:pPr>
        <w:shd w:val="clear" w:color="auto" w:fill="FFFFFF"/>
        <w:rPr>
          <w:rFonts w:cs="Times New Roman"/>
          <w:color w:val="000000"/>
          <w:sz w:val="20"/>
          <w:szCs w:val="20"/>
        </w:rPr>
      </w:pPr>
      <w:r w:rsidRPr="000A7D9A">
        <w:rPr>
          <w:color w:val="000000"/>
          <w:sz w:val="20"/>
          <w:szCs w:val="20"/>
        </w:rPr>
        <w:t xml:space="preserve">* </w:t>
      </w:r>
      <w:r w:rsidR="006F0368" w:rsidRPr="000A7D9A">
        <w:rPr>
          <w:rFonts w:cs="Times New Roman"/>
          <w:color w:val="000000"/>
          <w:sz w:val="20"/>
          <w:szCs w:val="20"/>
        </w:rPr>
        <w:t xml:space="preserve">Som ’fallstudie / case’, </w:t>
      </w:r>
      <w:r w:rsidR="00DC6F3D" w:rsidRPr="000A7D9A">
        <w:rPr>
          <w:rFonts w:cs="Times New Roman"/>
          <w:color w:val="000000"/>
          <w:sz w:val="20"/>
          <w:szCs w:val="20"/>
        </w:rPr>
        <w:t>välj ett företag ur någon av länkarna nedan</w:t>
      </w:r>
    </w:p>
    <w:p w14:paraId="524BB372" w14:textId="42177B61" w:rsidR="006F0368" w:rsidRPr="000A7D9A" w:rsidRDefault="00D871A7" w:rsidP="001A7E7C">
      <w:pPr>
        <w:shd w:val="clear" w:color="auto" w:fill="FFFFFF"/>
        <w:rPr>
          <w:rFonts w:cs="Times New Roman"/>
          <w:color w:val="000000"/>
          <w:sz w:val="20"/>
          <w:szCs w:val="20"/>
        </w:rPr>
      </w:pPr>
      <w:hyperlink r:id="rId36" w:history="1">
        <w:r w:rsidR="00CB79D4" w:rsidRPr="000A7D9A">
          <w:rPr>
            <w:rStyle w:val="Hyperlink"/>
            <w:rFonts w:cs="Times New Roman"/>
            <w:sz w:val="20"/>
            <w:szCs w:val="20"/>
          </w:rPr>
          <w:t>https://www.kth.se/innovation/nyheter</w:t>
        </w:r>
      </w:hyperlink>
    </w:p>
    <w:p w14:paraId="3D3006AA" w14:textId="53EC2FC0" w:rsidR="006F0368" w:rsidRPr="000A7D9A" w:rsidRDefault="00D871A7" w:rsidP="001A7E7C">
      <w:pPr>
        <w:shd w:val="clear" w:color="auto" w:fill="FFFFFF"/>
        <w:rPr>
          <w:rFonts w:cs="Times New Roman"/>
          <w:color w:val="000000"/>
          <w:sz w:val="20"/>
          <w:szCs w:val="20"/>
        </w:rPr>
      </w:pPr>
      <w:hyperlink r:id="rId37" w:history="1">
        <w:r w:rsidR="00635CDA" w:rsidRPr="000A7D9A">
          <w:rPr>
            <w:rStyle w:val="Hyperlink"/>
            <w:rFonts w:cs="Times New Roman"/>
            <w:sz w:val="20"/>
            <w:szCs w:val="20"/>
          </w:rPr>
          <w:t>https://digital.di.se/kategori/startup</w:t>
        </w:r>
      </w:hyperlink>
    </w:p>
    <w:p w14:paraId="767C70F6" w14:textId="743DAEC4" w:rsidR="006F0368" w:rsidRPr="000A7D9A" w:rsidRDefault="00D871A7" w:rsidP="001A7E7C">
      <w:pPr>
        <w:shd w:val="clear" w:color="auto" w:fill="FFFFFF"/>
        <w:rPr>
          <w:rFonts w:cs="Times New Roman"/>
          <w:color w:val="000000"/>
          <w:sz w:val="20"/>
          <w:szCs w:val="20"/>
        </w:rPr>
      </w:pPr>
      <w:hyperlink r:id="rId38" w:history="1">
        <w:r w:rsidR="00635CDA" w:rsidRPr="000A7D9A">
          <w:rPr>
            <w:rStyle w:val="Hyperlink"/>
            <w:rFonts w:cs="Times New Roman"/>
            <w:sz w:val="20"/>
            <w:szCs w:val="20"/>
          </w:rPr>
          <w:t>https://digital.di.se/kategori/startup-tour</w:t>
        </w:r>
      </w:hyperlink>
    </w:p>
    <w:p w14:paraId="16C2E13E" w14:textId="268E87DD" w:rsidR="00635CDA" w:rsidRPr="000A7D9A" w:rsidRDefault="00D871A7" w:rsidP="00635CDA">
      <w:pPr>
        <w:shd w:val="clear" w:color="auto" w:fill="FFFFFF"/>
        <w:rPr>
          <w:rFonts w:cs="Times New Roman"/>
          <w:color w:val="000000"/>
          <w:sz w:val="20"/>
          <w:szCs w:val="20"/>
        </w:rPr>
      </w:pPr>
      <w:hyperlink r:id="rId39" w:history="1">
        <w:r w:rsidR="00635CDA" w:rsidRPr="000A7D9A">
          <w:rPr>
            <w:rStyle w:val="Hyperlink"/>
            <w:rFonts w:cs="Times New Roman"/>
            <w:sz w:val="20"/>
            <w:szCs w:val="20"/>
          </w:rPr>
          <w:t>http://www.nordictechlist.com</w:t>
        </w:r>
      </w:hyperlink>
    </w:p>
    <w:p w14:paraId="1C8CE804" w14:textId="60DF53D9" w:rsidR="00635CDA" w:rsidRPr="000A7D9A" w:rsidRDefault="00D871A7" w:rsidP="001A7E7C">
      <w:pPr>
        <w:shd w:val="clear" w:color="auto" w:fill="FFFFFF"/>
        <w:rPr>
          <w:rFonts w:cs="Times New Roman"/>
          <w:color w:val="000000"/>
          <w:sz w:val="20"/>
          <w:szCs w:val="20"/>
        </w:rPr>
      </w:pPr>
      <w:hyperlink r:id="rId40" w:history="1">
        <w:r w:rsidR="00635CDA" w:rsidRPr="000A7D9A">
          <w:rPr>
            <w:rStyle w:val="Hyperlink"/>
            <w:rFonts w:cs="Times New Roman"/>
            <w:sz w:val="20"/>
            <w:szCs w:val="20"/>
          </w:rPr>
          <w:t>http://startuptour.di.se</w:t>
        </w:r>
      </w:hyperlink>
    </w:p>
    <w:p w14:paraId="72A093C1" w14:textId="715DD0F1" w:rsidR="006A6CD8" w:rsidRDefault="00D871A7" w:rsidP="001A7E7C">
      <w:pPr>
        <w:shd w:val="clear" w:color="auto" w:fill="FFFFFF"/>
        <w:rPr>
          <w:rStyle w:val="Hyperlink"/>
          <w:rFonts w:cs="Times New Roman"/>
          <w:sz w:val="20"/>
          <w:szCs w:val="20"/>
        </w:rPr>
      </w:pPr>
      <w:hyperlink r:id="rId41" w:history="1">
        <w:r w:rsidR="006A6CD8" w:rsidRPr="000A7D9A">
          <w:rPr>
            <w:rStyle w:val="Hyperlink"/>
            <w:rFonts w:cs="Times New Roman"/>
            <w:sz w:val="20"/>
            <w:szCs w:val="20"/>
          </w:rPr>
          <w:t>http://www.thingstockholm.com</w:t>
        </w:r>
      </w:hyperlink>
    </w:p>
    <w:p w14:paraId="37259A93" w14:textId="3DB19E5A" w:rsidR="00BE28A5" w:rsidRDefault="00BE28A5" w:rsidP="001A7E7C">
      <w:pPr>
        <w:shd w:val="clear" w:color="auto" w:fill="FFFFFF"/>
        <w:rPr>
          <w:rFonts w:cs="Times New Roman"/>
          <w:color w:val="000000"/>
          <w:sz w:val="20"/>
          <w:szCs w:val="20"/>
        </w:rPr>
      </w:pPr>
    </w:p>
    <w:p w14:paraId="23971ED8" w14:textId="0CA06544" w:rsidR="00393CD7" w:rsidRPr="000A7D9A" w:rsidRDefault="00393CD7" w:rsidP="00A73936">
      <w:pPr>
        <w:shd w:val="clear" w:color="auto" w:fill="FFFFFF"/>
        <w:rPr>
          <w:rFonts w:cs="Times New Roman"/>
          <w:color w:val="000000"/>
          <w:sz w:val="20"/>
          <w:szCs w:val="20"/>
        </w:rPr>
      </w:pPr>
    </w:p>
    <w:p w14:paraId="2407D725" w14:textId="703BA8A3" w:rsidR="007F1CB0" w:rsidRPr="000A7D9A" w:rsidRDefault="007F1CB0" w:rsidP="001A7E7C">
      <w:pPr>
        <w:shd w:val="clear" w:color="auto" w:fill="FFFFFF"/>
        <w:rPr>
          <w:rFonts w:cs="Times New Roman"/>
          <w:color w:val="000000"/>
          <w:sz w:val="20"/>
          <w:szCs w:val="20"/>
        </w:rPr>
      </w:pPr>
      <w:r w:rsidRPr="000A7D9A">
        <w:rPr>
          <w:rFonts w:cs="Times New Roman"/>
          <w:color w:val="000000"/>
          <w:sz w:val="20"/>
          <w:szCs w:val="20"/>
        </w:rPr>
        <w:t>Beskriv företaget</w:t>
      </w:r>
      <w:r w:rsidR="00A73936" w:rsidRPr="000A7D9A">
        <w:rPr>
          <w:rFonts w:cs="Times New Roman"/>
          <w:color w:val="000000"/>
          <w:sz w:val="20"/>
          <w:szCs w:val="20"/>
        </w:rPr>
        <w:t xml:space="preserve"> sammanfattat</w:t>
      </w:r>
      <w:r w:rsidRPr="000A7D9A">
        <w:rPr>
          <w:rFonts w:cs="Times New Roman"/>
          <w:color w:val="000000"/>
          <w:sz w:val="20"/>
          <w:szCs w:val="20"/>
        </w:rPr>
        <w:t xml:space="preserve"> övergripande, se även </w:t>
      </w:r>
      <w:proofErr w:type="gramStart"/>
      <w:r w:rsidRPr="000A7D9A">
        <w:rPr>
          <w:rFonts w:cs="Times New Roman"/>
          <w:color w:val="000000"/>
          <w:sz w:val="20"/>
          <w:szCs w:val="20"/>
        </w:rPr>
        <w:t>kursbok kapitel</w:t>
      </w:r>
      <w:proofErr w:type="gramEnd"/>
      <w:r w:rsidRPr="000A7D9A">
        <w:rPr>
          <w:rFonts w:cs="Times New Roman"/>
          <w:color w:val="000000"/>
          <w:sz w:val="20"/>
          <w:szCs w:val="20"/>
        </w:rPr>
        <w:t xml:space="preserve"> 6</w:t>
      </w:r>
      <w:r w:rsidR="00744BF2" w:rsidRPr="000A7D9A">
        <w:rPr>
          <w:rFonts w:cs="Times New Roman"/>
          <w:color w:val="000000"/>
          <w:sz w:val="20"/>
          <w:szCs w:val="20"/>
        </w:rPr>
        <w:t>,</w:t>
      </w:r>
      <w:r w:rsidR="00376E97" w:rsidRPr="000A7D9A">
        <w:rPr>
          <w:rFonts w:cs="Times New Roman"/>
          <w:color w:val="000000"/>
          <w:sz w:val="20"/>
          <w:szCs w:val="20"/>
        </w:rPr>
        <w:t xml:space="preserve"> med hjälp av ’Business Model Canvas’</w:t>
      </w:r>
      <w:r w:rsidR="00744BF2" w:rsidRPr="000A7D9A">
        <w:rPr>
          <w:rFonts w:cs="Times New Roman"/>
          <w:color w:val="000000"/>
          <w:sz w:val="20"/>
          <w:szCs w:val="20"/>
        </w:rPr>
        <w:t xml:space="preserve"> (även beskrivet i kapitel 6, kursboken)</w:t>
      </w:r>
    </w:p>
    <w:p w14:paraId="12683D25" w14:textId="3B3C9207" w:rsidR="00A4172A" w:rsidRPr="000A7D9A" w:rsidRDefault="00D63866" w:rsidP="001A7E7C">
      <w:pPr>
        <w:shd w:val="clear" w:color="auto" w:fill="FFFFFF"/>
        <w:rPr>
          <w:rFonts w:cs="Times New Roman"/>
          <w:color w:val="000000"/>
          <w:sz w:val="20"/>
          <w:szCs w:val="20"/>
        </w:rPr>
      </w:pPr>
      <w:r w:rsidRPr="000A7D9A">
        <w:rPr>
          <w:rFonts w:cs="Times New Roman"/>
          <w:color w:val="000000"/>
          <w:sz w:val="20"/>
          <w:szCs w:val="20"/>
        </w:rPr>
        <w:t xml:space="preserve">Tips att numrera rutorna i BMC och skriva fritext för </w:t>
      </w:r>
      <w:proofErr w:type="spellStart"/>
      <w:r w:rsidRPr="000A7D9A">
        <w:rPr>
          <w:rFonts w:cs="Times New Roman"/>
          <w:color w:val="000000"/>
          <w:sz w:val="20"/>
          <w:szCs w:val="20"/>
        </w:rPr>
        <w:t>repektive</w:t>
      </w:r>
      <w:proofErr w:type="spellEnd"/>
      <w:r w:rsidRPr="000A7D9A">
        <w:rPr>
          <w:rFonts w:cs="Times New Roman"/>
          <w:color w:val="000000"/>
          <w:sz w:val="20"/>
          <w:szCs w:val="20"/>
        </w:rPr>
        <w:t xml:space="preserve"> ruta.</w:t>
      </w:r>
    </w:p>
    <w:p w14:paraId="286DE839" w14:textId="6F60DA78" w:rsidR="00FB78FD" w:rsidRPr="000A7D9A" w:rsidRDefault="00FB78FD" w:rsidP="001A7E7C">
      <w:pPr>
        <w:shd w:val="clear" w:color="auto" w:fill="FFFFFF"/>
        <w:rPr>
          <w:rFonts w:cs="Times New Roman"/>
          <w:color w:val="000000"/>
          <w:sz w:val="20"/>
          <w:szCs w:val="20"/>
        </w:rPr>
      </w:pPr>
      <w:r w:rsidRPr="000A7D9A">
        <w:rPr>
          <w:rFonts w:cs="Times New Roman"/>
          <w:color w:val="000000"/>
          <w:sz w:val="20"/>
          <w:szCs w:val="20"/>
        </w:rPr>
        <w:t>Bland svaren ska finnas med gruppens uppfattning om</w:t>
      </w:r>
    </w:p>
    <w:p w14:paraId="16446BB6" w14:textId="77777777" w:rsidR="00FB78FD" w:rsidRPr="000A7D9A" w:rsidRDefault="00FB78FD" w:rsidP="001A7E7C">
      <w:pPr>
        <w:shd w:val="clear" w:color="auto" w:fill="FFFFFF"/>
        <w:rPr>
          <w:rFonts w:cs="Times New Roman"/>
          <w:color w:val="000000"/>
          <w:sz w:val="20"/>
          <w:szCs w:val="20"/>
        </w:rPr>
      </w:pPr>
      <w:r w:rsidRPr="000A7D9A">
        <w:rPr>
          <w:rFonts w:cs="Times New Roman"/>
          <w:color w:val="000000"/>
          <w:sz w:val="20"/>
          <w:szCs w:val="20"/>
        </w:rPr>
        <w:t xml:space="preserve"> Vad är </w:t>
      </w:r>
      <w:proofErr w:type="gramStart"/>
      <w:r w:rsidRPr="000A7D9A">
        <w:rPr>
          <w:rFonts w:cs="Times New Roman"/>
          <w:color w:val="000000"/>
          <w:sz w:val="20"/>
          <w:szCs w:val="20"/>
        </w:rPr>
        <w:t>affärsidén ?</w:t>
      </w:r>
      <w:proofErr w:type="gramEnd"/>
      <w:r w:rsidRPr="000A7D9A">
        <w:rPr>
          <w:rFonts w:cs="Times New Roman"/>
          <w:color w:val="000000"/>
          <w:sz w:val="20"/>
          <w:szCs w:val="20"/>
        </w:rPr>
        <w:t xml:space="preserve"> (skapa kundnytta eller lösa ett behov)</w:t>
      </w:r>
    </w:p>
    <w:p w14:paraId="59E4E089" w14:textId="77777777" w:rsidR="00FB78FD" w:rsidRPr="000A7D9A" w:rsidRDefault="00FB78FD" w:rsidP="001A7E7C">
      <w:pPr>
        <w:shd w:val="clear" w:color="auto" w:fill="FFFFFF"/>
        <w:rPr>
          <w:rFonts w:cs="Times New Roman"/>
          <w:color w:val="000000"/>
          <w:sz w:val="20"/>
          <w:szCs w:val="20"/>
        </w:rPr>
      </w:pPr>
      <w:r w:rsidRPr="000A7D9A">
        <w:rPr>
          <w:rFonts w:cs="Times New Roman"/>
          <w:color w:val="000000"/>
          <w:sz w:val="20"/>
          <w:szCs w:val="20"/>
        </w:rPr>
        <w:t xml:space="preserve"> Vilka är kunder i målgruppen och vilken är </w:t>
      </w:r>
      <w:proofErr w:type="gramStart"/>
      <w:r w:rsidRPr="000A7D9A">
        <w:rPr>
          <w:rFonts w:cs="Times New Roman"/>
          <w:color w:val="000000"/>
          <w:sz w:val="20"/>
          <w:szCs w:val="20"/>
        </w:rPr>
        <w:t>marknaden ?</w:t>
      </w:r>
      <w:proofErr w:type="gramEnd"/>
      <w:r w:rsidRPr="000A7D9A">
        <w:rPr>
          <w:rFonts w:cs="Times New Roman"/>
          <w:color w:val="000000"/>
          <w:sz w:val="20"/>
          <w:szCs w:val="20"/>
        </w:rPr>
        <w:t xml:space="preserve"> </w:t>
      </w:r>
    </w:p>
    <w:p w14:paraId="3C86C32F" w14:textId="77777777" w:rsidR="00FB78FD" w:rsidRPr="000A7D9A" w:rsidRDefault="00FB78FD" w:rsidP="001A7E7C">
      <w:pPr>
        <w:shd w:val="clear" w:color="auto" w:fill="FFFFFF"/>
        <w:rPr>
          <w:rFonts w:cs="Times New Roman"/>
          <w:color w:val="000000"/>
          <w:sz w:val="20"/>
          <w:szCs w:val="20"/>
        </w:rPr>
      </w:pPr>
      <w:r w:rsidRPr="000A7D9A">
        <w:rPr>
          <w:rFonts w:cs="Times New Roman"/>
          <w:color w:val="000000"/>
          <w:sz w:val="20"/>
          <w:szCs w:val="20"/>
        </w:rPr>
        <w:t xml:space="preserve"> Hur skiljer sig erbjudandet från andra företag, eventuellt konkurrenter?</w:t>
      </w:r>
    </w:p>
    <w:p w14:paraId="18FAACA1" w14:textId="77777777" w:rsidR="00FB78FD" w:rsidRPr="000A7D9A" w:rsidRDefault="00FB78FD" w:rsidP="001A7E7C">
      <w:pPr>
        <w:shd w:val="clear" w:color="auto" w:fill="FFFFFF"/>
        <w:rPr>
          <w:rFonts w:cs="Times New Roman"/>
          <w:color w:val="000000"/>
          <w:sz w:val="20"/>
          <w:szCs w:val="20"/>
        </w:rPr>
      </w:pPr>
      <w:r w:rsidRPr="000A7D9A">
        <w:rPr>
          <w:rFonts w:cs="Times New Roman"/>
          <w:color w:val="000000"/>
          <w:sz w:val="20"/>
          <w:szCs w:val="20"/>
        </w:rPr>
        <w:t xml:space="preserve"> Vilka huvudtyper av inkomster och utgifter kan </w:t>
      </w:r>
      <w:proofErr w:type="gramStart"/>
      <w:r w:rsidRPr="000A7D9A">
        <w:rPr>
          <w:rFonts w:cs="Times New Roman"/>
          <w:color w:val="000000"/>
          <w:sz w:val="20"/>
          <w:szCs w:val="20"/>
        </w:rPr>
        <w:t>uppkomma ?</w:t>
      </w:r>
      <w:proofErr w:type="gramEnd"/>
    </w:p>
    <w:p w14:paraId="63BD6C0F" w14:textId="005986DF" w:rsidR="00FB78FD" w:rsidRPr="000A7D9A" w:rsidRDefault="00FB78FD" w:rsidP="001A7E7C">
      <w:pPr>
        <w:shd w:val="clear" w:color="auto" w:fill="FFFFFF"/>
        <w:rPr>
          <w:rFonts w:cs="Times New Roman"/>
          <w:color w:val="000000"/>
          <w:sz w:val="20"/>
          <w:szCs w:val="20"/>
        </w:rPr>
      </w:pPr>
      <w:r w:rsidRPr="000A7D9A">
        <w:rPr>
          <w:rFonts w:cs="Times New Roman"/>
          <w:color w:val="000000"/>
          <w:sz w:val="20"/>
          <w:szCs w:val="20"/>
        </w:rPr>
        <w:t xml:space="preserve"> Hur uppfylls ambitioner om hållbarhet eller företags </w:t>
      </w:r>
      <w:proofErr w:type="gramStart"/>
      <w:r w:rsidRPr="000A7D9A">
        <w:rPr>
          <w:rFonts w:cs="Times New Roman"/>
          <w:color w:val="000000"/>
          <w:sz w:val="20"/>
          <w:szCs w:val="20"/>
        </w:rPr>
        <w:t>samhällsansvar ?</w:t>
      </w:r>
      <w:proofErr w:type="gramEnd"/>
    </w:p>
    <w:p w14:paraId="0597D017" w14:textId="6548F2DB" w:rsidR="00376E97" w:rsidRPr="000A7D9A" w:rsidRDefault="00376E97" w:rsidP="001A7E7C">
      <w:pPr>
        <w:shd w:val="clear" w:color="auto" w:fill="FFFFFF"/>
        <w:rPr>
          <w:rFonts w:cs="Times New Roman"/>
          <w:color w:val="000000"/>
          <w:sz w:val="20"/>
          <w:szCs w:val="20"/>
        </w:rPr>
      </w:pPr>
      <w:r w:rsidRPr="000A7D9A">
        <w:rPr>
          <w:rFonts w:cs="Times New Roman"/>
          <w:color w:val="000000"/>
          <w:sz w:val="20"/>
          <w:szCs w:val="20"/>
        </w:rPr>
        <w:t xml:space="preserve">(Flera länkar som beskriver samma BMC på lite olika </w:t>
      </w:r>
      <w:r w:rsidR="004D7A96" w:rsidRPr="000A7D9A">
        <w:rPr>
          <w:rFonts w:cs="Times New Roman"/>
          <w:color w:val="000000"/>
          <w:sz w:val="20"/>
          <w:szCs w:val="20"/>
        </w:rPr>
        <w:t>sätt, men i huvudsak liknande innehåll)</w:t>
      </w:r>
    </w:p>
    <w:p w14:paraId="1901FF92" w14:textId="0B89F78E" w:rsidR="00684491" w:rsidRPr="000A7D9A" w:rsidRDefault="00D871A7" w:rsidP="001A7E7C">
      <w:pPr>
        <w:pStyle w:val="NormalWeb"/>
        <w:shd w:val="clear" w:color="auto" w:fill="FFFFFF"/>
        <w:spacing w:before="0" w:beforeAutospacing="0" w:after="0" w:afterAutospacing="0"/>
        <w:rPr>
          <w:rFonts w:asciiTheme="minorHAnsi" w:hAnsiTheme="minorHAnsi"/>
          <w:color w:val="000000"/>
          <w:sz w:val="20"/>
          <w:szCs w:val="20"/>
        </w:rPr>
      </w:pPr>
      <w:hyperlink r:id="rId42" w:history="1">
        <w:r w:rsidR="00684491" w:rsidRPr="000A7D9A">
          <w:rPr>
            <w:rStyle w:val="Hyperlink"/>
            <w:rFonts w:asciiTheme="minorHAnsi" w:hAnsiTheme="minorHAnsi"/>
            <w:sz w:val="20"/>
            <w:szCs w:val="20"/>
          </w:rPr>
          <w:t>https://www.strategyzer.com/canvas/business-model-canvas</w:t>
        </w:r>
      </w:hyperlink>
    </w:p>
    <w:p w14:paraId="15E03001" w14:textId="3AB2189B" w:rsidR="00684491" w:rsidRPr="000A7D9A" w:rsidRDefault="00D871A7" w:rsidP="001A7E7C">
      <w:pPr>
        <w:pStyle w:val="NormalWeb"/>
        <w:shd w:val="clear" w:color="auto" w:fill="FFFFFF"/>
        <w:spacing w:before="0" w:beforeAutospacing="0" w:after="0" w:afterAutospacing="0"/>
        <w:rPr>
          <w:rFonts w:asciiTheme="minorHAnsi" w:hAnsiTheme="minorHAnsi"/>
          <w:color w:val="000000"/>
          <w:sz w:val="20"/>
          <w:szCs w:val="20"/>
        </w:rPr>
      </w:pPr>
      <w:hyperlink r:id="rId43" w:history="1">
        <w:r w:rsidR="004512B3" w:rsidRPr="000A7D9A">
          <w:rPr>
            <w:rStyle w:val="Hyperlink"/>
            <w:rFonts w:asciiTheme="minorHAnsi" w:hAnsiTheme="minorHAnsi"/>
            <w:sz w:val="20"/>
            <w:szCs w:val="20"/>
          </w:rPr>
          <w:t>https://www.nystartad.se/om-business-model-canvas/</w:t>
        </w:r>
      </w:hyperlink>
    </w:p>
    <w:p w14:paraId="3BEF67C4" w14:textId="609CAECD" w:rsidR="004512B3" w:rsidRPr="000A7D9A" w:rsidRDefault="00D871A7" w:rsidP="001A7E7C">
      <w:pPr>
        <w:pStyle w:val="NormalWeb"/>
        <w:shd w:val="clear" w:color="auto" w:fill="FFFFFF"/>
        <w:spacing w:before="0" w:beforeAutospacing="0" w:after="0" w:afterAutospacing="0"/>
        <w:rPr>
          <w:rFonts w:asciiTheme="minorHAnsi" w:hAnsiTheme="minorHAnsi"/>
          <w:color w:val="000000"/>
          <w:sz w:val="20"/>
          <w:szCs w:val="20"/>
        </w:rPr>
      </w:pPr>
      <w:hyperlink r:id="rId44" w:history="1">
        <w:r w:rsidR="008B7FBF" w:rsidRPr="000A7D9A">
          <w:rPr>
            <w:rStyle w:val="Hyperlink"/>
            <w:rFonts w:asciiTheme="minorHAnsi" w:hAnsiTheme="minorHAnsi"/>
            <w:sz w:val="20"/>
            <w:szCs w:val="20"/>
          </w:rPr>
          <w:t>https://foretagsfabriken.se/verktyg/9-byggstenar-i-business-model-canvas-en-framgangsrik-model/</w:t>
        </w:r>
      </w:hyperlink>
    </w:p>
    <w:p w14:paraId="1557C4B7" w14:textId="0888B12D" w:rsidR="008B7FBF" w:rsidRPr="000A7D9A" w:rsidRDefault="00D871A7" w:rsidP="001A7E7C">
      <w:pPr>
        <w:pStyle w:val="NormalWeb"/>
        <w:shd w:val="clear" w:color="auto" w:fill="FFFFFF"/>
        <w:spacing w:before="0" w:beforeAutospacing="0" w:after="0" w:afterAutospacing="0"/>
        <w:rPr>
          <w:rStyle w:val="Hyperlink"/>
          <w:rFonts w:asciiTheme="minorHAnsi" w:hAnsiTheme="minorHAnsi"/>
          <w:sz w:val="20"/>
          <w:szCs w:val="20"/>
        </w:rPr>
      </w:pPr>
      <w:hyperlink r:id="rId45" w:history="1">
        <w:r w:rsidR="0089224C" w:rsidRPr="000A7D9A">
          <w:rPr>
            <w:rStyle w:val="Hyperlink"/>
            <w:rFonts w:asciiTheme="minorHAnsi" w:hAnsiTheme="minorHAnsi"/>
            <w:sz w:val="20"/>
            <w:szCs w:val="20"/>
          </w:rPr>
          <w:t>https://www.almi.se/kunskapsbanken/mallar/business-model-canvas/</w:t>
        </w:r>
      </w:hyperlink>
    </w:p>
    <w:p w14:paraId="7F01C198" w14:textId="2DAA25F0" w:rsidR="00B5599D" w:rsidRPr="000A7D9A" w:rsidRDefault="00D871A7" w:rsidP="001A7E7C">
      <w:pPr>
        <w:pStyle w:val="NormalWeb"/>
        <w:shd w:val="clear" w:color="auto" w:fill="FFFFFF"/>
        <w:spacing w:before="0" w:beforeAutospacing="0" w:after="0" w:afterAutospacing="0"/>
        <w:rPr>
          <w:rFonts w:asciiTheme="minorHAnsi" w:hAnsiTheme="minorHAnsi"/>
          <w:color w:val="000000"/>
          <w:sz w:val="20"/>
          <w:szCs w:val="20"/>
        </w:rPr>
      </w:pPr>
      <w:hyperlink r:id="rId46" w:history="1">
        <w:r w:rsidR="00B5599D" w:rsidRPr="000A7D9A">
          <w:rPr>
            <w:rStyle w:val="Hyperlink"/>
            <w:rFonts w:asciiTheme="minorHAnsi" w:hAnsiTheme="minorHAnsi"/>
            <w:sz w:val="20"/>
            <w:szCs w:val="20"/>
          </w:rPr>
          <w:t>https://www.nystartad.se/om-business-model-canvas/</w:t>
        </w:r>
      </w:hyperlink>
    </w:p>
    <w:p w14:paraId="7B9ABAD6" w14:textId="40E2BB5D" w:rsidR="00A4172A" w:rsidRPr="000A7D9A" w:rsidRDefault="00D871A7" w:rsidP="001A7E7C">
      <w:pPr>
        <w:shd w:val="clear" w:color="auto" w:fill="FFFFFF"/>
        <w:rPr>
          <w:rFonts w:cs="Times New Roman"/>
          <w:color w:val="000000"/>
          <w:sz w:val="20"/>
          <w:szCs w:val="20"/>
        </w:rPr>
      </w:pPr>
      <w:hyperlink r:id="rId47" w:history="1">
        <w:r w:rsidR="00A4172A" w:rsidRPr="000A7D9A">
          <w:rPr>
            <w:rStyle w:val="Hyperlink"/>
            <w:rFonts w:cs="Times New Roman"/>
            <w:sz w:val="20"/>
            <w:szCs w:val="20"/>
          </w:rPr>
          <w:t>http://www.drivhuset.se/sites/default/files/news/pdf_files/businessmodelcanvas.pdf</w:t>
        </w:r>
      </w:hyperlink>
    </w:p>
    <w:p w14:paraId="7C525A4C" w14:textId="553AB95F" w:rsidR="00B5599D" w:rsidRPr="000A7D9A" w:rsidRDefault="00A4172A" w:rsidP="00A4172A">
      <w:pPr>
        <w:shd w:val="clear" w:color="auto" w:fill="FFFFFF"/>
        <w:rPr>
          <w:rFonts w:cs="Times New Roman"/>
          <w:color w:val="000000"/>
          <w:sz w:val="20"/>
          <w:szCs w:val="20"/>
        </w:rPr>
      </w:pPr>
      <w:r w:rsidRPr="000A7D9A">
        <w:rPr>
          <w:rFonts w:cs="Times New Roman"/>
          <w:color w:val="000000"/>
          <w:sz w:val="20"/>
          <w:szCs w:val="20"/>
        </w:rPr>
        <w:t xml:space="preserve"> </w:t>
      </w:r>
    </w:p>
    <w:p w14:paraId="63535F2F" w14:textId="0DAADB7E" w:rsidR="00BE5F8D" w:rsidRPr="000A7D9A" w:rsidRDefault="00BE5F8D" w:rsidP="00BE5F8D">
      <w:pPr>
        <w:shd w:val="clear" w:color="auto" w:fill="FFFFFF"/>
        <w:rPr>
          <w:rFonts w:cs="Times New Roman"/>
          <w:color w:val="000000"/>
          <w:sz w:val="20"/>
          <w:szCs w:val="20"/>
        </w:rPr>
      </w:pPr>
    </w:p>
    <w:p w14:paraId="4052739C" w14:textId="027A1567" w:rsidR="00393CD7" w:rsidRPr="000A7D9A" w:rsidRDefault="00393CD7" w:rsidP="00A8427B">
      <w:pPr>
        <w:shd w:val="clear" w:color="auto" w:fill="FFFFFF"/>
        <w:rPr>
          <w:rFonts w:cs="Times New Roman"/>
          <w:color w:val="000000"/>
          <w:sz w:val="20"/>
          <w:szCs w:val="20"/>
        </w:rPr>
      </w:pPr>
      <w:r w:rsidRPr="000A7D9A">
        <w:rPr>
          <w:color w:val="000000"/>
          <w:sz w:val="20"/>
          <w:szCs w:val="20"/>
        </w:rPr>
        <w:t xml:space="preserve">Gruppen, genom en student, laddar efter arbete med uppgiften upp gruppens </w:t>
      </w:r>
      <w:r w:rsidR="00F320D4" w:rsidRPr="000A7D9A">
        <w:rPr>
          <w:color w:val="000000"/>
          <w:sz w:val="20"/>
          <w:szCs w:val="20"/>
        </w:rPr>
        <w:t>rapport</w:t>
      </w:r>
      <w:r w:rsidRPr="000A7D9A">
        <w:rPr>
          <w:color w:val="000000"/>
          <w:sz w:val="20"/>
          <w:szCs w:val="20"/>
        </w:rPr>
        <w:t xml:space="preserve"> från arbete med uppgiften på kurswebben inom två dagar.</w:t>
      </w:r>
      <w:r w:rsidR="00F320D4" w:rsidRPr="000A7D9A">
        <w:rPr>
          <w:color w:val="000000"/>
          <w:sz w:val="20"/>
          <w:szCs w:val="20"/>
        </w:rPr>
        <w:t xml:space="preserve"> </w:t>
      </w:r>
      <w:r w:rsidR="00F320D4" w:rsidRPr="000A7D9A">
        <w:rPr>
          <w:color w:val="000000"/>
          <w:sz w:val="20"/>
          <w:szCs w:val="20"/>
          <w:u w:val="single"/>
        </w:rPr>
        <w:t>INNEHÅLL RAPPORT Se kurs PM ovan anvisning första kursveckan 35.</w:t>
      </w:r>
    </w:p>
    <w:p w14:paraId="362A0628" w14:textId="77777777" w:rsidR="00393CD7" w:rsidRPr="000A7D9A" w:rsidRDefault="00393CD7" w:rsidP="001A7E7C">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 </w:t>
      </w:r>
    </w:p>
    <w:p w14:paraId="5E1CA632" w14:textId="77777777" w:rsidR="00393CD7" w:rsidRPr="000A7D9A" w:rsidRDefault="00393CD7" w:rsidP="001A7E7C">
      <w:pPr>
        <w:shd w:val="clear" w:color="auto" w:fill="FFFFFF"/>
        <w:rPr>
          <w:rFonts w:cs="Arial"/>
          <w:color w:val="111111"/>
          <w:sz w:val="20"/>
          <w:szCs w:val="20"/>
        </w:rPr>
      </w:pPr>
    </w:p>
    <w:p w14:paraId="24B64282" w14:textId="7A585D3A" w:rsidR="00055D25" w:rsidRPr="000A7D9A" w:rsidRDefault="00055D25" w:rsidP="00055D25">
      <w:pPr>
        <w:spacing w:before="100" w:beforeAutospacing="1" w:after="100" w:afterAutospacing="1"/>
        <w:rPr>
          <w:rFonts w:cs="Times New Roman"/>
          <w:color w:val="000000"/>
          <w:sz w:val="20"/>
          <w:szCs w:val="20"/>
        </w:rPr>
      </w:pPr>
      <w:r w:rsidRPr="000A7D9A">
        <w:rPr>
          <w:rFonts w:cs="Times New Roman"/>
          <w:color w:val="000000"/>
          <w:sz w:val="20"/>
          <w:szCs w:val="20"/>
        </w:rPr>
        <w:t xml:space="preserve">ÖVN 2 </w:t>
      </w:r>
      <w:proofErr w:type="spellStart"/>
      <w:r w:rsidRPr="000A7D9A">
        <w:rPr>
          <w:rFonts w:cs="Times New Roman"/>
          <w:color w:val="000000"/>
          <w:sz w:val="20"/>
          <w:szCs w:val="20"/>
        </w:rPr>
        <w:t>hp</w:t>
      </w:r>
      <w:proofErr w:type="spellEnd"/>
      <w:r w:rsidRPr="000A7D9A">
        <w:rPr>
          <w:rFonts w:cs="Times New Roman"/>
          <w:color w:val="000000"/>
          <w:sz w:val="20"/>
          <w:szCs w:val="20"/>
        </w:rPr>
        <w:t xml:space="preserve"> (P/F) examineras löpande genom </w:t>
      </w:r>
      <w:r w:rsidRPr="000A7D9A">
        <w:rPr>
          <w:color w:val="000000"/>
          <w:sz w:val="20"/>
          <w:szCs w:val="20"/>
        </w:rPr>
        <w:t>sex vecko-redovisningar av lärande under kursen</w:t>
      </w:r>
      <w:r w:rsidR="00C73718">
        <w:rPr>
          <w:color w:val="000000"/>
          <w:sz w:val="20"/>
          <w:szCs w:val="20"/>
        </w:rPr>
        <w:t xml:space="preserve">. </w:t>
      </w:r>
      <w:r w:rsidRPr="000A7D9A">
        <w:rPr>
          <w:rFonts w:cs="Times New Roman"/>
          <w:color w:val="000000"/>
          <w:sz w:val="20"/>
          <w:szCs w:val="20"/>
        </w:rPr>
        <w:t xml:space="preserve">Redovisa på lämpligt sätt Ditt lärande med uppgifter ur veckans kapitel, kursbokens övningsbok. Du redovisar Din förmåga att lösa relevanta uppgifter med kunskap motsvarande lärandemål. </w:t>
      </w:r>
      <w:r w:rsidRPr="000A7D9A">
        <w:rPr>
          <w:rFonts w:cs="Times New Roman"/>
          <w:color w:val="000000"/>
          <w:sz w:val="20"/>
          <w:szCs w:val="20"/>
          <w:u w:val="single"/>
        </w:rPr>
        <w:t>Se anvisningar ovan sid 5.</w:t>
      </w:r>
    </w:p>
    <w:p w14:paraId="04A43594" w14:textId="29ABFEF1" w:rsidR="00393CD7" w:rsidRPr="000A7D9A" w:rsidRDefault="00393CD7" w:rsidP="00A81072">
      <w:pPr>
        <w:spacing w:before="100" w:beforeAutospacing="1" w:after="100" w:afterAutospacing="1"/>
        <w:rPr>
          <w:rFonts w:cs="Times New Roman"/>
          <w:color w:val="000000"/>
          <w:sz w:val="20"/>
          <w:szCs w:val="20"/>
        </w:rPr>
      </w:pPr>
    </w:p>
    <w:p w14:paraId="4B060848" w14:textId="77777777" w:rsidR="00DE379F" w:rsidRDefault="00DE379F">
      <w:pPr>
        <w:rPr>
          <w:rStyle w:val="Heading2Char"/>
          <w:sz w:val="20"/>
          <w:szCs w:val="20"/>
        </w:rPr>
      </w:pPr>
      <w:r>
        <w:rPr>
          <w:rStyle w:val="Heading2Char"/>
          <w:sz w:val="20"/>
          <w:szCs w:val="20"/>
        </w:rPr>
        <w:br w:type="page"/>
      </w:r>
    </w:p>
    <w:p w14:paraId="34675DE2" w14:textId="28FB4801" w:rsidR="00F05378" w:rsidRPr="000A7D9A" w:rsidRDefault="00F05378" w:rsidP="001A7E7C">
      <w:pPr>
        <w:shd w:val="clear" w:color="auto" w:fill="FFFFFF"/>
        <w:rPr>
          <w:rFonts w:cs="Times New Roman"/>
          <w:color w:val="000000"/>
          <w:sz w:val="20"/>
          <w:szCs w:val="20"/>
        </w:rPr>
      </w:pPr>
      <w:bookmarkStart w:id="20" w:name="_Toc21098793"/>
      <w:r w:rsidRPr="000A7D9A">
        <w:rPr>
          <w:rStyle w:val="Heading2Char"/>
          <w:sz w:val="20"/>
          <w:szCs w:val="20"/>
        </w:rPr>
        <w:lastRenderedPageBreak/>
        <w:t>VECKA 38</w:t>
      </w:r>
      <w:bookmarkEnd w:id="20"/>
      <w:r w:rsidRPr="000A7D9A">
        <w:rPr>
          <w:rFonts w:cs="Arial"/>
          <w:color w:val="111111"/>
          <w:sz w:val="20"/>
          <w:szCs w:val="20"/>
        </w:rPr>
        <w:t xml:space="preserve"> </w:t>
      </w:r>
      <w:r w:rsidRPr="000A7D9A">
        <w:rPr>
          <w:color w:val="000000"/>
          <w:sz w:val="20"/>
          <w:szCs w:val="20"/>
        </w:rPr>
        <w:t xml:space="preserve">Kurslitteratur </w:t>
      </w:r>
      <w:r w:rsidRPr="000A7D9A">
        <w:rPr>
          <w:rFonts w:cs="Times New Roman"/>
          <w:color w:val="000000"/>
          <w:sz w:val="20"/>
          <w:szCs w:val="20"/>
        </w:rPr>
        <w:t xml:space="preserve">F100 Kapitel </w:t>
      </w:r>
      <w:r w:rsidR="00665698" w:rsidRPr="000A7D9A">
        <w:rPr>
          <w:rFonts w:cs="Times New Roman"/>
          <w:color w:val="000000"/>
          <w:sz w:val="20"/>
          <w:szCs w:val="20"/>
        </w:rPr>
        <w:t>11, 20</w:t>
      </w:r>
    </w:p>
    <w:p w14:paraId="7C8982F6" w14:textId="77777777" w:rsidR="00F05378" w:rsidRPr="000A7D9A" w:rsidRDefault="00F05378" w:rsidP="001A7E7C">
      <w:pPr>
        <w:shd w:val="clear" w:color="auto" w:fill="FFFFFF"/>
        <w:rPr>
          <w:rFonts w:cs="Times New Roman"/>
          <w:color w:val="000000"/>
          <w:sz w:val="20"/>
          <w:szCs w:val="20"/>
        </w:rPr>
      </w:pPr>
    </w:p>
    <w:p w14:paraId="42720BBB" w14:textId="77777777" w:rsidR="00F05378" w:rsidRPr="000A7D9A" w:rsidRDefault="00F05378" w:rsidP="001A7E7C">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LEKTION FÖRELÄSNING (kan flyttas, se schema)</w:t>
      </w:r>
    </w:p>
    <w:p w14:paraId="2C38E239" w14:textId="77777777" w:rsidR="00F05378" w:rsidRPr="000A7D9A" w:rsidRDefault="00F05378" w:rsidP="001A7E7C">
      <w:pPr>
        <w:pStyle w:val="NormalWeb"/>
        <w:shd w:val="clear" w:color="auto" w:fill="FFFFFF"/>
        <w:spacing w:before="0" w:beforeAutospacing="0" w:after="0" w:afterAutospacing="0"/>
        <w:rPr>
          <w:rFonts w:asciiTheme="minorHAnsi" w:hAnsiTheme="minorHAnsi"/>
          <w:color w:val="000000"/>
          <w:sz w:val="20"/>
          <w:szCs w:val="20"/>
        </w:rPr>
      </w:pPr>
    </w:p>
    <w:p w14:paraId="01D7A479" w14:textId="77777777" w:rsidR="00B22B33" w:rsidRPr="000A7D9A" w:rsidRDefault="00B22B33" w:rsidP="00B22B33">
      <w:pPr>
        <w:pStyle w:val="NormalWeb"/>
        <w:shd w:val="clear" w:color="auto" w:fill="FFFFFF"/>
        <w:spacing w:before="0" w:beforeAutospacing="0" w:after="0" w:afterAutospacing="0"/>
        <w:rPr>
          <w:rFonts w:asciiTheme="minorHAnsi" w:hAnsiTheme="minorHAnsi"/>
          <w:color w:val="000000"/>
          <w:sz w:val="20"/>
          <w:szCs w:val="20"/>
        </w:rPr>
      </w:pPr>
      <w:bookmarkStart w:id="21" w:name="_Toc21098794"/>
      <w:r>
        <w:rPr>
          <w:rStyle w:val="Heading3Char"/>
          <w:sz w:val="20"/>
          <w:szCs w:val="20"/>
        </w:rPr>
        <w:t>Lektion laborationsuppgift</w:t>
      </w:r>
      <w:bookmarkEnd w:id="21"/>
      <w:r w:rsidRPr="000A7D9A">
        <w:rPr>
          <w:rFonts w:asciiTheme="minorHAnsi" w:hAnsiTheme="minorHAnsi"/>
          <w:color w:val="000000"/>
          <w:sz w:val="20"/>
          <w:szCs w:val="20"/>
        </w:rPr>
        <w:t xml:space="preserve"> </w:t>
      </w:r>
    </w:p>
    <w:p w14:paraId="6F54AB4D" w14:textId="77777777" w:rsidR="00F05378" w:rsidRPr="000A7D9A" w:rsidRDefault="00F05378" w:rsidP="001A7E7C">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Kursen har sex laborationsuppgifter för lärandemåls baskunskaper. </w:t>
      </w:r>
    </w:p>
    <w:p w14:paraId="1E3CAECC" w14:textId="77777777" w:rsidR="00F05378" w:rsidRPr="000A7D9A" w:rsidRDefault="00F05378" w:rsidP="001A7E7C">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Fyra godkända laborationsuppgifter ger godkänd tentamen del B</w:t>
      </w:r>
    </w:p>
    <w:p w14:paraId="190A8B79" w14:textId="77777777" w:rsidR="00F05378" w:rsidRPr="000A7D9A" w:rsidRDefault="00F05378" w:rsidP="001A7E7C">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Sex godkända laborationsuppgifter ger möjlighet att examinera tentamen del C</w:t>
      </w:r>
    </w:p>
    <w:p w14:paraId="44955FBF" w14:textId="77777777" w:rsidR="00F05378" w:rsidRPr="000A7D9A" w:rsidRDefault="00F05378" w:rsidP="001A7E7C">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Arbetsgrupper delas in och uppgift delas ut vid lektion. Uppgiften har 2-3h lektionstid med lärare och är planerad att ta totalt </w:t>
      </w:r>
      <w:proofErr w:type="gramStart"/>
      <w:r w:rsidRPr="000A7D9A">
        <w:rPr>
          <w:rFonts w:asciiTheme="minorHAnsi" w:hAnsiTheme="minorHAnsi"/>
          <w:color w:val="000000"/>
          <w:sz w:val="20"/>
          <w:szCs w:val="20"/>
        </w:rPr>
        <w:t>4-5</w:t>
      </w:r>
      <w:proofErr w:type="gramEnd"/>
      <w:r w:rsidRPr="000A7D9A">
        <w:rPr>
          <w:rFonts w:asciiTheme="minorHAnsi" w:hAnsiTheme="minorHAnsi"/>
          <w:color w:val="000000"/>
          <w:sz w:val="20"/>
          <w:szCs w:val="20"/>
        </w:rPr>
        <w:t xml:space="preserve"> h per student, inklusive schemalagd lektionstid.</w:t>
      </w:r>
    </w:p>
    <w:p w14:paraId="31870478" w14:textId="77777777" w:rsidR="00F05378" w:rsidRPr="000A7D9A" w:rsidRDefault="00F05378" w:rsidP="001A7E7C">
      <w:pPr>
        <w:pStyle w:val="NormalWeb"/>
        <w:shd w:val="clear" w:color="auto" w:fill="FFFFFF"/>
        <w:spacing w:before="0" w:beforeAutospacing="0" w:after="0" w:afterAutospacing="0"/>
        <w:rPr>
          <w:rFonts w:asciiTheme="minorHAnsi" w:hAnsiTheme="minorHAnsi"/>
          <w:color w:val="000000"/>
          <w:sz w:val="20"/>
          <w:szCs w:val="20"/>
        </w:rPr>
      </w:pPr>
    </w:p>
    <w:p w14:paraId="23C34085" w14:textId="0155D427" w:rsidR="00F05378" w:rsidRPr="000A7D9A" w:rsidRDefault="00F05378" w:rsidP="001A7E7C">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UPPGIFT </w:t>
      </w:r>
      <w:r w:rsidR="00665698" w:rsidRPr="000A7D9A">
        <w:rPr>
          <w:rFonts w:asciiTheme="minorHAnsi" w:hAnsiTheme="minorHAnsi"/>
          <w:color w:val="000000"/>
          <w:sz w:val="20"/>
          <w:szCs w:val="20"/>
        </w:rPr>
        <w:t>4</w:t>
      </w:r>
      <w:r w:rsidRPr="000A7D9A">
        <w:rPr>
          <w:rFonts w:asciiTheme="minorHAnsi" w:hAnsiTheme="minorHAnsi"/>
          <w:color w:val="000000"/>
          <w:sz w:val="20"/>
          <w:szCs w:val="20"/>
        </w:rPr>
        <w:t xml:space="preserve">/6 </w:t>
      </w:r>
    </w:p>
    <w:p w14:paraId="2F6D3340" w14:textId="3D61B858" w:rsidR="005177F6" w:rsidRPr="000A7D9A" w:rsidRDefault="005177F6" w:rsidP="005177F6">
      <w:pPr>
        <w:rPr>
          <w:rFonts w:cs="Times New Roman"/>
          <w:color w:val="000000"/>
          <w:sz w:val="20"/>
          <w:szCs w:val="20"/>
        </w:rPr>
      </w:pPr>
      <w:r w:rsidRPr="000A7D9A">
        <w:rPr>
          <w:rFonts w:cs="Times New Roman"/>
          <w:color w:val="000000"/>
          <w:sz w:val="20"/>
          <w:szCs w:val="20"/>
        </w:rPr>
        <w:t>Det är en rekommendation att</w:t>
      </w:r>
      <w:r w:rsidR="00907F8C" w:rsidRPr="000A7D9A">
        <w:rPr>
          <w:rFonts w:cs="Times New Roman"/>
          <w:color w:val="000000"/>
          <w:sz w:val="20"/>
          <w:szCs w:val="20"/>
        </w:rPr>
        <w:t xml:space="preserve"> vid sidan av kursen</w:t>
      </w:r>
      <w:r w:rsidR="007C343E" w:rsidRPr="000A7D9A">
        <w:rPr>
          <w:rFonts w:cs="Times New Roman"/>
          <w:color w:val="000000"/>
          <w:sz w:val="20"/>
          <w:szCs w:val="20"/>
        </w:rPr>
        <w:t xml:space="preserve"> och uppgiften</w:t>
      </w:r>
      <w:r w:rsidRPr="000A7D9A">
        <w:rPr>
          <w:rFonts w:cs="Times New Roman"/>
          <w:color w:val="000000"/>
          <w:sz w:val="20"/>
          <w:szCs w:val="20"/>
        </w:rPr>
        <w:t xml:space="preserve"> </w:t>
      </w:r>
      <w:r w:rsidR="00907F8C" w:rsidRPr="000A7D9A">
        <w:rPr>
          <w:rFonts w:cs="Times New Roman"/>
          <w:color w:val="000000"/>
          <w:sz w:val="20"/>
          <w:szCs w:val="20"/>
        </w:rPr>
        <w:t xml:space="preserve">besöka </w:t>
      </w:r>
      <w:hyperlink r:id="rId48" w:history="1">
        <w:r w:rsidR="007C343E" w:rsidRPr="000A7D9A">
          <w:rPr>
            <w:rStyle w:val="Hyperlink"/>
            <w:rFonts w:cs="Times New Roman"/>
            <w:sz w:val="20"/>
            <w:szCs w:val="20"/>
          </w:rPr>
          <w:t>https://www.kth.se/en/innovation</w:t>
        </w:r>
      </w:hyperlink>
      <w:r w:rsidR="007C343E" w:rsidRPr="000A7D9A">
        <w:rPr>
          <w:rFonts w:cs="Times New Roman"/>
          <w:color w:val="000000"/>
          <w:sz w:val="20"/>
          <w:szCs w:val="20"/>
        </w:rPr>
        <w:t xml:space="preserve"> </w:t>
      </w:r>
      <w:r w:rsidRPr="000A7D9A">
        <w:rPr>
          <w:rFonts w:cs="Times New Roman"/>
          <w:color w:val="000000"/>
          <w:sz w:val="20"/>
          <w:szCs w:val="20"/>
        </w:rPr>
        <w:t xml:space="preserve">som regelbundet har diskussioner med studenter </w:t>
      </w:r>
      <w:r w:rsidR="00907F8C" w:rsidRPr="000A7D9A">
        <w:rPr>
          <w:rFonts w:cs="Times New Roman"/>
          <w:color w:val="000000"/>
          <w:sz w:val="20"/>
          <w:szCs w:val="20"/>
        </w:rPr>
        <w:t>om affärsidéer och publika presentationer</w:t>
      </w:r>
      <w:r w:rsidR="00992712" w:rsidRPr="000A7D9A">
        <w:rPr>
          <w:rFonts w:cs="Times New Roman"/>
          <w:color w:val="000000"/>
          <w:sz w:val="20"/>
          <w:szCs w:val="20"/>
        </w:rPr>
        <w:t xml:space="preserve">. </w:t>
      </w:r>
      <w:r w:rsidRPr="000A7D9A">
        <w:rPr>
          <w:rFonts w:cs="Times New Roman"/>
          <w:color w:val="000000"/>
          <w:sz w:val="20"/>
          <w:szCs w:val="20"/>
        </w:rPr>
        <w:t xml:space="preserve">KTH Innovation är en värdefull, kompetent och erfaren resurs inom KTH och det är </w:t>
      </w:r>
      <w:proofErr w:type="gramStart"/>
      <w:r w:rsidRPr="000A7D9A">
        <w:rPr>
          <w:rFonts w:cs="Times New Roman"/>
          <w:color w:val="000000"/>
          <w:sz w:val="20"/>
          <w:szCs w:val="20"/>
        </w:rPr>
        <w:t>viktigt  att</w:t>
      </w:r>
      <w:proofErr w:type="gramEnd"/>
      <w:r w:rsidRPr="000A7D9A">
        <w:rPr>
          <w:rFonts w:cs="Times New Roman"/>
          <w:color w:val="000000"/>
          <w:sz w:val="20"/>
          <w:szCs w:val="20"/>
        </w:rPr>
        <w:t xml:space="preserve"> Du som student är medveten om vilket stöd som finns att tillgå för utveckling av studenters och forskares affärsidéer </w:t>
      </w:r>
    </w:p>
    <w:p w14:paraId="0B53F5EB" w14:textId="090C9146" w:rsidR="005177F6" w:rsidRPr="000A7D9A" w:rsidRDefault="005177F6" w:rsidP="005177F6">
      <w:pPr>
        <w:rPr>
          <w:rFonts w:cs="Times New Roman"/>
          <w:color w:val="000000"/>
          <w:sz w:val="20"/>
          <w:szCs w:val="20"/>
        </w:rPr>
      </w:pPr>
    </w:p>
    <w:p w14:paraId="6B1C0985" w14:textId="2B723727" w:rsidR="005177F6" w:rsidRPr="000A7D9A" w:rsidRDefault="005177F6" w:rsidP="005177F6">
      <w:pPr>
        <w:rPr>
          <w:rFonts w:cs="Times New Roman"/>
          <w:color w:val="000000"/>
          <w:sz w:val="20"/>
          <w:szCs w:val="20"/>
        </w:rPr>
      </w:pPr>
      <w:r w:rsidRPr="000A7D9A">
        <w:rPr>
          <w:rFonts w:cs="Times New Roman"/>
          <w:color w:val="000000"/>
          <w:sz w:val="20"/>
          <w:szCs w:val="20"/>
        </w:rPr>
        <w:t>Syfte med uppgift</w:t>
      </w:r>
      <w:r w:rsidR="00BE1FE3" w:rsidRPr="000A7D9A">
        <w:rPr>
          <w:rFonts w:cs="Times New Roman"/>
          <w:color w:val="000000"/>
          <w:sz w:val="20"/>
          <w:szCs w:val="20"/>
        </w:rPr>
        <w:t xml:space="preserve">en </w:t>
      </w:r>
      <w:r w:rsidRPr="000A7D9A">
        <w:rPr>
          <w:rFonts w:cs="Times New Roman"/>
          <w:color w:val="000000"/>
          <w:sz w:val="20"/>
          <w:szCs w:val="20"/>
        </w:rPr>
        <w:t xml:space="preserve">är att öva begreppen i kapitlen snarare än att </w:t>
      </w:r>
      <w:r w:rsidR="00B05FA6" w:rsidRPr="000A7D9A">
        <w:rPr>
          <w:rFonts w:cs="Times New Roman"/>
          <w:color w:val="000000"/>
          <w:sz w:val="20"/>
          <w:szCs w:val="20"/>
        </w:rPr>
        <w:t xml:space="preserve">söka ’bästa’ </w:t>
      </w:r>
      <w:r w:rsidRPr="000A7D9A">
        <w:rPr>
          <w:rFonts w:cs="Times New Roman"/>
          <w:color w:val="000000"/>
          <w:sz w:val="20"/>
          <w:szCs w:val="20"/>
        </w:rPr>
        <w:t>affärsidé och affärsmodell.</w:t>
      </w:r>
      <w:r w:rsidR="00BE1FE3" w:rsidRPr="000A7D9A">
        <w:rPr>
          <w:rFonts w:cs="Times New Roman"/>
          <w:color w:val="000000"/>
          <w:sz w:val="20"/>
          <w:szCs w:val="20"/>
        </w:rPr>
        <w:t xml:space="preserve"> (</w:t>
      </w:r>
      <w:r w:rsidR="00907F8C" w:rsidRPr="000A7D9A">
        <w:rPr>
          <w:rFonts w:cs="Times New Roman"/>
          <w:color w:val="000000"/>
          <w:sz w:val="20"/>
          <w:szCs w:val="20"/>
        </w:rPr>
        <w:t>k</w:t>
      </w:r>
      <w:r w:rsidR="00BE1FE3" w:rsidRPr="000A7D9A">
        <w:rPr>
          <w:rFonts w:cs="Times New Roman"/>
          <w:color w:val="000000"/>
          <w:sz w:val="20"/>
          <w:szCs w:val="20"/>
        </w:rPr>
        <w:t xml:space="preserve">ursboken kapitel </w:t>
      </w:r>
      <w:proofErr w:type="gramStart"/>
      <w:r w:rsidR="00BE1FE3" w:rsidRPr="000A7D9A">
        <w:rPr>
          <w:rFonts w:cs="Times New Roman"/>
          <w:color w:val="000000"/>
          <w:sz w:val="20"/>
          <w:szCs w:val="20"/>
        </w:rPr>
        <w:t>5-10</w:t>
      </w:r>
      <w:proofErr w:type="gramEnd"/>
      <w:r w:rsidR="00907F8C" w:rsidRPr="000A7D9A">
        <w:rPr>
          <w:rFonts w:cs="Times New Roman"/>
          <w:color w:val="000000"/>
          <w:sz w:val="20"/>
          <w:szCs w:val="20"/>
        </w:rPr>
        <w:t>)</w:t>
      </w:r>
    </w:p>
    <w:p w14:paraId="2DA62AC1" w14:textId="77777777" w:rsidR="005177F6" w:rsidRPr="000A7D9A" w:rsidRDefault="005177F6" w:rsidP="005177F6">
      <w:pPr>
        <w:rPr>
          <w:rFonts w:cs="Times New Roman"/>
          <w:color w:val="000000"/>
          <w:sz w:val="20"/>
          <w:szCs w:val="20"/>
        </w:rPr>
      </w:pPr>
    </w:p>
    <w:p w14:paraId="5AC2F645" w14:textId="5A737DDE" w:rsidR="005177F6" w:rsidRPr="000A7D9A" w:rsidRDefault="007A6438" w:rsidP="005177F6">
      <w:pPr>
        <w:rPr>
          <w:rFonts w:cs="Times New Roman"/>
          <w:color w:val="000000"/>
          <w:sz w:val="20"/>
          <w:szCs w:val="20"/>
        </w:rPr>
      </w:pPr>
      <w:r w:rsidRPr="000A7D9A">
        <w:rPr>
          <w:rFonts w:cs="Times New Roman"/>
          <w:color w:val="000000"/>
          <w:sz w:val="20"/>
          <w:szCs w:val="20"/>
        </w:rPr>
        <w:t xml:space="preserve">För att ’komma på’ en </w:t>
      </w:r>
      <w:r w:rsidR="005177F6" w:rsidRPr="000A7D9A">
        <w:rPr>
          <w:rFonts w:cs="Times New Roman"/>
          <w:color w:val="000000"/>
          <w:sz w:val="20"/>
          <w:szCs w:val="20"/>
        </w:rPr>
        <w:t>affärsid</w:t>
      </w:r>
      <w:r w:rsidR="00351ACB" w:rsidRPr="000A7D9A">
        <w:rPr>
          <w:rFonts w:cs="Times New Roman"/>
          <w:color w:val="000000"/>
          <w:sz w:val="20"/>
          <w:szCs w:val="20"/>
        </w:rPr>
        <w:t>é</w:t>
      </w:r>
      <w:r w:rsidRPr="000A7D9A">
        <w:rPr>
          <w:rFonts w:cs="Times New Roman"/>
          <w:color w:val="000000"/>
          <w:sz w:val="20"/>
          <w:szCs w:val="20"/>
        </w:rPr>
        <w:t>, använd</w:t>
      </w:r>
      <w:r w:rsidR="00492DA8" w:rsidRPr="000A7D9A">
        <w:rPr>
          <w:rFonts w:cs="Times New Roman"/>
          <w:color w:val="000000"/>
          <w:sz w:val="20"/>
          <w:szCs w:val="20"/>
        </w:rPr>
        <w:t xml:space="preserve"> </w:t>
      </w:r>
      <w:r w:rsidR="005177F6" w:rsidRPr="000A7D9A">
        <w:rPr>
          <w:rFonts w:cs="Times New Roman"/>
          <w:color w:val="000000"/>
          <w:sz w:val="20"/>
          <w:szCs w:val="20"/>
        </w:rPr>
        <w:t>stödfrågor</w:t>
      </w:r>
      <w:r w:rsidR="00492DA8" w:rsidRPr="000A7D9A">
        <w:rPr>
          <w:rFonts w:cs="Times New Roman"/>
          <w:color w:val="000000"/>
          <w:sz w:val="20"/>
          <w:szCs w:val="20"/>
        </w:rPr>
        <w:t xml:space="preserve">, eller en idé någon </w:t>
      </w:r>
      <w:r w:rsidR="00351ACB" w:rsidRPr="000A7D9A">
        <w:rPr>
          <w:rFonts w:cs="Times New Roman"/>
          <w:color w:val="000000"/>
          <w:sz w:val="20"/>
          <w:szCs w:val="20"/>
        </w:rPr>
        <w:t xml:space="preserve">redan </w:t>
      </w:r>
      <w:r w:rsidR="00492DA8" w:rsidRPr="000A7D9A">
        <w:rPr>
          <w:rFonts w:cs="Times New Roman"/>
          <w:color w:val="000000"/>
          <w:sz w:val="20"/>
          <w:szCs w:val="20"/>
        </w:rPr>
        <w:t>har</w:t>
      </w:r>
    </w:p>
    <w:p w14:paraId="1FF75142" w14:textId="7C3D8D17" w:rsidR="005177F6" w:rsidRPr="000A7D9A" w:rsidRDefault="007A6438" w:rsidP="005177F6">
      <w:pPr>
        <w:rPr>
          <w:rFonts w:cs="Times New Roman"/>
          <w:color w:val="000000"/>
          <w:sz w:val="20"/>
          <w:szCs w:val="20"/>
        </w:rPr>
      </w:pPr>
      <w:r w:rsidRPr="000A7D9A">
        <w:rPr>
          <w:rFonts w:cs="Times New Roman"/>
          <w:color w:val="000000"/>
          <w:sz w:val="20"/>
          <w:szCs w:val="20"/>
        </w:rPr>
        <w:t xml:space="preserve">* </w:t>
      </w:r>
      <w:r w:rsidR="005177F6" w:rsidRPr="000A7D9A">
        <w:rPr>
          <w:rFonts w:cs="Times New Roman"/>
          <w:color w:val="000000"/>
          <w:sz w:val="20"/>
          <w:szCs w:val="20"/>
        </w:rPr>
        <w:t xml:space="preserve">Vad har ni som kan organiseras som resurser att starta igång, sätta mål, inspirera, lösa problem, teknisk kompetens eller </w:t>
      </w:r>
      <w:proofErr w:type="gramStart"/>
      <w:r w:rsidR="005177F6" w:rsidRPr="000A7D9A">
        <w:rPr>
          <w:rFonts w:cs="Times New Roman"/>
          <w:color w:val="000000"/>
          <w:sz w:val="20"/>
          <w:szCs w:val="20"/>
        </w:rPr>
        <w:t>kontakter ?</w:t>
      </w:r>
      <w:proofErr w:type="gramEnd"/>
    </w:p>
    <w:p w14:paraId="6DF51383" w14:textId="77777777" w:rsidR="005177F6" w:rsidRPr="000A7D9A" w:rsidRDefault="005177F6" w:rsidP="005177F6">
      <w:pPr>
        <w:rPr>
          <w:rFonts w:cs="Times New Roman"/>
          <w:color w:val="000000"/>
          <w:sz w:val="20"/>
          <w:szCs w:val="20"/>
        </w:rPr>
      </w:pPr>
      <w:r w:rsidRPr="000A7D9A">
        <w:rPr>
          <w:rFonts w:cs="Times New Roman"/>
          <w:color w:val="000000"/>
          <w:sz w:val="20"/>
          <w:szCs w:val="20"/>
        </w:rPr>
        <w:t xml:space="preserve">*Hur kan ni lösa en situation, förbättra något, skapa värde eller </w:t>
      </w:r>
      <w:proofErr w:type="gramStart"/>
      <w:r w:rsidRPr="000A7D9A">
        <w:rPr>
          <w:rFonts w:cs="Times New Roman"/>
          <w:color w:val="000000"/>
          <w:sz w:val="20"/>
          <w:szCs w:val="20"/>
        </w:rPr>
        <w:t>nytta ?t</w:t>
      </w:r>
      <w:proofErr w:type="gramEnd"/>
      <w:r w:rsidRPr="000A7D9A">
        <w:rPr>
          <w:rFonts w:cs="Times New Roman"/>
          <w:color w:val="000000"/>
          <w:sz w:val="20"/>
          <w:szCs w:val="20"/>
        </w:rPr>
        <w:t>.ex låna, importera, förbättra, licensiera, kopiera, göra mer personligt – befintlig idé</w:t>
      </w:r>
    </w:p>
    <w:p w14:paraId="6DFA6DD1" w14:textId="77777777" w:rsidR="005177F6" w:rsidRPr="000A7D9A" w:rsidRDefault="005177F6" w:rsidP="005177F6">
      <w:pPr>
        <w:rPr>
          <w:rFonts w:cs="Times New Roman"/>
          <w:color w:val="000000"/>
          <w:sz w:val="20"/>
          <w:szCs w:val="20"/>
        </w:rPr>
      </w:pPr>
      <w:r w:rsidRPr="000A7D9A">
        <w:rPr>
          <w:rFonts w:cs="Times New Roman"/>
          <w:color w:val="000000"/>
          <w:sz w:val="20"/>
          <w:szCs w:val="20"/>
        </w:rPr>
        <w:t xml:space="preserve">*Om vi måste tjäna pengar nästa månad, vad skulle vi göra </w:t>
      </w:r>
      <w:proofErr w:type="gramStart"/>
      <w:r w:rsidRPr="000A7D9A">
        <w:rPr>
          <w:rFonts w:cs="Times New Roman"/>
          <w:color w:val="000000"/>
          <w:sz w:val="20"/>
          <w:szCs w:val="20"/>
        </w:rPr>
        <w:t>då ?</w:t>
      </w:r>
      <w:proofErr w:type="gramEnd"/>
    </w:p>
    <w:p w14:paraId="3B53D40D" w14:textId="1BB0A610" w:rsidR="005177F6" w:rsidRPr="000A7D9A" w:rsidRDefault="005177F6" w:rsidP="005177F6">
      <w:pPr>
        <w:rPr>
          <w:rFonts w:cs="Times New Roman"/>
          <w:color w:val="000000"/>
          <w:sz w:val="20"/>
          <w:szCs w:val="20"/>
        </w:rPr>
      </w:pPr>
    </w:p>
    <w:p w14:paraId="3AB6C35A" w14:textId="7BE97DD2" w:rsidR="001222FA" w:rsidRPr="000A7D9A" w:rsidRDefault="00F478E9" w:rsidP="00F16911">
      <w:pPr>
        <w:rPr>
          <w:rFonts w:cs="Times New Roman"/>
          <w:color w:val="000000"/>
          <w:sz w:val="20"/>
          <w:szCs w:val="20"/>
        </w:rPr>
      </w:pPr>
      <w:r w:rsidRPr="000A7D9A">
        <w:rPr>
          <w:rFonts w:cs="Times New Roman"/>
          <w:color w:val="000000"/>
          <w:sz w:val="20"/>
          <w:szCs w:val="20"/>
        </w:rPr>
        <w:t xml:space="preserve">FRÅGA 1 </w:t>
      </w:r>
    </w:p>
    <w:p w14:paraId="0DEE8A2C" w14:textId="7665CEAD" w:rsidR="009638D2" w:rsidRPr="000A7D9A" w:rsidRDefault="00E03FDA" w:rsidP="00F16911">
      <w:pPr>
        <w:rPr>
          <w:rFonts w:cs="Times New Roman"/>
          <w:color w:val="000000"/>
          <w:sz w:val="20"/>
          <w:szCs w:val="20"/>
        </w:rPr>
      </w:pPr>
      <w:r w:rsidRPr="000A7D9A">
        <w:rPr>
          <w:rFonts w:cs="Times New Roman"/>
          <w:color w:val="000000"/>
          <w:sz w:val="20"/>
          <w:szCs w:val="20"/>
        </w:rPr>
        <w:t>Beskriv affärsidén med</w:t>
      </w:r>
      <w:r w:rsidR="00EA095E" w:rsidRPr="000A7D9A">
        <w:rPr>
          <w:rFonts w:cs="Times New Roman"/>
          <w:color w:val="000000"/>
          <w:sz w:val="20"/>
          <w:szCs w:val="20"/>
        </w:rPr>
        <w:t xml:space="preserve"> KTH Innovations </w:t>
      </w:r>
      <w:r w:rsidR="00C55DE5" w:rsidRPr="000A7D9A">
        <w:rPr>
          <w:rFonts w:cs="Times New Roman"/>
          <w:color w:val="000000"/>
          <w:sz w:val="20"/>
          <w:szCs w:val="20"/>
        </w:rPr>
        <w:t>fyra frågor</w:t>
      </w:r>
      <w:r w:rsidR="009638D2" w:rsidRPr="000A7D9A">
        <w:rPr>
          <w:rFonts w:cs="Times New Roman"/>
          <w:color w:val="000000"/>
          <w:sz w:val="20"/>
          <w:szCs w:val="20"/>
        </w:rPr>
        <w:t>, i fliken under ’Har du en idé’, NABC</w:t>
      </w:r>
    </w:p>
    <w:p w14:paraId="4E611135" w14:textId="79028E01" w:rsidR="009638D2" w:rsidRPr="000A7D9A" w:rsidRDefault="00D871A7" w:rsidP="001A7E7C">
      <w:pPr>
        <w:rPr>
          <w:rFonts w:cs="Times New Roman"/>
          <w:color w:val="000000"/>
          <w:sz w:val="20"/>
          <w:szCs w:val="20"/>
        </w:rPr>
      </w:pPr>
      <w:hyperlink r:id="rId49" w:history="1">
        <w:r w:rsidR="009638D2" w:rsidRPr="000A7D9A">
          <w:rPr>
            <w:rStyle w:val="Hyperlink"/>
            <w:rFonts w:cs="Times New Roman"/>
            <w:sz w:val="20"/>
            <w:szCs w:val="20"/>
          </w:rPr>
          <w:t>https://www.kth.se/innovation/vi-erbjuder/har-du-en-ide-1.839037</w:t>
        </w:r>
      </w:hyperlink>
    </w:p>
    <w:p w14:paraId="04705236" w14:textId="2F91B02A" w:rsidR="007F536C" w:rsidRPr="000A7D9A" w:rsidRDefault="00CF27E9" w:rsidP="001A7E7C">
      <w:pPr>
        <w:rPr>
          <w:sz w:val="20"/>
          <w:szCs w:val="20"/>
        </w:rPr>
      </w:pPr>
      <w:r w:rsidRPr="000A7D9A">
        <w:rPr>
          <w:sz w:val="20"/>
          <w:szCs w:val="20"/>
        </w:rPr>
        <w:t xml:space="preserve">NABC </w:t>
      </w:r>
      <w:r w:rsidR="009638D2" w:rsidRPr="000A7D9A">
        <w:rPr>
          <w:sz w:val="20"/>
          <w:szCs w:val="20"/>
        </w:rPr>
        <w:t xml:space="preserve">konceptet </w:t>
      </w:r>
      <w:r w:rsidR="00F46A08" w:rsidRPr="000A7D9A">
        <w:rPr>
          <w:sz w:val="20"/>
          <w:szCs w:val="20"/>
        </w:rPr>
        <w:t>har utvecklats på</w:t>
      </w:r>
      <w:r w:rsidR="00EA095E" w:rsidRPr="000A7D9A">
        <w:rPr>
          <w:sz w:val="20"/>
          <w:szCs w:val="20"/>
        </w:rPr>
        <w:t xml:space="preserve"> SRI /</w:t>
      </w:r>
      <w:r w:rsidRPr="000A7D9A">
        <w:rPr>
          <w:sz w:val="20"/>
          <w:szCs w:val="20"/>
        </w:rPr>
        <w:t xml:space="preserve"> Stanford Research </w:t>
      </w:r>
      <w:proofErr w:type="spellStart"/>
      <w:r w:rsidR="009638D2" w:rsidRPr="000A7D9A">
        <w:rPr>
          <w:sz w:val="20"/>
          <w:szCs w:val="20"/>
        </w:rPr>
        <w:t>I</w:t>
      </w:r>
      <w:r w:rsidRPr="000A7D9A">
        <w:rPr>
          <w:sz w:val="20"/>
          <w:szCs w:val="20"/>
        </w:rPr>
        <w:t>nst</w:t>
      </w:r>
      <w:proofErr w:type="spellEnd"/>
      <w:r w:rsidRPr="000A7D9A">
        <w:rPr>
          <w:sz w:val="20"/>
          <w:szCs w:val="20"/>
        </w:rPr>
        <w:t xml:space="preserve">, </w:t>
      </w:r>
      <w:r w:rsidR="009638D2" w:rsidRPr="000A7D9A">
        <w:rPr>
          <w:sz w:val="20"/>
          <w:szCs w:val="20"/>
        </w:rPr>
        <w:t>som</w:t>
      </w:r>
      <w:r w:rsidR="00EA095E" w:rsidRPr="000A7D9A">
        <w:rPr>
          <w:sz w:val="20"/>
          <w:szCs w:val="20"/>
        </w:rPr>
        <w:t xml:space="preserve"> även</w:t>
      </w:r>
      <w:r w:rsidRPr="000A7D9A">
        <w:rPr>
          <w:sz w:val="20"/>
          <w:szCs w:val="20"/>
        </w:rPr>
        <w:t xml:space="preserve"> </w:t>
      </w:r>
      <w:r w:rsidR="00F46A08" w:rsidRPr="000A7D9A">
        <w:rPr>
          <w:sz w:val="20"/>
          <w:szCs w:val="20"/>
        </w:rPr>
        <w:t>ligger bakom</w:t>
      </w:r>
      <w:r w:rsidRPr="000A7D9A">
        <w:rPr>
          <w:sz w:val="20"/>
          <w:szCs w:val="20"/>
        </w:rPr>
        <w:t xml:space="preserve"> Apples Siri</w:t>
      </w:r>
      <w:r w:rsidR="00EA095E" w:rsidRPr="000A7D9A">
        <w:rPr>
          <w:sz w:val="20"/>
          <w:szCs w:val="20"/>
        </w:rPr>
        <w:t xml:space="preserve"> </w:t>
      </w:r>
    </w:p>
    <w:p w14:paraId="208E5378" w14:textId="583C821B" w:rsidR="007F536C" w:rsidRPr="000A7D9A" w:rsidRDefault="00D871A7" w:rsidP="001A7E7C">
      <w:pPr>
        <w:rPr>
          <w:sz w:val="20"/>
          <w:szCs w:val="20"/>
        </w:rPr>
      </w:pPr>
      <w:hyperlink r:id="rId50" w:history="1">
        <w:r w:rsidR="007F536C" w:rsidRPr="000A7D9A">
          <w:rPr>
            <w:rStyle w:val="Hyperlink"/>
            <w:sz w:val="20"/>
            <w:szCs w:val="20"/>
          </w:rPr>
          <w:t>https://web.stanford.edu/class/educ303x/wiki-old/uploads/Main/SRI_NABC.doc</w:t>
        </w:r>
      </w:hyperlink>
    </w:p>
    <w:p w14:paraId="62338E17" w14:textId="640EA2F4" w:rsidR="00CF27E9" w:rsidRPr="000A7D9A" w:rsidRDefault="00D871A7" w:rsidP="001A7E7C">
      <w:pPr>
        <w:rPr>
          <w:rFonts w:cs="Times New Roman"/>
          <w:color w:val="000000"/>
          <w:sz w:val="20"/>
          <w:szCs w:val="20"/>
        </w:rPr>
      </w:pPr>
      <w:hyperlink r:id="rId51" w:history="1">
        <w:r w:rsidR="00CF27E9" w:rsidRPr="000A7D9A">
          <w:rPr>
            <w:rStyle w:val="Hyperlink"/>
            <w:rFonts w:cs="Times New Roman"/>
            <w:sz w:val="20"/>
            <w:szCs w:val="20"/>
          </w:rPr>
          <w:t>https://m.youtube.com/watch?v=gnhlZeEdv2c</w:t>
        </w:r>
      </w:hyperlink>
    </w:p>
    <w:p w14:paraId="56F60D61" w14:textId="386C243F" w:rsidR="00CF27E9" w:rsidRPr="000A7D9A" w:rsidRDefault="00CF27E9" w:rsidP="005177F6">
      <w:pPr>
        <w:rPr>
          <w:rFonts w:cs="Times New Roman"/>
          <w:color w:val="000000"/>
          <w:sz w:val="20"/>
          <w:szCs w:val="20"/>
        </w:rPr>
      </w:pPr>
    </w:p>
    <w:p w14:paraId="62AA36F5" w14:textId="319CDA3F" w:rsidR="00172D76" w:rsidRPr="000A7D9A" w:rsidRDefault="00F16911" w:rsidP="005177F6">
      <w:pPr>
        <w:rPr>
          <w:rFonts w:cs="Times New Roman"/>
          <w:color w:val="000000"/>
          <w:sz w:val="20"/>
          <w:szCs w:val="20"/>
        </w:rPr>
      </w:pPr>
      <w:r w:rsidRPr="000A7D9A">
        <w:rPr>
          <w:rFonts w:cs="Times New Roman"/>
          <w:color w:val="000000"/>
          <w:sz w:val="20"/>
          <w:szCs w:val="20"/>
        </w:rPr>
        <w:t xml:space="preserve">Vidareutveckla affärsidén till en ’affärsmodell’ </w:t>
      </w:r>
    </w:p>
    <w:p w14:paraId="19FACA92" w14:textId="478CDC19" w:rsidR="005177F6" w:rsidRPr="000A7D9A" w:rsidRDefault="001222FA" w:rsidP="005177F6">
      <w:pPr>
        <w:rPr>
          <w:rFonts w:cs="Times New Roman"/>
          <w:color w:val="000000"/>
          <w:sz w:val="20"/>
          <w:szCs w:val="20"/>
        </w:rPr>
      </w:pPr>
      <w:r w:rsidRPr="000A7D9A">
        <w:rPr>
          <w:rFonts w:cs="Times New Roman"/>
          <w:color w:val="000000"/>
          <w:sz w:val="20"/>
          <w:szCs w:val="20"/>
        </w:rPr>
        <w:t xml:space="preserve">FRÅGA </w:t>
      </w:r>
      <w:r w:rsidR="005177F6" w:rsidRPr="000A7D9A">
        <w:rPr>
          <w:rFonts w:cs="Times New Roman"/>
          <w:color w:val="000000"/>
          <w:sz w:val="20"/>
          <w:szCs w:val="20"/>
        </w:rPr>
        <w:t xml:space="preserve">2 Vad tillför företaget i kundnytta som skapar värde för </w:t>
      </w:r>
      <w:proofErr w:type="gramStart"/>
      <w:r w:rsidR="005177F6" w:rsidRPr="000A7D9A">
        <w:rPr>
          <w:rFonts w:cs="Times New Roman"/>
          <w:color w:val="000000"/>
          <w:sz w:val="20"/>
          <w:szCs w:val="20"/>
        </w:rPr>
        <w:t>kunderna ?</w:t>
      </w:r>
      <w:proofErr w:type="gramEnd"/>
    </w:p>
    <w:p w14:paraId="5D2B86AF" w14:textId="7244DAC1" w:rsidR="005177F6" w:rsidRPr="000A7D9A" w:rsidRDefault="00091003" w:rsidP="005177F6">
      <w:pPr>
        <w:rPr>
          <w:rFonts w:cs="Times New Roman"/>
          <w:color w:val="000000"/>
          <w:sz w:val="20"/>
          <w:szCs w:val="20"/>
        </w:rPr>
      </w:pPr>
      <w:r>
        <w:rPr>
          <w:rFonts w:cs="Times New Roman"/>
          <w:color w:val="000000"/>
          <w:sz w:val="20"/>
          <w:szCs w:val="20"/>
        </w:rPr>
        <w:t xml:space="preserve">FRÅGA </w:t>
      </w:r>
      <w:r w:rsidR="005177F6" w:rsidRPr="000A7D9A">
        <w:rPr>
          <w:rFonts w:cs="Times New Roman"/>
          <w:color w:val="000000"/>
          <w:sz w:val="20"/>
          <w:szCs w:val="20"/>
        </w:rPr>
        <w:t>3 Beskriv företagets ’typstrategi’ t</w:t>
      </w:r>
      <w:r w:rsidR="00100E9D" w:rsidRPr="000A7D9A">
        <w:rPr>
          <w:rFonts w:cs="Times New Roman"/>
          <w:color w:val="000000"/>
          <w:sz w:val="20"/>
          <w:szCs w:val="20"/>
        </w:rPr>
        <w:t>re</w:t>
      </w:r>
      <w:r w:rsidR="005177F6" w:rsidRPr="000A7D9A">
        <w:rPr>
          <w:rFonts w:cs="Times New Roman"/>
          <w:color w:val="000000"/>
          <w:sz w:val="20"/>
          <w:szCs w:val="20"/>
        </w:rPr>
        <w:t xml:space="preserve"> huvudalternativ, låga kostnader</w:t>
      </w:r>
      <w:r w:rsidR="00100E9D" w:rsidRPr="000A7D9A">
        <w:rPr>
          <w:rFonts w:cs="Times New Roman"/>
          <w:color w:val="000000"/>
          <w:sz w:val="20"/>
          <w:szCs w:val="20"/>
        </w:rPr>
        <w:t>,</w:t>
      </w:r>
      <w:r w:rsidR="005177F6" w:rsidRPr="000A7D9A">
        <w:rPr>
          <w:rFonts w:cs="Times New Roman"/>
          <w:color w:val="000000"/>
          <w:sz w:val="20"/>
          <w:szCs w:val="20"/>
        </w:rPr>
        <w:t xml:space="preserve"> differentiering </w:t>
      </w:r>
      <w:r w:rsidR="00100E9D" w:rsidRPr="000A7D9A">
        <w:rPr>
          <w:rFonts w:cs="Times New Roman"/>
          <w:color w:val="000000"/>
          <w:sz w:val="20"/>
          <w:szCs w:val="20"/>
        </w:rPr>
        <w:t>och nisch, som är en variant på differentiering</w:t>
      </w:r>
      <w:r w:rsidR="003D6F4F" w:rsidRPr="000A7D9A">
        <w:rPr>
          <w:rFonts w:cs="Times New Roman"/>
          <w:color w:val="000000"/>
          <w:sz w:val="20"/>
          <w:szCs w:val="20"/>
        </w:rPr>
        <w:t xml:space="preserve"> (se kursbok)</w:t>
      </w:r>
    </w:p>
    <w:p w14:paraId="07BF36BF" w14:textId="7539A842" w:rsidR="005177F6" w:rsidRPr="000A7D9A" w:rsidRDefault="003D6F4F" w:rsidP="003D6F4F">
      <w:pPr>
        <w:rPr>
          <w:rFonts w:cs="Times New Roman"/>
          <w:color w:val="000000"/>
          <w:sz w:val="20"/>
          <w:szCs w:val="20"/>
        </w:rPr>
      </w:pPr>
      <w:r w:rsidRPr="000A7D9A">
        <w:rPr>
          <w:rFonts w:cs="Times New Roman"/>
          <w:color w:val="000000"/>
          <w:sz w:val="20"/>
          <w:szCs w:val="20"/>
        </w:rPr>
        <w:t>*</w:t>
      </w:r>
      <w:r w:rsidR="005177F6" w:rsidRPr="000A7D9A">
        <w:rPr>
          <w:rFonts w:cs="Times New Roman"/>
          <w:color w:val="000000"/>
          <w:sz w:val="20"/>
          <w:szCs w:val="20"/>
        </w:rPr>
        <w:t>operativ effektivitet som ger ’låga kostnader’, vilket möjliggör låga priser (tänk Amazon, IKEA, Lidl)</w:t>
      </w:r>
    </w:p>
    <w:p w14:paraId="231A59F4" w14:textId="1ED1F876" w:rsidR="005177F6" w:rsidRPr="000A7D9A" w:rsidRDefault="003D6F4F" w:rsidP="003D6F4F">
      <w:pPr>
        <w:rPr>
          <w:rFonts w:cs="Times New Roman"/>
          <w:color w:val="000000"/>
          <w:sz w:val="20"/>
          <w:szCs w:val="20"/>
        </w:rPr>
      </w:pPr>
      <w:r w:rsidRPr="000A7D9A">
        <w:rPr>
          <w:rFonts w:cs="Times New Roman"/>
          <w:color w:val="000000"/>
          <w:sz w:val="20"/>
          <w:szCs w:val="20"/>
        </w:rPr>
        <w:t>*</w:t>
      </w:r>
      <w:r w:rsidR="005177F6" w:rsidRPr="000A7D9A">
        <w:rPr>
          <w:rFonts w:cs="Times New Roman"/>
          <w:color w:val="000000"/>
          <w:sz w:val="20"/>
          <w:szCs w:val="20"/>
        </w:rPr>
        <w:t>något som särskiljer en tjänst eller produkt skapar ’differentiering’ genom produktledarskap (tänk Apple)</w:t>
      </w:r>
    </w:p>
    <w:p w14:paraId="44F9AF5F" w14:textId="77777777" w:rsidR="005177F6" w:rsidRPr="000A7D9A" w:rsidRDefault="005177F6" w:rsidP="005177F6">
      <w:pPr>
        <w:rPr>
          <w:rFonts w:cs="Times New Roman"/>
          <w:color w:val="000000"/>
          <w:sz w:val="20"/>
          <w:szCs w:val="20"/>
        </w:rPr>
      </w:pPr>
    </w:p>
    <w:p w14:paraId="39C99F29" w14:textId="29FD7B5B" w:rsidR="005177F6" w:rsidRPr="000A7D9A" w:rsidRDefault="00055D25" w:rsidP="005177F6">
      <w:pPr>
        <w:rPr>
          <w:rFonts w:cs="Times New Roman"/>
          <w:color w:val="000000"/>
          <w:sz w:val="20"/>
          <w:szCs w:val="20"/>
        </w:rPr>
      </w:pPr>
      <w:r w:rsidRPr="000A7D9A">
        <w:rPr>
          <w:rFonts w:cs="Times New Roman"/>
          <w:color w:val="000000"/>
          <w:sz w:val="20"/>
          <w:szCs w:val="20"/>
        </w:rPr>
        <w:t xml:space="preserve">* </w:t>
      </w:r>
      <w:r w:rsidR="005177F6" w:rsidRPr="000A7D9A">
        <w:rPr>
          <w:rFonts w:cs="Times New Roman"/>
          <w:color w:val="000000"/>
          <w:sz w:val="20"/>
          <w:szCs w:val="20"/>
        </w:rPr>
        <w:t>en flexibel service som skapar en upplevelse av individuell relation skapar ’differentiering’ i kundnärhet och lojalitet, (tänk skräddarsytt, eller ett resebolag eller hotell, med hög service, eller en vårdklinik med hög service)</w:t>
      </w:r>
    </w:p>
    <w:p w14:paraId="1DEFB569" w14:textId="73233D8F" w:rsidR="005177F6" w:rsidRPr="000A7D9A" w:rsidRDefault="00055D25" w:rsidP="005177F6">
      <w:pPr>
        <w:rPr>
          <w:rFonts w:cs="Times New Roman"/>
          <w:color w:val="000000"/>
          <w:sz w:val="20"/>
          <w:szCs w:val="20"/>
        </w:rPr>
      </w:pPr>
      <w:r w:rsidRPr="000A7D9A">
        <w:rPr>
          <w:rFonts w:cs="Times New Roman"/>
          <w:color w:val="000000"/>
          <w:sz w:val="20"/>
          <w:szCs w:val="20"/>
        </w:rPr>
        <w:t xml:space="preserve">* </w:t>
      </w:r>
      <w:r w:rsidR="005177F6" w:rsidRPr="000A7D9A">
        <w:rPr>
          <w:rFonts w:cs="Times New Roman"/>
          <w:color w:val="000000"/>
          <w:sz w:val="20"/>
          <w:szCs w:val="20"/>
        </w:rPr>
        <w:t xml:space="preserve">en fokusering på en specifik nisch, skapar ’differentiering’ genom fokus på </w:t>
      </w:r>
      <w:proofErr w:type="gramStart"/>
      <w:r w:rsidR="005177F6" w:rsidRPr="000A7D9A">
        <w:rPr>
          <w:rFonts w:cs="Times New Roman"/>
          <w:color w:val="000000"/>
          <w:sz w:val="20"/>
          <w:szCs w:val="20"/>
        </w:rPr>
        <w:t>ett specifik segment</w:t>
      </w:r>
      <w:proofErr w:type="gramEnd"/>
      <w:r w:rsidR="005177F6" w:rsidRPr="000A7D9A">
        <w:rPr>
          <w:rFonts w:cs="Times New Roman"/>
          <w:color w:val="000000"/>
          <w:sz w:val="20"/>
          <w:szCs w:val="20"/>
        </w:rPr>
        <w:t xml:space="preserve"> av marknaden (tänk </w:t>
      </w:r>
      <w:proofErr w:type="spellStart"/>
      <w:r w:rsidR="005177F6" w:rsidRPr="000A7D9A">
        <w:rPr>
          <w:rFonts w:cs="Times New Roman"/>
          <w:color w:val="000000"/>
          <w:sz w:val="20"/>
          <w:szCs w:val="20"/>
        </w:rPr>
        <w:t>iZettle</w:t>
      </w:r>
      <w:proofErr w:type="spellEnd"/>
      <w:r w:rsidR="005177F6" w:rsidRPr="000A7D9A">
        <w:rPr>
          <w:rFonts w:cs="Times New Roman"/>
          <w:color w:val="000000"/>
          <w:sz w:val="20"/>
          <w:szCs w:val="20"/>
        </w:rPr>
        <w:t xml:space="preserve"> med fokus inledningsvis på mindre företag utan möjlighet resurser att investera i kassasystem)</w:t>
      </w:r>
    </w:p>
    <w:p w14:paraId="33E85CFE" w14:textId="62417DA1" w:rsidR="005177F6" w:rsidRPr="000A7D9A" w:rsidRDefault="00091003" w:rsidP="005177F6">
      <w:pPr>
        <w:rPr>
          <w:rFonts w:cs="Times New Roman"/>
          <w:color w:val="000000"/>
          <w:sz w:val="20"/>
          <w:szCs w:val="20"/>
        </w:rPr>
      </w:pPr>
      <w:r>
        <w:rPr>
          <w:rFonts w:cs="Times New Roman"/>
          <w:color w:val="000000"/>
          <w:sz w:val="20"/>
          <w:szCs w:val="20"/>
        </w:rPr>
        <w:t xml:space="preserve">FRÅGA </w:t>
      </w:r>
      <w:r w:rsidR="005177F6" w:rsidRPr="000A7D9A">
        <w:rPr>
          <w:rFonts w:cs="Times New Roman"/>
          <w:color w:val="000000"/>
          <w:sz w:val="20"/>
          <w:szCs w:val="20"/>
        </w:rPr>
        <w:t>4 Hur skiljer sig ert erbjudande från möjliga konkurrenter?</w:t>
      </w:r>
    </w:p>
    <w:p w14:paraId="7AD99D06" w14:textId="41D44D11" w:rsidR="005177F6" w:rsidRPr="000A7D9A" w:rsidRDefault="00091003" w:rsidP="005177F6">
      <w:pPr>
        <w:rPr>
          <w:rFonts w:cs="Times New Roman"/>
          <w:color w:val="000000"/>
          <w:sz w:val="20"/>
          <w:szCs w:val="20"/>
        </w:rPr>
      </w:pPr>
      <w:r>
        <w:rPr>
          <w:rFonts w:cs="Times New Roman"/>
          <w:color w:val="000000"/>
          <w:sz w:val="20"/>
          <w:szCs w:val="20"/>
        </w:rPr>
        <w:t xml:space="preserve">FRÅGA </w:t>
      </w:r>
      <w:r w:rsidR="005177F6" w:rsidRPr="000A7D9A">
        <w:rPr>
          <w:rFonts w:cs="Times New Roman"/>
          <w:color w:val="000000"/>
          <w:sz w:val="20"/>
          <w:szCs w:val="20"/>
        </w:rPr>
        <w:t xml:space="preserve">5 Vilka huvudtyper av inkomster och utgifter kan </w:t>
      </w:r>
      <w:proofErr w:type="gramStart"/>
      <w:r w:rsidR="005177F6" w:rsidRPr="000A7D9A">
        <w:rPr>
          <w:rFonts w:cs="Times New Roman"/>
          <w:color w:val="000000"/>
          <w:sz w:val="20"/>
          <w:szCs w:val="20"/>
        </w:rPr>
        <w:t>uppstå ?</w:t>
      </w:r>
      <w:proofErr w:type="gramEnd"/>
    </w:p>
    <w:p w14:paraId="41B50178" w14:textId="693267E2" w:rsidR="005177F6" w:rsidRPr="000A7D9A" w:rsidRDefault="00091003" w:rsidP="005177F6">
      <w:pPr>
        <w:rPr>
          <w:rFonts w:cs="Times New Roman"/>
          <w:color w:val="000000"/>
          <w:sz w:val="20"/>
          <w:szCs w:val="20"/>
        </w:rPr>
      </w:pPr>
      <w:r>
        <w:rPr>
          <w:rFonts w:cs="Times New Roman"/>
          <w:color w:val="000000"/>
          <w:sz w:val="20"/>
          <w:szCs w:val="20"/>
        </w:rPr>
        <w:t xml:space="preserve">FRÅGA </w:t>
      </w:r>
      <w:r w:rsidR="005177F6" w:rsidRPr="000A7D9A">
        <w:rPr>
          <w:rFonts w:cs="Times New Roman"/>
          <w:color w:val="000000"/>
          <w:sz w:val="20"/>
          <w:szCs w:val="20"/>
        </w:rPr>
        <w:t xml:space="preserve">6 Vad kan ni göra med egen kompetens och </w:t>
      </w:r>
      <w:proofErr w:type="gramStart"/>
      <w:r w:rsidR="005177F6" w:rsidRPr="000A7D9A">
        <w:rPr>
          <w:rFonts w:cs="Times New Roman"/>
          <w:color w:val="000000"/>
          <w:sz w:val="20"/>
          <w:szCs w:val="20"/>
        </w:rPr>
        <w:t>resurser ?</w:t>
      </w:r>
      <w:proofErr w:type="gramEnd"/>
    </w:p>
    <w:p w14:paraId="7DD5A001" w14:textId="3333011C" w:rsidR="005177F6" w:rsidRPr="000A7D9A" w:rsidRDefault="00091003" w:rsidP="005177F6">
      <w:pPr>
        <w:rPr>
          <w:rFonts w:cs="Times New Roman"/>
          <w:color w:val="000000"/>
          <w:sz w:val="20"/>
          <w:szCs w:val="20"/>
        </w:rPr>
      </w:pPr>
      <w:r>
        <w:rPr>
          <w:rFonts w:cs="Times New Roman"/>
          <w:color w:val="000000"/>
          <w:sz w:val="20"/>
          <w:szCs w:val="20"/>
        </w:rPr>
        <w:t xml:space="preserve">FRÅGA </w:t>
      </w:r>
      <w:r w:rsidR="005177F6" w:rsidRPr="000A7D9A">
        <w:rPr>
          <w:rFonts w:cs="Times New Roman"/>
          <w:color w:val="000000"/>
          <w:sz w:val="20"/>
          <w:szCs w:val="20"/>
        </w:rPr>
        <w:t>7 Vilka övriga resurser behöver ni hyra/köpa/dela genom parters (</w:t>
      </w:r>
      <w:proofErr w:type="gramStart"/>
      <w:r w:rsidR="005177F6" w:rsidRPr="000A7D9A">
        <w:rPr>
          <w:rFonts w:cs="Times New Roman"/>
          <w:color w:val="000000"/>
          <w:sz w:val="20"/>
          <w:szCs w:val="20"/>
        </w:rPr>
        <w:t>t.ex</w:t>
      </w:r>
      <w:proofErr w:type="gramEnd"/>
      <w:r w:rsidR="005177F6" w:rsidRPr="000A7D9A">
        <w:rPr>
          <w:rFonts w:cs="Times New Roman"/>
          <w:color w:val="000000"/>
          <w:sz w:val="20"/>
          <w:szCs w:val="20"/>
        </w:rPr>
        <w:t xml:space="preserve"> utrustning, patent, kunskap, maskin, lokal, kapital, teknologi, licens)</w:t>
      </w:r>
    </w:p>
    <w:p w14:paraId="47C98A97" w14:textId="67ECE00D" w:rsidR="005177F6" w:rsidRPr="000A7D9A" w:rsidRDefault="00091003" w:rsidP="005177F6">
      <w:pPr>
        <w:rPr>
          <w:rFonts w:cs="Times New Roman"/>
          <w:color w:val="000000"/>
          <w:sz w:val="20"/>
          <w:szCs w:val="20"/>
        </w:rPr>
      </w:pPr>
      <w:r>
        <w:rPr>
          <w:rFonts w:cs="Times New Roman"/>
          <w:color w:val="000000"/>
          <w:sz w:val="20"/>
          <w:szCs w:val="20"/>
        </w:rPr>
        <w:t xml:space="preserve">FRÅGA </w:t>
      </w:r>
      <w:r w:rsidR="005177F6" w:rsidRPr="000A7D9A">
        <w:rPr>
          <w:rFonts w:cs="Times New Roman"/>
          <w:color w:val="000000"/>
          <w:sz w:val="20"/>
          <w:szCs w:val="20"/>
        </w:rPr>
        <w:t xml:space="preserve">8 Beskriv </w:t>
      </w:r>
      <w:r w:rsidR="00172D76" w:rsidRPr="000A7D9A">
        <w:rPr>
          <w:rFonts w:cs="Times New Roman"/>
          <w:color w:val="000000"/>
          <w:sz w:val="20"/>
          <w:szCs w:val="20"/>
        </w:rPr>
        <w:t>i några punkter</w:t>
      </w:r>
      <w:r w:rsidR="005177F6" w:rsidRPr="000A7D9A">
        <w:rPr>
          <w:rFonts w:cs="Times New Roman"/>
          <w:color w:val="000000"/>
          <w:sz w:val="20"/>
          <w:szCs w:val="20"/>
        </w:rPr>
        <w:t xml:space="preserve"> företagets ’strategiska marknadsföring' </w:t>
      </w:r>
    </w:p>
    <w:p w14:paraId="19D6A204" w14:textId="0EC601BB" w:rsidR="005177F6" w:rsidRPr="000A7D9A" w:rsidRDefault="005177F6" w:rsidP="005177F6">
      <w:pPr>
        <w:rPr>
          <w:rFonts w:cs="Times New Roman"/>
          <w:color w:val="000000"/>
          <w:sz w:val="20"/>
          <w:szCs w:val="20"/>
        </w:rPr>
      </w:pPr>
      <w:r w:rsidRPr="000A7D9A">
        <w:rPr>
          <w:rFonts w:cs="Times New Roman"/>
          <w:color w:val="000000"/>
          <w:sz w:val="20"/>
          <w:szCs w:val="20"/>
        </w:rPr>
        <w:t xml:space="preserve">- </w:t>
      </w:r>
      <w:proofErr w:type="gramStart"/>
      <w:r w:rsidRPr="000A7D9A">
        <w:rPr>
          <w:rFonts w:cs="Times New Roman"/>
          <w:color w:val="000000"/>
          <w:sz w:val="20"/>
          <w:szCs w:val="20"/>
        </w:rPr>
        <w:t>segmentering ,</w:t>
      </w:r>
      <w:proofErr w:type="gramEnd"/>
      <w:r w:rsidRPr="000A7D9A">
        <w:rPr>
          <w:rFonts w:cs="Times New Roman"/>
          <w:color w:val="000000"/>
          <w:sz w:val="20"/>
          <w:szCs w:val="20"/>
        </w:rPr>
        <w:t xml:space="preserve"> hur kan marknaden delas in i </w:t>
      </w:r>
      <w:r w:rsidR="00645AA5" w:rsidRPr="000A7D9A">
        <w:rPr>
          <w:rFonts w:cs="Times New Roman"/>
          <w:color w:val="000000"/>
          <w:sz w:val="20"/>
          <w:szCs w:val="20"/>
        </w:rPr>
        <w:t>olika kund</w:t>
      </w:r>
      <w:r w:rsidRPr="000A7D9A">
        <w:rPr>
          <w:rFonts w:cs="Times New Roman"/>
          <w:color w:val="000000"/>
          <w:sz w:val="20"/>
          <w:szCs w:val="20"/>
        </w:rPr>
        <w:t>segment ?</w:t>
      </w:r>
    </w:p>
    <w:p w14:paraId="0B4F6ECB" w14:textId="50B2B9D2" w:rsidR="00645AA5" w:rsidRPr="000A7D9A" w:rsidRDefault="00645AA5" w:rsidP="001A7E7C">
      <w:pPr>
        <w:rPr>
          <w:rFonts w:cs="Times New Roman"/>
          <w:color w:val="000000"/>
          <w:sz w:val="20"/>
          <w:szCs w:val="20"/>
        </w:rPr>
      </w:pPr>
      <w:r w:rsidRPr="000A7D9A">
        <w:rPr>
          <w:rFonts w:cs="Times New Roman"/>
          <w:color w:val="000000"/>
          <w:sz w:val="20"/>
          <w:szCs w:val="20"/>
        </w:rPr>
        <w:t>- fokusering, vilke</w:t>
      </w:r>
      <w:r w:rsidR="00533C26" w:rsidRPr="000A7D9A">
        <w:rPr>
          <w:rFonts w:cs="Times New Roman"/>
          <w:color w:val="000000"/>
          <w:sz w:val="20"/>
          <w:szCs w:val="20"/>
        </w:rPr>
        <w:t>t/vilka delsegment</w:t>
      </w:r>
      <w:r w:rsidRPr="000A7D9A">
        <w:rPr>
          <w:rFonts w:cs="Times New Roman"/>
          <w:color w:val="000000"/>
          <w:sz w:val="20"/>
          <w:szCs w:val="20"/>
        </w:rPr>
        <w:t xml:space="preserve"> av marknaden ä</w:t>
      </w:r>
      <w:r w:rsidR="005C37BC" w:rsidRPr="000A7D9A">
        <w:rPr>
          <w:rFonts w:cs="Times New Roman"/>
          <w:color w:val="000000"/>
          <w:sz w:val="20"/>
          <w:szCs w:val="20"/>
        </w:rPr>
        <w:t>r</w:t>
      </w:r>
      <w:r w:rsidRPr="000A7D9A">
        <w:rPr>
          <w:rFonts w:cs="Times New Roman"/>
          <w:color w:val="000000"/>
          <w:sz w:val="20"/>
          <w:szCs w:val="20"/>
        </w:rPr>
        <w:t xml:space="preserve"> målgrupp</w:t>
      </w:r>
      <w:r w:rsidR="00533C26" w:rsidRPr="000A7D9A">
        <w:rPr>
          <w:rFonts w:cs="Times New Roman"/>
          <w:color w:val="000000"/>
          <w:sz w:val="20"/>
          <w:szCs w:val="20"/>
        </w:rPr>
        <w:t>/</w:t>
      </w:r>
      <w:proofErr w:type="gramStart"/>
      <w:r w:rsidR="00533C26" w:rsidRPr="000A7D9A">
        <w:rPr>
          <w:rFonts w:cs="Times New Roman"/>
          <w:color w:val="000000"/>
          <w:sz w:val="20"/>
          <w:szCs w:val="20"/>
        </w:rPr>
        <w:t>er</w:t>
      </w:r>
      <w:r w:rsidRPr="000A7D9A">
        <w:rPr>
          <w:rFonts w:cs="Times New Roman"/>
          <w:color w:val="000000"/>
          <w:sz w:val="20"/>
          <w:szCs w:val="20"/>
        </w:rPr>
        <w:t xml:space="preserve"> ?</w:t>
      </w:r>
      <w:proofErr w:type="gramEnd"/>
    </w:p>
    <w:p w14:paraId="5A124127" w14:textId="6E86E7B7" w:rsidR="005177F6" w:rsidRPr="000A7D9A" w:rsidRDefault="005177F6" w:rsidP="005177F6">
      <w:pPr>
        <w:rPr>
          <w:rFonts w:cs="Times New Roman"/>
          <w:color w:val="000000"/>
          <w:sz w:val="20"/>
          <w:szCs w:val="20"/>
        </w:rPr>
      </w:pPr>
      <w:r w:rsidRPr="000A7D9A">
        <w:rPr>
          <w:rFonts w:cs="Times New Roman"/>
          <w:color w:val="000000"/>
          <w:sz w:val="20"/>
          <w:szCs w:val="20"/>
        </w:rPr>
        <w:t xml:space="preserve">- positionering, </w:t>
      </w:r>
      <w:r w:rsidR="009154FF" w:rsidRPr="000A7D9A">
        <w:rPr>
          <w:rFonts w:cs="Times New Roman"/>
          <w:color w:val="000000"/>
          <w:sz w:val="20"/>
          <w:szCs w:val="20"/>
        </w:rPr>
        <w:t>vad i erbjudande</w:t>
      </w:r>
      <w:r w:rsidR="00291937" w:rsidRPr="000A7D9A">
        <w:rPr>
          <w:rFonts w:cs="Times New Roman"/>
          <w:color w:val="000000"/>
          <w:sz w:val="20"/>
          <w:szCs w:val="20"/>
        </w:rPr>
        <w:t>t</w:t>
      </w:r>
      <w:r w:rsidR="009154FF" w:rsidRPr="000A7D9A">
        <w:rPr>
          <w:rFonts w:cs="Times New Roman"/>
          <w:color w:val="000000"/>
          <w:sz w:val="20"/>
          <w:szCs w:val="20"/>
        </w:rPr>
        <w:t xml:space="preserve"> ska</w:t>
      </w:r>
      <w:r w:rsidR="00533C26" w:rsidRPr="000A7D9A">
        <w:rPr>
          <w:rFonts w:cs="Times New Roman"/>
          <w:color w:val="000000"/>
          <w:sz w:val="20"/>
          <w:szCs w:val="20"/>
        </w:rPr>
        <w:t xml:space="preserve"> ’fånga’ </w:t>
      </w:r>
      <w:r w:rsidR="009154FF" w:rsidRPr="000A7D9A">
        <w:rPr>
          <w:rFonts w:cs="Times New Roman"/>
          <w:color w:val="000000"/>
          <w:sz w:val="20"/>
          <w:szCs w:val="20"/>
        </w:rPr>
        <w:t>målgrupp</w:t>
      </w:r>
      <w:r w:rsidR="00291937" w:rsidRPr="000A7D9A">
        <w:rPr>
          <w:rFonts w:cs="Times New Roman"/>
          <w:color w:val="000000"/>
          <w:sz w:val="20"/>
          <w:szCs w:val="20"/>
        </w:rPr>
        <w:t>en</w:t>
      </w:r>
      <w:r w:rsidR="005C37BC" w:rsidRPr="000A7D9A">
        <w:rPr>
          <w:rFonts w:cs="Times New Roman"/>
          <w:color w:val="000000"/>
          <w:sz w:val="20"/>
          <w:szCs w:val="20"/>
        </w:rPr>
        <w:t>, ’fastna’</w:t>
      </w:r>
      <w:r w:rsidRPr="000A7D9A">
        <w:rPr>
          <w:rFonts w:cs="Times New Roman"/>
          <w:color w:val="000000"/>
          <w:sz w:val="20"/>
          <w:szCs w:val="20"/>
        </w:rPr>
        <w:t xml:space="preserve"> i kunders medvetande</w:t>
      </w:r>
    </w:p>
    <w:p w14:paraId="07719538" w14:textId="257C9144" w:rsidR="005177F6" w:rsidRPr="000A7D9A" w:rsidRDefault="00091003" w:rsidP="005177F6">
      <w:pPr>
        <w:rPr>
          <w:rFonts w:cs="Times New Roman"/>
          <w:color w:val="000000"/>
          <w:sz w:val="20"/>
          <w:szCs w:val="20"/>
        </w:rPr>
      </w:pPr>
      <w:r>
        <w:rPr>
          <w:rFonts w:cs="Times New Roman"/>
          <w:color w:val="000000"/>
          <w:sz w:val="20"/>
          <w:szCs w:val="20"/>
        </w:rPr>
        <w:lastRenderedPageBreak/>
        <w:t xml:space="preserve">FRÅGA </w:t>
      </w:r>
      <w:r w:rsidR="005177F6" w:rsidRPr="000A7D9A">
        <w:rPr>
          <w:rFonts w:cs="Times New Roman"/>
          <w:color w:val="000000"/>
          <w:sz w:val="20"/>
          <w:szCs w:val="20"/>
        </w:rPr>
        <w:t xml:space="preserve">9 Hur når och övertygar ni de möjliga kunderna i </w:t>
      </w:r>
      <w:proofErr w:type="gramStart"/>
      <w:r w:rsidR="005177F6" w:rsidRPr="000A7D9A">
        <w:rPr>
          <w:rFonts w:cs="Times New Roman"/>
          <w:color w:val="000000"/>
          <w:sz w:val="20"/>
          <w:szCs w:val="20"/>
        </w:rPr>
        <w:t>målgruppen ?</w:t>
      </w:r>
      <w:proofErr w:type="gramEnd"/>
      <w:r w:rsidR="005177F6" w:rsidRPr="000A7D9A">
        <w:rPr>
          <w:rFonts w:cs="Times New Roman"/>
          <w:color w:val="000000"/>
          <w:sz w:val="20"/>
          <w:szCs w:val="20"/>
        </w:rPr>
        <w:t xml:space="preserve"> </w:t>
      </w:r>
    </w:p>
    <w:p w14:paraId="74544098" w14:textId="77777777" w:rsidR="005177F6" w:rsidRPr="000A7D9A" w:rsidRDefault="005177F6" w:rsidP="005177F6">
      <w:pPr>
        <w:rPr>
          <w:rFonts w:cs="Times New Roman"/>
          <w:color w:val="000000"/>
          <w:sz w:val="20"/>
          <w:szCs w:val="20"/>
        </w:rPr>
      </w:pPr>
      <w:r w:rsidRPr="000A7D9A">
        <w:rPr>
          <w:rFonts w:cs="Times New Roman"/>
          <w:color w:val="000000"/>
          <w:sz w:val="20"/>
          <w:szCs w:val="20"/>
        </w:rPr>
        <w:t>Beskriv era säljargument/konkurrensmedel/marknadsföringsmedel med hjälp av KOTLERs modell marknadsmixens 5(-7) ’P:n’ - Produkt, Pris, Plats, Påverkan, Personal, (</w:t>
      </w:r>
      <w:proofErr w:type="spellStart"/>
      <w:r w:rsidRPr="000A7D9A">
        <w:rPr>
          <w:rFonts w:cs="Times New Roman"/>
          <w:color w:val="000000"/>
          <w:sz w:val="20"/>
          <w:szCs w:val="20"/>
        </w:rPr>
        <w:t>Physical</w:t>
      </w:r>
      <w:proofErr w:type="spellEnd"/>
      <w:r w:rsidRPr="000A7D9A">
        <w:rPr>
          <w:rFonts w:cs="Times New Roman"/>
          <w:color w:val="000000"/>
          <w:sz w:val="20"/>
          <w:szCs w:val="20"/>
        </w:rPr>
        <w:t xml:space="preserve"> </w:t>
      </w:r>
      <w:proofErr w:type="spellStart"/>
      <w:r w:rsidRPr="000A7D9A">
        <w:rPr>
          <w:rFonts w:cs="Times New Roman"/>
          <w:color w:val="000000"/>
          <w:sz w:val="20"/>
          <w:szCs w:val="20"/>
        </w:rPr>
        <w:t>evidence</w:t>
      </w:r>
      <w:proofErr w:type="spellEnd"/>
      <w:r w:rsidRPr="000A7D9A">
        <w:rPr>
          <w:rFonts w:cs="Times New Roman"/>
          <w:color w:val="000000"/>
          <w:sz w:val="20"/>
          <w:szCs w:val="20"/>
        </w:rPr>
        <w:t xml:space="preserve">, </w:t>
      </w:r>
      <w:proofErr w:type="spellStart"/>
      <w:proofErr w:type="gramStart"/>
      <w:r w:rsidRPr="000A7D9A">
        <w:rPr>
          <w:rFonts w:cs="Times New Roman"/>
          <w:color w:val="000000"/>
          <w:sz w:val="20"/>
          <w:szCs w:val="20"/>
        </w:rPr>
        <w:t>t.ex</w:t>
      </w:r>
      <w:proofErr w:type="spellEnd"/>
      <w:proofErr w:type="gramEnd"/>
      <w:r w:rsidRPr="000A7D9A">
        <w:rPr>
          <w:rFonts w:cs="Times New Roman"/>
          <w:color w:val="000000"/>
          <w:sz w:val="20"/>
          <w:szCs w:val="20"/>
        </w:rPr>
        <w:t xml:space="preserve"> en </w:t>
      </w:r>
      <w:proofErr w:type="spellStart"/>
      <w:r w:rsidRPr="000A7D9A">
        <w:rPr>
          <w:rFonts w:cs="Times New Roman"/>
          <w:color w:val="000000"/>
          <w:sz w:val="20"/>
          <w:szCs w:val="20"/>
        </w:rPr>
        <w:t>hotelllobby</w:t>
      </w:r>
      <w:proofErr w:type="spellEnd"/>
      <w:r w:rsidRPr="000A7D9A">
        <w:rPr>
          <w:rFonts w:cs="Times New Roman"/>
          <w:color w:val="000000"/>
          <w:sz w:val="20"/>
          <w:szCs w:val="20"/>
        </w:rPr>
        <w:t xml:space="preserve">, Process, </w:t>
      </w:r>
      <w:proofErr w:type="spellStart"/>
      <w:r w:rsidRPr="000A7D9A">
        <w:rPr>
          <w:rFonts w:cs="Times New Roman"/>
          <w:color w:val="000000"/>
          <w:sz w:val="20"/>
          <w:szCs w:val="20"/>
        </w:rPr>
        <w:t>t.ex</w:t>
      </w:r>
      <w:proofErr w:type="spellEnd"/>
      <w:r w:rsidRPr="000A7D9A">
        <w:rPr>
          <w:rFonts w:cs="Times New Roman"/>
          <w:color w:val="000000"/>
          <w:sz w:val="20"/>
          <w:szCs w:val="20"/>
        </w:rPr>
        <w:t xml:space="preserve"> Apples hela kunderbjudande)</w:t>
      </w:r>
    </w:p>
    <w:p w14:paraId="0BDF3C18" w14:textId="6D0F51FE" w:rsidR="005177F6" w:rsidRPr="000A7D9A" w:rsidRDefault="00091003" w:rsidP="005177F6">
      <w:pPr>
        <w:rPr>
          <w:rFonts w:cs="Times New Roman"/>
          <w:color w:val="000000"/>
          <w:sz w:val="20"/>
          <w:szCs w:val="20"/>
        </w:rPr>
      </w:pPr>
      <w:r>
        <w:rPr>
          <w:rFonts w:cs="Times New Roman"/>
          <w:color w:val="000000"/>
          <w:sz w:val="20"/>
          <w:szCs w:val="20"/>
        </w:rPr>
        <w:t xml:space="preserve">FRÅGA </w:t>
      </w:r>
      <w:r w:rsidR="005177F6" w:rsidRPr="000A7D9A">
        <w:rPr>
          <w:rFonts w:cs="Times New Roman"/>
          <w:color w:val="000000"/>
          <w:sz w:val="20"/>
          <w:szCs w:val="20"/>
        </w:rPr>
        <w:t>10 Beskriv tekniken förenklat och (om det är relevant) hur olika delar hänger samman i en systemlösning / helhetslösning</w:t>
      </w:r>
    </w:p>
    <w:p w14:paraId="419A9F2C" w14:textId="64434E6E" w:rsidR="005177F6" w:rsidRPr="000A7D9A" w:rsidRDefault="00091003" w:rsidP="005177F6">
      <w:pPr>
        <w:rPr>
          <w:rFonts w:cs="Times New Roman"/>
          <w:color w:val="000000"/>
          <w:sz w:val="20"/>
          <w:szCs w:val="20"/>
        </w:rPr>
      </w:pPr>
      <w:r>
        <w:rPr>
          <w:rFonts w:cs="Times New Roman"/>
          <w:color w:val="000000"/>
          <w:sz w:val="20"/>
          <w:szCs w:val="20"/>
        </w:rPr>
        <w:t xml:space="preserve">FRÅGA </w:t>
      </w:r>
      <w:r w:rsidR="005177F6" w:rsidRPr="000A7D9A">
        <w:rPr>
          <w:rFonts w:cs="Times New Roman"/>
          <w:color w:val="000000"/>
          <w:sz w:val="20"/>
          <w:szCs w:val="20"/>
        </w:rPr>
        <w:t xml:space="preserve">11 Vilka är företagets </w:t>
      </w:r>
      <w:proofErr w:type="gramStart"/>
      <w:r w:rsidR="005177F6" w:rsidRPr="000A7D9A">
        <w:rPr>
          <w:rFonts w:cs="Times New Roman"/>
          <w:color w:val="000000"/>
          <w:sz w:val="20"/>
          <w:szCs w:val="20"/>
        </w:rPr>
        <w:t>intressenter ?</w:t>
      </w:r>
      <w:proofErr w:type="gramEnd"/>
    </w:p>
    <w:p w14:paraId="27E11438" w14:textId="4C246BD3" w:rsidR="00DD254B" w:rsidRPr="000A7D9A" w:rsidRDefault="00091003" w:rsidP="006F04E5">
      <w:pPr>
        <w:rPr>
          <w:rFonts w:cs="Times New Roman"/>
          <w:color w:val="000000"/>
          <w:sz w:val="20"/>
          <w:szCs w:val="20"/>
        </w:rPr>
      </w:pPr>
      <w:r>
        <w:rPr>
          <w:rFonts w:cs="Times New Roman"/>
          <w:color w:val="000000"/>
          <w:sz w:val="20"/>
          <w:szCs w:val="20"/>
        </w:rPr>
        <w:t xml:space="preserve">FRÅGA </w:t>
      </w:r>
      <w:r w:rsidR="005177F6" w:rsidRPr="000A7D9A">
        <w:rPr>
          <w:rFonts w:cs="Times New Roman"/>
          <w:color w:val="000000"/>
          <w:sz w:val="20"/>
          <w:szCs w:val="20"/>
        </w:rPr>
        <w:t xml:space="preserve">12 </w:t>
      </w:r>
      <w:r w:rsidR="00076667" w:rsidRPr="000A7D9A">
        <w:rPr>
          <w:rFonts w:cs="Times New Roman"/>
          <w:color w:val="000000"/>
          <w:sz w:val="20"/>
          <w:szCs w:val="20"/>
        </w:rPr>
        <w:t>Sett till</w:t>
      </w:r>
      <w:r w:rsidR="005177F6" w:rsidRPr="000A7D9A">
        <w:rPr>
          <w:rFonts w:cs="Times New Roman"/>
          <w:color w:val="000000"/>
          <w:sz w:val="20"/>
          <w:szCs w:val="20"/>
        </w:rPr>
        <w:t xml:space="preserve"> företag</w:t>
      </w:r>
      <w:r w:rsidR="00C06770" w:rsidRPr="000A7D9A">
        <w:rPr>
          <w:rFonts w:cs="Times New Roman"/>
          <w:color w:val="000000"/>
          <w:sz w:val="20"/>
          <w:szCs w:val="20"/>
        </w:rPr>
        <w:t xml:space="preserve">s </w:t>
      </w:r>
      <w:r w:rsidR="005177F6" w:rsidRPr="000A7D9A">
        <w:rPr>
          <w:rFonts w:cs="Times New Roman"/>
          <w:color w:val="000000"/>
          <w:sz w:val="20"/>
          <w:szCs w:val="20"/>
        </w:rPr>
        <w:t>samhällsansvar</w:t>
      </w:r>
      <w:r w:rsidR="00076667" w:rsidRPr="000A7D9A">
        <w:rPr>
          <w:rFonts w:cs="Times New Roman"/>
          <w:color w:val="000000"/>
          <w:sz w:val="20"/>
          <w:szCs w:val="20"/>
        </w:rPr>
        <w:t>, ’</w:t>
      </w:r>
      <w:proofErr w:type="spellStart"/>
      <w:r w:rsidR="005177F6" w:rsidRPr="000A7D9A">
        <w:rPr>
          <w:rFonts w:cs="Times New Roman"/>
          <w:color w:val="000000"/>
          <w:sz w:val="20"/>
          <w:szCs w:val="20"/>
        </w:rPr>
        <w:t>corporate</w:t>
      </w:r>
      <w:proofErr w:type="spellEnd"/>
      <w:r w:rsidR="005177F6" w:rsidRPr="000A7D9A">
        <w:rPr>
          <w:rFonts w:cs="Times New Roman"/>
          <w:color w:val="000000"/>
          <w:sz w:val="20"/>
          <w:szCs w:val="20"/>
        </w:rPr>
        <w:t xml:space="preserve"> social </w:t>
      </w:r>
      <w:proofErr w:type="spellStart"/>
      <w:r w:rsidR="005177F6" w:rsidRPr="000A7D9A">
        <w:rPr>
          <w:rFonts w:cs="Times New Roman"/>
          <w:color w:val="000000"/>
          <w:sz w:val="20"/>
          <w:szCs w:val="20"/>
        </w:rPr>
        <w:t>responsibility</w:t>
      </w:r>
      <w:proofErr w:type="spellEnd"/>
      <w:r w:rsidR="00076667" w:rsidRPr="000A7D9A">
        <w:rPr>
          <w:rFonts w:cs="Times New Roman"/>
          <w:color w:val="000000"/>
          <w:sz w:val="20"/>
          <w:szCs w:val="20"/>
        </w:rPr>
        <w:t xml:space="preserve"> /</w:t>
      </w:r>
      <w:r w:rsidR="005177F6" w:rsidRPr="000A7D9A">
        <w:rPr>
          <w:rFonts w:cs="Times New Roman"/>
          <w:color w:val="000000"/>
          <w:sz w:val="20"/>
          <w:szCs w:val="20"/>
        </w:rPr>
        <w:t xml:space="preserve"> CSR</w:t>
      </w:r>
      <w:r w:rsidR="00076667" w:rsidRPr="000A7D9A">
        <w:rPr>
          <w:rFonts w:cs="Times New Roman"/>
          <w:color w:val="000000"/>
          <w:sz w:val="20"/>
          <w:szCs w:val="20"/>
        </w:rPr>
        <w:t>’</w:t>
      </w:r>
      <w:r w:rsidR="005177F6" w:rsidRPr="000A7D9A">
        <w:rPr>
          <w:rFonts w:cs="Times New Roman"/>
          <w:color w:val="000000"/>
          <w:sz w:val="20"/>
          <w:szCs w:val="20"/>
        </w:rPr>
        <w:t xml:space="preserve"> </w:t>
      </w:r>
      <w:r w:rsidR="00076667" w:rsidRPr="000A7D9A">
        <w:rPr>
          <w:rFonts w:cs="Times New Roman"/>
          <w:color w:val="000000"/>
          <w:sz w:val="20"/>
          <w:szCs w:val="20"/>
        </w:rPr>
        <w:t>och</w:t>
      </w:r>
      <w:r w:rsidR="005177F6" w:rsidRPr="000A7D9A">
        <w:rPr>
          <w:rFonts w:cs="Times New Roman"/>
          <w:color w:val="000000"/>
          <w:sz w:val="20"/>
          <w:szCs w:val="20"/>
        </w:rPr>
        <w:t xml:space="preserve"> hållbart företagande</w:t>
      </w:r>
      <w:r w:rsidR="00076667" w:rsidRPr="000A7D9A">
        <w:rPr>
          <w:rFonts w:cs="Times New Roman"/>
          <w:color w:val="000000"/>
          <w:sz w:val="20"/>
          <w:szCs w:val="20"/>
        </w:rPr>
        <w:t xml:space="preserve">, </w:t>
      </w:r>
      <w:r w:rsidR="00DD254B" w:rsidRPr="000A7D9A">
        <w:rPr>
          <w:rFonts w:cs="Times New Roman"/>
          <w:color w:val="000000"/>
          <w:sz w:val="20"/>
          <w:szCs w:val="20"/>
        </w:rPr>
        <w:t>nämn i punktform några av</w:t>
      </w:r>
    </w:p>
    <w:p w14:paraId="4F5912BD" w14:textId="58532612" w:rsidR="00DD254B" w:rsidRPr="000A7D9A" w:rsidRDefault="008A0CD6" w:rsidP="006F04E5">
      <w:pPr>
        <w:rPr>
          <w:rFonts w:cs="Times New Roman"/>
          <w:color w:val="000000"/>
          <w:sz w:val="20"/>
          <w:szCs w:val="20"/>
        </w:rPr>
      </w:pPr>
      <w:r w:rsidRPr="000A7D9A">
        <w:rPr>
          <w:rFonts w:cs="Times New Roman"/>
          <w:color w:val="000000"/>
          <w:sz w:val="20"/>
          <w:szCs w:val="20"/>
        </w:rPr>
        <w:t xml:space="preserve">S - </w:t>
      </w:r>
      <w:r w:rsidR="00076667" w:rsidRPr="000A7D9A">
        <w:rPr>
          <w:rFonts w:cs="Times New Roman"/>
          <w:color w:val="000000"/>
          <w:sz w:val="20"/>
          <w:szCs w:val="20"/>
        </w:rPr>
        <w:t xml:space="preserve">(affärsmodellens) styrkor och </w:t>
      </w:r>
    </w:p>
    <w:p w14:paraId="602DF33A" w14:textId="503D3CD2" w:rsidR="00DD254B" w:rsidRPr="000A7D9A" w:rsidRDefault="008A0CD6" w:rsidP="006F04E5">
      <w:pPr>
        <w:rPr>
          <w:rFonts w:cs="Times New Roman"/>
          <w:color w:val="000000"/>
          <w:sz w:val="20"/>
          <w:szCs w:val="20"/>
        </w:rPr>
      </w:pPr>
      <w:r w:rsidRPr="000A7D9A">
        <w:rPr>
          <w:rFonts w:cs="Times New Roman"/>
          <w:color w:val="000000"/>
          <w:sz w:val="20"/>
          <w:szCs w:val="20"/>
        </w:rPr>
        <w:t xml:space="preserve">W - </w:t>
      </w:r>
      <w:r w:rsidR="00076667" w:rsidRPr="000A7D9A">
        <w:rPr>
          <w:rFonts w:cs="Times New Roman"/>
          <w:color w:val="000000"/>
          <w:sz w:val="20"/>
          <w:szCs w:val="20"/>
        </w:rPr>
        <w:t>(affärsmodellens</w:t>
      </w:r>
      <w:r w:rsidR="00D364D6" w:rsidRPr="000A7D9A">
        <w:rPr>
          <w:rFonts w:cs="Times New Roman"/>
          <w:color w:val="000000"/>
          <w:sz w:val="20"/>
          <w:szCs w:val="20"/>
        </w:rPr>
        <w:t>) svagheter</w:t>
      </w:r>
      <w:r w:rsidR="009872FC" w:rsidRPr="000A7D9A">
        <w:rPr>
          <w:rFonts w:cs="Times New Roman"/>
          <w:color w:val="000000"/>
          <w:sz w:val="20"/>
          <w:szCs w:val="20"/>
        </w:rPr>
        <w:t xml:space="preserve"> </w:t>
      </w:r>
      <w:r w:rsidR="00D364D6" w:rsidRPr="000A7D9A">
        <w:rPr>
          <w:rFonts w:cs="Times New Roman"/>
          <w:color w:val="000000"/>
          <w:sz w:val="20"/>
          <w:szCs w:val="20"/>
        </w:rPr>
        <w:t xml:space="preserve">och </w:t>
      </w:r>
    </w:p>
    <w:p w14:paraId="653E23AE" w14:textId="4D85BD34" w:rsidR="00DD254B" w:rsidRPr="000A7D9A" w:rsidRDefault="008A0CD6" w:rsidP="006F04E5">
      <w:pPr>
        <w:rPr>
          <w:rFonts w:cs="Times New Roman"/>
          <w:color w:val="000000"/>
          <w:sz w:val="20"/>
          <w:szCs w:val="20"/>
        </w:rPr>
      </w:pPr>
      <w:r w:rsidRPr="000A7D9A">
        <w:rPr>
          <w:rFonts w:cs="Times New Roman"/>
          <w:color w:val="000000"/>
          <w:sz w:val="20"/>
          <w:szCs w:val="20"/>
        </w:rPr>
        <w:t xml:space="preserve">O - </w:t>
      </w:r>
      <w:r w:rsidR="00D364D6" w:rsidRPr="000A7D9A">
        <w:rPr>
          <w:rFonts w:cs="Times New Roman"/>
          <w:color w:val="000000"/>
          <w:sz w:val="20"/>
          <w:szCs w:val="20"/>
        </w:rPr>
        <w:t xml:space="preserve">(omvärldens) </w:t>
      </w:r>
      <w:r w:rsidR="009E6070" w:rsidRPr="000A7D9A">
        <w:rPr>
          <w:rFonts w:cs="Times New Roman"/>
          <w:color w:val="000000"/>
          <w:sz w:val="20"/>
          <w:szCs w:val="20"/>
        </w:rPr>
        <w:t>möjligheter</w:t>
      </w:r>
      <w:r w:rsidR="00D364D6" w:rsidRPr="000A7D9A">
        <w:rPr>
          <w:rFonts w:cs="Times New Roman"/>
          <w:color w:val="000000"/>
          <w:sz w:val="20"/>
          <w:szCs w:val="20"/>
        </w:rPr>
        <w:t xml:space="preserve"> och </w:t>
      </w:r>
    </w:p>
    <w:p w14:paraId="0193D1B2" w14:textId="4F005BAA" w:rsidR="009872FC" w:rsidRPr="000A7D9A" w:rsidRDefault="009E6070" w:rsidP="006F04E5">
      <w:pPr>
        <w:rPr>
          <w:rFonts w:cs="Times New Roman"/>
          <w:color w:val="000000"/>
          <w:sz w:val="20"/>
          <w:szCs w:val="20"/>
        </w:rPr>
      </w:pPr>
      <w:r w:rsidRPr="000A7D9A">
        <w:rPr>
          <w:rFonts w:cs="Times New Roman"/>
          <w:color w:val="000000"/>
          <w:sz w:val="20"/>
          <w:szCs w:val="20"/>
        </w:rPr>
        <w:t xml:space="preserve">T - </w:t>
      </w:r>
      <w:r w:rsidR="00D364D6" w:rsidRPr="000A7D9A">
        <w:rPr>
          <w:rFonts w:cs="Times New Roman"/>
          <w:color w:val="000000"/>
          <w:sz w:val="20"/>
          <w:szCs w:val="20"/>
        </w:rPr>
        <w:t xml:space="preserve">(omvärldens) </w:t>
      </w:r>
      <w:r w:rsidRPr="000A7D9A">
        <w:rPr>
          <w:rFonts w:cs="Times New Roman"/>
          <w:color w:val="000000"/>
          <w:sz w:val="20"/>
          <w:szCs w:val="20"/>
        </w:rPr>
        <w:t>hot</w:t>
      </w:r>
      <w:r w:rsidR="009872FC" w:rsidRPr="000A7D9A">
        <w:rPr>
          <w:rFonts w:cs="Times New Roman"/>
          <w:color w:val="000000"/>
          <w:sz w:val="20"/>
          <w:szCs w:val="20"/>
        </w:rPr>
        <w:t>.</w:t>
      </w:r>
    </w:p>
    <w:p w14:paraId="77DD7FA9" w14:textId="233D8BC1" w:rsidR="00DA11AC" w:rsidRPr="000A7D9A" w:rsidRDefault="009872FC" w:rsidP="006F04E5">
      <w:pPr>
        <w:rPr>
          <w:rFonts w:cs="Times New Roman"/>
          <w:color w:val="000000"/>
          <w:sz w:val="20"/>
          <w:szCs w:val="20"/>
        </w:rPr>
      </w:pPr>
      <w:r w:rsidRPr="000A7D9A">
        <w:rPr>
          <w:rFonts w:cs="Times New Roman"/>
          <w:color w:val="000000"/>
          <w:sz w:val="20"/>
          <w:szCs w:val="20"/>
        </w:rPr>
        <w:t xml:space="preserve">Dvs gör </w:t>
      </w:r>
      <w:r w:rsidR="009E6070" w:rsidRPr="000A7D9A">
        <w:rPr>
          <w:rFonts w:cs="Times New Roman"/>
          <w:color w:val="000000"/>
          <w:sz w:val="20"/>
          <w:szCs w:val="20"/>
        </w:rPr>
        <w:t>kortfattat en</w:t>
      </w:r>
      <w:r w:rsidRPr="000A7D9A">
        <w:rPr>
          <w:rFonts w:cs="Times New Roman"/>
          <w:color w:val="000000"/>
          <w:sz w:val="20"/>
          <w:szCs w:val="20"/>
        </w:rPr>
        <w:t xml:space="preserve"> ’SWOT’ analys</w:t>
      </w:r>
      <w:r w:rsidR="00732FD6" w:rsidRPr="000A7D9A">
        <w:rPr>
          <w:rFonts w:cs="Times New Roman"/>
          <w:color w:val="000000"/>
          <w:sz w:val="20"/>
          <w:szCs w:val="20"/>
        </w:rPr>
        <w:t xml:space="preserve"> </w:t>
      </w:r>
      <w:r w:rsidR="00882C47" w:rsidRPr="000A7D9A">
        <w:rPr>
          <w:rFonts w:cs="Times New Roman"/>
          <w:color w:val="000000"/>
          <w:sz w:val="20"/>
          <w:szCs w:val="20"/>
        </w:rPr>
        <w:t>av</w:t>
      </w:r>
      <w:r w:rsidR="00F1232C" w:rsidRPr="000A7D9A">
        <w:rPr>
          <w:rFonts w:cs="Times New Roman"/>
          <w:color w:val="000000"/>
          <w:sz w:val="20"/>
          <w:szCs w:val="20"/>
        </w:rPr>
        <w:t xml:space="preserve"> affärsmodellen</w:t>
      </w:r>
      <w:r w:rsidR="00882C47" w:rsidRPr="000A7D9A">
        <w:rPr>
          <w:rFonts w:cs="Times New Roman"/>
          <w:color w:val="000000"/>
          <w:sz w:val="20"/>
          <w:szCs w:val="20"/>
        </w:rPr>
        <w:t xml:space="preserve"> vs</w:t>
      </w:r>
      <w:r w:rsidRPr="000A7D9A">
        <w:rPr>
          <w:rFonts w:cs="Times New Roman"/>
          <w:color w:val="000000"/>
          <w:sz w:val="20"/>
          <w:szCs w:val="20"/>
        </w:rPr>
        <w:t xml:space="preserve"> </w:t>
      </w:r>
      <w:r w:rsidR="00A61B8F" w:rsidRPr="000A7D9A">
        <w:rPr>
          <w:rFonts w:cs="Times New Roman"/>
          <w:color w:val="000000"/>
          <w:sz w:val="20"/>
          <w:szCs w:val="20"/>
        </w:rPr>
        <w:t>samhä</w:t>
      </w:r>
      <w:r w:rsidR="00BE2FAD" w:rsidRPr="000A7D9A">
        <w:rPr>
          <w:rFonts w:cs="Times New Roman"/>
          <w:color w:val="000000"/>
          <w:sz w:val="20"/>
          <w:szCs w:val="20"/>
        </w:rPr>
        <w:t xml:space="preserve">llets och kunders ökande förväntningar på att företag tar </w:t>
      </w:r>
      <w:r w:rsidR="00A61B8F" w:rsidRPr="000A7D9A">
        <w:rPr>
          <w:rFonts w:cs="Times New Roman"/>
          <w:color w:val="000000"/>
          <w:sz w:val="20"/>
          <w:szCs w:val="20"/>
        </w:rPr>
        <w:t xml:space="preserve">ansvar och </w:t>
      </w:r>
      <w:r w:rsidR="00BE2FAD" w:rsidRPr="000A7D9A">
        <w:rPr>
          <w:rFonts w:cs="Times New Roman"/>
          <w:color w:val="000000"/>
          <w:sz w:val="20"/>
          <w:szCs w:val="20"/>
        </w:rPr>
        <w:t xml:space="preserve">erbjuder </w:t>
      </w:r>
      <w:r w:rsidR="00A61B8F" w:rsidRPr="000A7D9A">
        <w:rPr>
          <w:rFonts w:cs="Times New Roman"/>
          <w:color w:val="000000"/>
          <w:sz w:val="20"/>
          <w:szCs w:val="20"/>
        </w:rPr>
        <w:t>hållbar</w:t>
      </w:r>
      <w:r w:rsidR="00BE2FAD" w:rsidRPr="000A7D9A">
        <w:rPr>
          <w:rFonts w:cs="Times New Roman"/>
          <w:color w:val="000000"/>
          <w:sz w:val="20"/>
          <w:szCs w:val="20"/>
        </w:rPr>
        <w:t>a produkter och tjänster.</w:t>
      </w:r>
    </w:p>
    <w:p w14:paraId="08FB0374" w14:textId="59612DD6" w:rsidR="005177F6" w:rsidRPr="000A7D9A" w:rsidRDefault="005177F6" w:rsidP="006F04E5">
      <w:pPr>
        <w:rPr>
          <w:rFonts w:cs="Times New Roman"/>
          <w:color w:val="000000"/>
          <w:sz w:val="20"/>
          <w:szCs w:val="20"/>
        </w:rPr>
      </w:pPr>
    </w:p>
    <w:p w14:paraId="7A0EE2DE" w14:textId="5CBB5D4D" w:rsidR="00A41B3A" w:rsidRPr="000A7D9A" w:rsidRDefault="00A41B3A" w:rsidP="001A7E7C">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Gruppen, genom en student, laddar efter arbete med uppgiften upp gruppens </w:t>
      </w:r>
      <w:r w:rsidR="00F320D4" w:rsidRPr="000A7D9A">
        <w:rPr>
          <w:rFonts w:asciiTheme="minorHAnsi" w:hAnsiTheme="minorHAnsi"/>
          <w:color w:val="000000"/>
          <w:sz w:val="20"/>
          <w:szCs w:val="20"/>
        </w:rPr>
        <w:t>rapport</w:t>
      </w:r>
      <w:r w:rsidRPr="000A7D9A">
        <w:rPr>
          <w:rFonts w:asciiTheme="minorHAnsi" w:hAnsiTheme="minorHAnsi"/>
          <w:color w:val="000000"/>
          <w:sz w:val="20"/>
          <w:szCs w:val="20"/>
        </w:rPr>
        <w:t xml:space="preserve"> från arbete med uppgiften på kurswebben inom två dagar.</w:t>
      </w:r>
      <w:r w:rsidR="00F320D4" w:rsidRPr="000A7D9A">
        <w:rPr>
          <w:rFonts w:asciiTheme="minorHAnsi" w:hAnsiTheme="minorHAnsi"/>
          <w:color w:val="000000"/>
          <w:sz w:val="20"/>
          <w:szCs w:val="20"/>
        </w:rPr>
        <w:t xml:space="preserve"> </w:t>
      </w:r>
      <w:r w:rsidR="00F320D4" w:rsidRPr="000A7D9A">
        <w:rPr>
          <w:rFonts w:asciiTheme="minorHAnsi" w:hAnsiTheme="minorHAnsi"/>
          <w:color w:val="000000"/>
          <w:sz w:val="20"/>
          <w:szCs w:val="20"/>
          <w:u w:val="single"/>
        </w:rPr>
        <w:t>INNEHÅLL RAPPORT Se kurs PM ovan anvisning första kursveckan 35.</w:t>
      </w:r>
    </w:p>
    <w:p w14:paraId="28224BF8" w14:textId="77777777" w:rsidR="00A41B3A" w:rsidRPr="000A7D9A" w:rsidRDefault="00A41B3A" w:rsidP="001A7E7C">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 </w:t>
      </w:r>
    </w:p>
    <w:p w14:paraId="251D68BA" w14:textId="77777777" w:rsidR="00A41B3A" w:rsidRPr="000A7D9A" w:rsidRDefault="00A41B3A" w:rsidP="001A7E7C">
      <w:pPr>
        <w:shd w:val="clear" w:color="auto" w:fill="FFFFFF"/>
        <w:rPr>
          <w:rFonts w:cs="Arial"/>
          <w:color w:val="111111"/>
          <w:sz w:val="20"/>
          <w:szCs w:val="20"/>
        </w:rPr>
      </w:pPr>
    </w:p>
    <w:p w14:paraId="7F223450" w14:textId="2FC3FD2E" w:rsidR="00055D25" w:rsidRPr="000A7D9A" w:rsidRDefault="00055D25" w:rsidP="00055D25">
      <w:pPr>
        <w:spacing w:before="100" w:beforeAutospacing="1" w:after="100" w:afterAutospacing="1"/>
        <w:rPr>
          <w:rFonts w:cs="Times New Roman"/>
          <w:color w:val="000000"/>
          <w:sz w:val="20"/>
          <w:szCs w:val="20"/>
        </w:rPr>
      </w:pPr>
      <w:r w:rsidRPr="000A7D9A">
        <w:rPr>
          <w:rFonts w:cs="Times New Roman"/>
          <w:color w:val="000000"/>
          <w:sz w:val="20"/>
          <w:szCs w:val="20"/>
        </w:rPr>
        <w:t xml:space="preserve">ÖVN 2 </w:t>
      </w:r>
      <w:proofErr w:type="spellStart"/>
      <w:r w:rsidRPr="000A7D9A">
        <w:rPr>
          <w:rFonts w:cs="Times New Roman"/>
          <w:color w:val="000000"/>
          <w:sz w:val="20"/>
          <w:szCs w:val="20"/>
        </w:rPr>
        <w:t>hp</w:t>
      </w:r>
      <w:proofErr w:type="spellEnd"/>
      <w:r w:rsidRPr="000A7D9A">
        <w:rPr>
          <w:rFonts w:cs="Times New Roman"/>
          <w:color w:val="000000"/>
          <w:sz w:val="20"/>
          <w:szCs w:val="20"/>
        </w:rPr>
        <w:t xml:space="preserve"> (P/F) examineras löpande genom </w:t>
      </w:r>
      <w:r w:rsidRPr="000A7D9A">
        <w:rPr>
          <w:color w:val="000000"/>
          <w:sz w:val="20"/>
          <w:szCs w:val="20"/>
        </w:rPr>
        <w:t>sex vecko-redovisningar av lärande under kursen</w:t>
      </w:r>
      <w:r w:rsidR="00C73718">
        <w:rPr>
          <w:color w:val="000000"/>
          <w:sz w:val="20"/>
          <w:szCs w:val="20"/>
        </w:rPr>
        <w:t xml:space="preserve">. </w:t>
      </w:r>
      <w:r w:rsidRPr="000A7D9A">
        <w:rPr>
          <w:rFonts w:cs="Times New Roman"/>
          <w:color w:val="000000"/>
          <w:sz w:val="20"/>
          <w:szCs w:val="20"/>
        </w:rPr>
        <w:t xml:space="preserve">Redovisa på lämpligt sätt Ditt lärande med uppgifter ur veckans kapitel, kursbokens övningsbok. Du redovisar Din förmåga att lösa relevanta uppgifter med kunskap motsvarande lärandemål. </w:t>
      </w:r>
      <w:r w:rsidRPr="000A7D9A">
        <w:rPr>
          <w:rFonts w:cs="Times New Roman"/>
          <w:color w:val="000000"/>
          <w:sz w:val="20"/>
          <w:szCs w:val="20"/>
          <w:u w:val="single"/>
        </w:rPr>
        <w:t>Se anvisningar ovan sid 5.</w:t>
      </w:r>
    </w:p>
    <w:p w14:paraId="1FF1A9A0" w14:textId="77777777" w:rsidR="00A41B3A" w:rsidRPr="000A7D9A" w:rsidRDefault="00A41B3A" w:rsidP="001A7E7C">
      <w:pPr>
        <w:shd w:val="clear" w:color="auto" w:fill="FFFFFF"/>
        <w:rPr>
          <w:rFonts w:cs="Arial"/>
          <w:color w:val="111111"/>
          <w:sz w:val="20"/>
          <w:szCs w:val="20"/>
        </w:rPr>
      </w:pPr>
    </w:p>
    <w:p w14:paraId="4BD913EB" w14:textId="440B7E3E" w:rsidR="00A81072" w:rsidRPr="000A7D9A" w:rsidRDefault="00B22B33" w:rsidP="00A81072">
      <w:pPr>
        <w:pStyle w:val="NormalWeb"/>
        <w:shd w:val="clear" w:color="auto" w:fill="FFFFFF"/>
        <w:spacing w:before="0" w:beforeAutospacing="0" w:after="0" w:afterAutospacing="0"/>
        <w:rPr>
          <w:rFonts w:asciiTheme="minorHAnsi" w:hAnsiTheme="minorHAnsi" w:cs="Arial"/>
          <w:color w:val="111111"/>
          <w:sz w:val="20"/>
          <w:szCs w:val="20"/>
        </w:rPr>
      </w:pPr>
      <w:bookmarkStart w:id="22" w:name="_Toc21098795"/>
      <w:r>
        <w:rPr>
          <w:rStyle w:val="Heading3Char"/>
          <w:sz w:val="20"/>
          <w:szCs w:val="20"/>
        </w:rPr>
        <w:t>Kontrollskrivning ’KS’</w:t>
      </w:r>
      <w:bookmarkEnd w:id="22"/>
      <w:r w:rsidR="00A81072" w:rsidRPr="000A7D9A">
        <w:rPr>
          <w:rFonts w:asciiTheme="minorHAnsi" w:hAnsiTheme="minorHAnsi" w:cs="Arial"/>
          <w:color w:val="111111"/>
          <w:sz w:val="20"/>
          <w:szCs w:val="20"/>
        </w:rPr>
        <w:t xml:space="preserve">, 1 </w:t>
      </w:r>
      <w:proofErr w:type="gramStart"/>
      <w:r w:rsidR="00A81072" w:rsidRPr="000A7D9A">
        <w:rPr>
          <w:rFonts w:asciiTheme="minorHAnsi" w:hAnsiTheme="minorHAnsi" w:cs="Arial"/>
          <w:color w:val="111111"/>
          <w:sz w:val="20"/>
          <w:szCs w:val="20"/>
        </w:rPr>
        <w:t>timme  under</w:t>
      </w:r>
      <w:proofErr w:type="gramEnd"/>
      <w:r w:rsidR="00A81072" w:rsidRPr="000A7D9A">
        <w:rPr>
          <w:rFonts w:asciiTheme="minorHAnsi" w:hAnsiTheme="minorHAnsi" w:cs="Arial"/>
          <w:color w:val="111111"/>
          <w:sz w:val="20"/>
          <w:szCs w:val="20"/>
        </w:rPr>
        <w:t xml:space="preserve"> kursens vecka 4-7, se schema</w:t>
      </w:r>
    </w:p>
    <w:p w14:paraId="61DDEB2C" w14:textId="77777777" w:rsidR="00A81072" w:rsidRPr="000A7D9A" w:rsidRDefault="00A81072" w:rsidP="00A81072">
      <w:pPr>
        <w:pStyle w:val="NormalWeb"/>
        <w:shd w:val="clear" w:color="auto" w:fill="FFFFFF"/>
        <w:spacing w:before="0" w:beforeAutospacing="0" w:after="0" w:afterAutospacing="0"/>
        <w:rPr>
          <w:rFonts w:asciiTheme="minorHAnsi" w:hAnsiTheme="minorHAnsi" w:cs="Arial"/>
          <w:color w:val="111111"/>
          <w:sz w:val="20"/>
          <w:szCs w:val="20"/>
        </w:rPr>
      </w:pPr>
      <w:r w:rsidRPr="000A7D9A">
        <w:rPr>
          <w:rFonts w:asciiTheme="minorHAnsi" w:hAnsiTheme="minorHAnsi" w:cs="Arial"/>
          <w:color w:val="111111"/>
          <w:sz w:val="20"/>
          <w:szCs w:val="20"/>
        </w:rPr>
        <w:t>Kontrollskrivningar tar upp baskunskaper för lärandemål</w:t>
      </w:r>
    </w:p>
    <w:p w14:paraId="1993D7CB" w14:textId="77777777" w:rsidR="00A81072" w:rsidRPr="000A7D9A" w:rsidRDefault="00A81072" w:rsidP="00A81072">
      <w:pPr>
        <w:pStyle w:val="NormalWeb"/>
        <w:shd w:val="clear" w:color="auto" w:fill="FFFFFF"/>
        <w:spacing w:before="0" w:beforeAutospacing="0" w:after="0" w:afterAutospacing="0"/>
        <w:rPr>
          <w:rFonts w:asciiTheme="minorHAnsi" w:hAnsiTheme="minorHAnsi" w:cs="Arial"/>
          <w:color w:val="111111"/>
          <w:sz w:val="20"/>
          <w:szCs w:val="20"/>
        </w:rPr>
      </w:pPr>
      <w:r w:rsidRPr="000A7D9A">
        <w:rPr>
          <w:rFonts w:asciiTheme="minorHAnsi" w:hAnsiTheme="minorHAnsi" w:cs="Arial"/>
          <w:color w:val="111111"/>
          <w:sz w:val="20"/>
          <w:szCs w:val="20"/>
        </w:rPr>
        <w:t xml:space="preserve">Fyra godkända kontrollskrivningar ger godkänd tentamen del A. </w:t>
      </w:r>
    </w:p>
    <w:p w14:paraId="57CA544C" w14:textId="77777777" w:rsidR="00A81072" w:rsidRPr="000A7D9A" w:rsidRDefault="00A81072" w:rsidP="00A81072">
      <w:pPr>
        <w:pStyle w:val="NormalWeb"/>
        <w:shd w:val="clear" w:color="auto" w:fill="FFFFFF"/>
        <w:spacing w:before="0" w:beforeAutospacing="0" w:after="0" w:afterAutospacing="0"/>
        <w:rPr>
          <w:rFonts w:asciiTheme="minorHAnsi" w:hAnsiTheme="minorHAnsi" w:cs="Arial"/>
          <w:color w:val="111111"/>
          <w:sz w:val="20"/>
          <w:szCs w:val="20"/>
          <w:u w:val="single"/>
        </w:rPr>
      </w:pPr>
      <w:r w:rsidRPr="000A7D9A">
        <w:rPr>
          <w:rFonts w:asciiTheme="minorHAnsi" w:hAnsiTheme="minorHAnsi" w:cs="Arial"/>
          <w:color w:val="111111"/>
          <w:sz w:val="20"/>
          <w:szCs w:val="20"/>
          <w:u w:val="single"/>
        </w:rPr>
        <w:t>Kontrollskrivning tar upp innehåll i</w:t>
      </w:r>
      <w:r w:rsidRPr="000A7D9A">
        <w:rPr>
          <w:rFonts w:asciiTheme="minorHAnsi" w:hAnsiTheme="minorHAnsi" w:cs="Arial"/>
          <w:color w:val="111111"/>
          <w:sz w:val="20"/>
          <w:szCs w:val="20"/>
        </w:rPr>
        <w:t xml:space="preserve"> tidigare veckors </w:t>
      </w:r>
      <w:r w:rsidRPr="000A7D9A">
        <w:rPr>
          <w:rFonts w:asciiTheme="minorHAnsi" w:hAnsiTheme="minorHAnsi" w:cs="Arial"/>
          <w:color w:val="111111"/>
          <w:sz w:val="20"/>
          <w:szCs w:val="20"/>
          <w:u w:val="single"/>
        </w:rPr>
        <w:t>och</w:t>
      </w:r>
      <w:r w:rsidRPr="000A7D9A">
        <w:rPr>
          <w:rFonts w:asciiTheme="minorHAnsi" w:hAnsiTheme="minorHAnsi" w:cs="Arial"/>
          <w:color w:val="111111"/>
          <w:sz w:val="20"/>
          <w:szCs w:val="20"/>
        </w:rPr>
        <w:t xml:space="preserve"> veckans kapitel med</w:t>
      </w:r>
    </w:p>
    <w:p w14:paraId="0810C161" w14:textId="4ACF7A0A" w:rsidR="00A81072" w:rsidRPr="000A7D9A" w:rsidRDefault="00A81072" w:rsidP="00A81072">
      <w:pPr>
        <w:pStyle w:val="NormalWeb"/>
        <w:shd w:val="clear" w:color="auto" w:fill="FFFFFF"/>
        <w:spacing w:before="0" w:beforeAutospacing="0" w:after="0" w:afterAutospacing="0"/>
        <w:rPr>
          <w:rFonts w:asciiTheme="minorHAnsi" w:hAnsiTheme="minorHAnsi" w:cs="Arial"/>
          <w:color w:val="111111"/>
          <w:sz w:val="20"/>
          <w:szCs w:val="20"/>
        </w:rPr>
      </w:pPr>
      <w:r w:rsidRPr="000A7D9A">
        <w:rPr>
          <w:rFonts w:asciiTheme="minorHAnsi" w:hAnsiTheme="minorHAnsi" w:cs="Arial"/>
          <w:color w:val="111111"/>
          <w:sz w:val="20"/>
          <w:szCs w:val="20"/>
        </w:rPr>
        <w:t xml:space="preserve">* </w:t>
      </w:r>
      <w:r w:rsidR="007B16B9">
        <w:rPr>
          <w:rFonts w:asciiTheme="minorHAnsi" w:hAnsiTheme="minorHAnsi" w:cs="Arial"/>
          <w:color w:val="111111"/>
          <w:sz w:val="20"/>
          <w:szCs w:val="20"/>
        </w:rPr>
        <w:t>10 ord i fetstil</w:t>
      </w:r>
      <w:r w:rsidRPr="000A7D9A">
        <w:rPr>
          <w:rFonts w:asciiTheme="minorHAnsi" w:hAnsiTheme="minorHAnsi" w:cs="Arial"/>
          <w:color w:val="111111"/>
          <w:sz w:val="20"/>
          <w:szCs w:val="20"/>
        </w:rPr>
        <w:t xml:space="preserve"> ur Faktaboken att förklara kortfattat </w:t>
      </w:r>
    </w:p>
    <w:p w14:paraId="05D74A95" w14:textId="283CD9A3" w:rsidR="00A81072" w:rsidRPr="000A7D9A" w:rsidRDefault="00A81072" w:rsidP="00A81072">
      <w:pPr>
        <w:pStyle w:val="NormalWeb"/>
        <w:shd w:val="clear" w:color="auto" w:fill="FFFFFF"/>
        <w:spacing w:before="0" w:beforeAutospacing="0" w:after="0" w:afterAutospacing="0"/>
        <w:rPr>
          <w:rFonts w:asciiTheme="minorHAnsi" w:hAnsiTheme="minorHAnsi" w:cs="Arial"/>
          <w:color w:val="111111"/>
          <w:sz w:val="20"/>
          <w:szCs w:val="20"/>
        </w:rPr>
      </w:pPr>
      <w:r w:rsidRPr="000A7D9A">
        <w:rPr>
          <w:rFonts w:asciiTheme="minorHAnsi" w:hAnsiTheme="minorHAnsi" w:cs="Arial"/>
          <w:color w:val="111111"/>
          <w:sz w:val="20"/>
          <w:szCs w:val="20"/>
        </w:rPr>
        <w:t xml:space="preserve">* </w:t>
      </w:r>
      <w:r w:rsidR="007B16B9">
        <w:rPr>
          <w:rFonts w:asciiTheme="minorHAnsi" w:hAnsiTheme="minorHAnsi" w:cs="Arial"/>
          <w:color w:val="111111"/>
          <w:sz w:val="20"/>
          <w:szCs w:val="20"/>
        </w:rPr>
        <w:t>två tillämpningsuppgifter att lösa</w:t>
      </w:r>
      <w:r w:rsidRPr="000A7D9A">
        <w:rPr>
          <w:rFonts w:asciiTheme="minorHAnsi" w:hAnsiTheme="minorHAnsi" w:cs="Arial"/>
          <w:color w:val="111111"/>
          <w:sz w:val="20"/>
          <w:szCs w:val="20"/>
        </w:rPr>
        <w:t xml:space="preserve"> motsvarande Faktabokens exempeluppgifter</w:t>
      </w:r>
    </w:p>
    <w:p w14:paraId="2F54ED47" w14:textId="77777777" w:rsidR="00A81072" w:rsidRPr="000A7D9A" w:rsidRDefault="00A81072" w:rsidP="00A81072">
      <w:pPr>
        <w:pStyle w:val="NormalWeb"/>
        <w:shd w:val="clear" w:color="auto" w:fill="FFFFFF"/>
        <w:spacing w:before="0" w:beforeAutospacing="0" w:after="0" w:afterAutospacing="0"/>
        <w:rPr>
          <w:rFonts w:asciiTheme="minorHAnsi" w:hAnsiTheme="minorHAnsi" w:cs="Arial"/>
          <w:color w:val="111111"/>
          <w:sz w:val="20"/>
          <w:szCs w:val="20"/>
        </w:rPr>
      </w:pPr>
      <w:r w:rsidRPr="000A7D9A">
        <w:rPr>
          <w:rFonts w:asciiTheme="minorHAnsi" w:hAnsiTheme="minorHAnsi" w:cs="Arial"/>
          <w:color w:val="111111"/>
          <w:sz w:val="20"/>
          <w:szCs w:val="20"/>
        </w:rPr>
        <w:t xml:space="preserve">En missad kontrollskrivning </w:t>
      </w:r>
      <w:proofErr w:type="gramStart"/>
      <w:r w:rsidRPr="000A7D9A">
        <w:rPr>
          <w:rFonts w:asciiTheme="minorHAnsi" w:hAnsiTheme="minorHAnsi" w:cs="Arial"/>
          <w:color w:val="111111"/>
          <w:sz w:val="20"/>
          <w:szCs w:val="20"/>
        </w:rPr>
        <w:t>1-4</w:t>
      </w:r>
      <w:proofErr w:type="gramEnd"/>
      <w:r w:rsidRPr="000A7D9A">
        <w:rPr>
          <w:rFonts w:asciiTheme="minorHAnsi" w:hAnsiTheme="minorHAnsi" w:cs="Arial"/>
          <w:color w:val="111111"/>
          <w:sz w:val="20"/>
          <w:szCs w:val="20"/>
        </w:rPr>
        <w:t xml:space="preserve"> kan ersättas med på tentamen godkänd Del A uppgift 1-4</w:t>
      </w:r>
    </w:p>
    <w:p w14:paraId="037E57E2" w14:textId="77777777" w:rsidR="00A41B3A" w:rsidRPr="000A7D9A" w:rsidRDefault="00A41B3A" w:rsidP="001A7E7C">
      <w:pPr>
        <w:shd w:val="clear" w:color="auto" w:fill="FFFFFF"/>
        <w:rPr>
          <w:rFonts w:cs="Arial"/>
          <w:color w:val="111111"/>
          <w:sz w:val="20"/>
          <w:szCs w:val="20"/>
        </w:rPr>
      </w:pPr>
    </w:p>
    <w:p w14:paraId="5037F000" w14:textId="77777777" w:rsidR="00A41B3A" w:rsidRPr="000A7D9A" w:rsidRDefault="00A41B3A" w:rsidP="001A7E7C">
      <w:pPr>
        <w:shd w:val="clear" w:color="auto" w:fill="FFFFFF"/>
        <w:rPr>
          <w:rFonts w:cs="Arial"/>
          <w:color w:val="111111"/>
          <w:sz w:val="20"/>
          <w:szCs w:val="20"/>
        </w:rPr>
      </w:pPr>
    </w:p>
    <w:p w14:paraId="2F8DEA41" w14:textId="77777777" w:rsidR="00A41B3A" w:rsidRPr="000A7D9A" w:rsidRDefault="00A41B3A" w:rsidP="001A7E7C">
      <w:pPr>
        <w:shd w:val="clear" w:color="auto" w:fill="FFFFFF"/>
        <w:rPr>
          <w:rFonts w:cs="Arial"/>
          <w:color w:val="111111"/>
          <w:sz w:val="20"/>
          <w:szCs w:val="20"/>
        </w:rPr>
      </w:pPr>
    </w:p>
    <w:p w14:paraId="7A7C5BE5" w14:textId="77777777" w:rsidR="00A41B3A" w:rsidRPr="000A7D9A" w:rsidRDefault="00A41B3A" w:rsidP="001A7E7C">
      <w:pPr>
        <w:shd w:val="clear" w:color="auto" w:fill="FFFFFF"/>
        <w:rPr>
          <w:rFonts w:cs="Arial"/>
          <w:color w:val="111111"/>
          <w:sz w:val="20"/>
          <w:szCs w:val="20"/>
        </w:rPr>
      </w:pPr>
    </w:p>
    <w:p w14:paraId="5DD1FAB8" w14:textId="77777777" w:rsidR="00A41B3A" w:rsidRPr="000A7D9A" w:rsidRDefault="00A41B3A" w:rsidP="001A7E7C">
      <w:pPr>
        <w:shd w:val="clear" w:color="auto" w:fill="FFFFFF"/>
        <w:rPr>
          <w:rFonts w:cs="Arial"/>
          <w:color w:val="111111"/>
          <w:sz w:val="20"/>
          <w:szCs w:val="20"/>
        </w:rPr>
      </w:pPr>
    </w:p>
    <w:p w14:paraId="2E1CB372" w14:textId="77777777" w:rsidR="00A41B3A" w:rsidRPr="000A7D9A" w:rsidRDefault="00A41B3A" w:rsidP="001A7E7C">
      <w:pPr>
        <w:shd w:val="clear" w:color="auto" w:fill="FFFFFF"/>
        <w:rPr>
          <w:rFonts w:cs="Arial"/>
          <w:color w:val="111111"/>
          <w:sz w:val="20"/>
          <w:szCs w:val="20"/>
        </w:rPr>
      </w:pPr>
    </w:p>
    <w:p w14:paraId="570ED992" w14:textId="77777777" w:rsidR="00A41B3A" w:rsidRPr="000A7D9A" w:rsidRDefault="00A41B3A" w:rsidP="001A7E7C">
      <w:pPr>
        <w:shd w:val="clear" w:color="auto" w:fill="FFFFFF"/>
        <w:rPr>
          <w:rFonts w:cs="Arial"/>
          <w:color w:val="111111"/>
          <w:sz w:val="20"/>
          <w:szCs w:val="20"/>
        </w:rPr>
      </w:pPr>
    </w:p>
    <w:p w14:paraId="10445847" w14:textId="77777777" w:rsidR="00DE379F" w:rsidRDefault="00DE379F">
      <w:pPr>
        <w:rPr>
          <w:rStyle w:val="Heading2Char"/>
          <w:sz w:val="20"/>
          <w:szCs w:val="20"/>
        </w:rPr>
      </w:pPr>
      <w:r>
        <w:rPr>
          <w:rStyle w:val="Heading2Char"/>
          <w:sz w:val="20"/>
          <w:szCs w:val="20"/>
        </w:rPr>
        <w:br w:type="page"/>
      </w:r>
    </w:p>
    <w:p w14:paraId="4DC2C7C9" w14:textId="58C81E6E" w:rsidR="00F23014" w:rsidRPr="000A7D9A" w:rsidRDefault="00F23014" w:rsidP="001A7E7C">
      <w:pPr>
        <w:shd w:val="clear" w:color="auto" w:fill="FFFFFF"/>
        <w:rPr>
          <w:rFonts w:cs="Times New Roman"/>
          <w:color w:val="000000"/>
          <w:sz w:val="20"/>
          <w:szCs w:val="20"/>
        </w:rPr>
      </w:pPr>
      <w:bookmarkStart w:id="23" w:name="_Toc21098796"/>
      <w:r w:rsidRPr="000A7D9A">
        <w:rPr>
          <w:rStyle w:val="Heading2Char"/>
          <w:sz w:val="20"/>
          <w:szCs w:val="20"/>
        </w:rPr>
        <w:lastRenderedPageBreak/>
        <w:t>VECKA 3</w:t>
      </w:r>
      <w:r w:rsidR="0057465D" w:rsidRPr="000A7D9A">
        <w:rPr>
          <w:rStyle w:val="Heading2Char"/>
          <w:sz w:val="20"/>
          <w:szCs w:val="20"/>
        </w:rPr>
        <w:t>9</w:t>
      </w:r>
      <w:bookmarkEnd w:id="23"/>
      <w:r w:rsidRPr="000A7D9A">
        <w:rPr>
          <w:rFonts w:cs="Arial"/>
          <w:color w:val="111111"/>
          <w:sz w:val="20"/>
          <w:szCs w:val="20"/>
        </w:rPr>
        <w:t xml:space="preserve"> </w:t>
      </w:r>
      <w:r w:rsidRPr="000A7D9A">
        <w:rPr>
          <w:color w:val="000000"/>
          <w:sz w:val="20"/>
          <w:szCs w:val="20"/>
        </w:rPr>
        <w:t xml:space="preserve">Kurslitteratur </w:t>
      </w:r>
      <w:r w:rsidRPr="000A7D9A">
        <w:rPr>
          <w:rFonts w:cs="Times New Roman"/>
          <w:color w:val="000000"/>
          <w:sz w:val="20"/>
          <w:szCs w:val="20"/>
        </w:rPr>
        <w:t>F100 Kapitel 11,</w:t>
      </w:r>
      <w:r w:rsidR="0057465D" w:rsidRPr="000A7D9A">
        <w:rPr>
          <w:rFonts w:cs="Times New Roman"/>
          <w:color w:val="000000"/>
          <w:sz w:val="20"/>
          <w:szCs w:val="20"/>
        </w:rPr>
        <w:t xml:space="preserve"> 12,</w:t>
      </w:r>
      <w:r w:rsidRPr="000A7D9A">
        <w:rPr>
          <w:rFonts w:cs="Times New Roman"/>
          <w:color w:val="000000"/>
          <w:sz w:val="20"/>
          <w:szCs w:val="20"/>
        </w:rPr>
        <w:t xml:space="preserve"> 20</w:t>
      </w:r>
    </w:p>
    <w:p w14:paraId="44774C8D" w14:textId="77777777" w:rsidR="00F23014" w:rsidRPr="000A7D9A" w:rsidRDefault="00F23014" w:rsidP="001A7E7C">
      <w:pPr>
        <w:shd w:val="clear" w:color="auto" w:fill="FFFFFF"/>
        <w:rPr>
          <w:rFonts w:cs="Times New Roman"/>
          <w:color w:val="000000"/>
          <w:sz w:val="20"/>
          <w:szCs w:val="20"/>
        </w:rPr>
      </w:pPr>
    </w:p>
    <w:p w14:paraId="2FC09198" w14:textId="09922D2D" w:rsidR="00F23014" w:rsidRPr="000A7D9A" w:rsidRDefault="00F23014" w:rsidP="001A7E7C">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LEKTION FÖRELÄSNING </w:t>
      </w:r>
    </w:p>
    <w:p w14:paraId="099E3BEE" w14:textId="77777777" w:rsidR="00F23014" w:rsidRPr="000A7D9A" w:rsidRDefault="00F23014" w:rsidP="001A7E7C">
      <w:pPr>
        <w:pStyle w:val="NormalWeb"/>
        <w:shd w:val="clear" w:color="auto" w:fill="FFFFFF"/>
        <w:spacing w:before="0" w:beforeAutospacing="0" w:after="0" w:afterAutospacing="0"/>
        <w:rPr>
          <w:rFonts w:asciiTheme="minorHAnsi" w:hAnsiTheme="minorHAnsi"/>
          <w:color w:val="000000"/>
          <w:sz w:val="20"/>
          <w:szCs w:val="20"/>
        </w:rPr>
      </w:pPr>
    </w:p>
    <w:p w14:paraId="48CD5DBE" w14:textId="77777777" w:rsidR="00B22B33" w:rsidRPr="000A7D9A" w:rsidRDefault="00B22B33" w:rsidP="00B22B33">
      <w:pPr>
        <w:pStyle w:val="NormalWeb"/>
        <w:shd w:val="clear" w:color="auto" w:fill="FFFFFF"/>
        <w:spacing w:before="0" w:beforeAutospacing="0" w:after="0" w:afterAutospacing="0"/>
        <w:rPr>
          <w:rFonts w:asciiTheme="minorHAnsi" w:hAnsiTheme="minorHAnsi"/>
          <w:color w:val="000000"/>
          <w:sz w:val="20"/>
          <w:szCs w:val="20"/>
        </w:rPr>
      </w:pPr>
      <w:bookmarkStart w:id="24" w:name="_Toc21098797"/>
      <w:r>
        <w:rPr>
          <w:rStyle w:val="Heading3Char"/>
          <w:sz w:val="20"/>
          <w:szCs w:val="20"/>
        </w:rPr>
        <w:t>Lektion laborationsuppgift</w:t>
      </w:r>
      <w:bookmarkEnd w:id="24"/>
      <w:r w:rsidRPr="000A7D9A">
        <w:rPr>
          <w:rFonts w:asciiTheme="minorHAnsi" w:hAnsiTheme="minorHAnsi"/>
          <w:color w:val="000000"/>
          <w:sz w:val="20"/>
          <w:szCs w:val="20"/>
        </w:rPr>
        <w:t xml:space="preserve"> </w:t>
      </w:r>
    </w:p>
    <w:p w14:paraId="0C61D01D" w14:textId="77777777" w:rsidR="00F23014" w:rsidRPr="000A7D9A" w:rsidRDefault="00F23014" w:rsidP="001A7E7C">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Kursen har sex laborationsuppgifter för lärandemåls baskunskaper. </w:t>
      </w:r>
    </w:p>
    <w:p w14:paraId="1F79A8D3" w14:textId="77777777" w:rsidR="00F23014" w:rsidRPr="000A7D9A" w:rsidRDefault="00F23014" w:rsidP="001A7E7C">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Fyra godkända laborationsuppgifter ger godkänd tentamen del B</w:t>
      </w:r>
    </w:p>
    <w:p w14:paraId="194E7AA6" w14:textId="77777777" w:rsidR="00F23014" w:rsidRPr="000A7D9A" w:rsidRDefault="00F23014" w:rsidP="001A7E7C">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Sex godkända laborationsuppgifter ger möjlighet att examinera tentamen del C</w:t>
      </w:r>
    </w:p>
    <w:p w14:paraId="72C3FD88" w14:textId="77777777" w:rsidR="00F23014" w:rsidRPr="000A7D9A" w:rsidRDefault="00F23014" w:rsidP="001A7E7C">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Arbetsgrupper delas in och uppgift delas ut vid lektion. Uppgiften har 2-3h lektionstid med lärare och är planerad att ta totalt </w:t>
      </w:r>
      <w:proofErr w:type="gramStart"/>
      <w:r w:rsidRPr="000A7D9A">
        <w:rPr>
          <w:rFonts w:asciiTheme="minorHAnsi" w:hAnsiTheme="minorHAnsi"/>
          <w:color w:val="000000"/>
          <w:sz w:val="20"/>
          <w:szCs w:val="20"/>
        </w:rPr>
        <w:t>4-5</w:t>
      </w:r>
      <w:proofErr w:type="gramEnd"/>
      <w:r w:rsidRPr="000A7D9A">
        <w:rPr>
          <w:rFonts w:asciiTheme="minorHAnsi" w:hAnsiTheme="minorHAnsi"/>
          <w:color w:val="000000"/>
          <w:sz w:val="20"/>
          <w:szCs w:val="20"/>
        </w:rPr>
        <w:t xml:space="preserve"> h per student, inklusive schemalagd lektionstid.</w:t>
      </w:r>
    </w:p>
    <w:p w14:paraId="3DE51CEA" w14:textId="77777777" w:rsidR="0057465D" w:rsidRPr="000A7D9A" w:rsidRDefault="0057465D" w:rsidP="001A7E7C">
      <w:pPr>
        <w:rPr>
          <w:rFonts w:cs="Times New Roman"/>
          <w:color w:val="000000"/>
          <w:sz w:val="20"/>
          <w:szCs w:val="20"/>
        </w:rPr>
      </w:pPr>
    </w:p>
    <w:p w14:paraId="6704CC66" w14:textId="2EB7026F" w:rsidR="00C4618D" w:rsidRPr="000A7D9A" w:rsidRDefault="00622EC9" w:rsidP="001A7E7C">
      <w:pPr>
        <w:rPr>
          <w:rFonts w:cs="Times New Roman"/>
          <w:color w:val="000000"/>
          <w:sz w:val="20"/>
          <w:szCs w:val="20"/>
        </w:rPr>
      </w:pPr>
      <w:r w:rsidRPr="000A7D9A">
        <w:rPr>
          <w:rFonts w:cs="Times New Roman"/>
          <w:color w:val="000000"/>
          <w:sz w:val="20"/>
          <w:szCs w:val="20"/>
        </w:rPr>
        <w:t xml:space="preserve">UPPGIFT </w:t>
      </w:r>
      <w:r w:rsidR="00616D09" w:rsidRPr="000A7D9A">
        <w:rPr>
          <w:rFonts w:cs="Times New Roman"/>
          <w:color w:val="000000"/>
          <w:sz w:val="20"/>
          <w:szCs w:val="20"/>
        </w:rPr>
        <w:t>5/</w:t>
      </w:r>
      <w:proofErr w:type="gramStart"/>
      <w:r w:rsidR="00616D09" w:rsidRPr="000A7D9A">
        <w:rPr>
          <w:rFonts w:cs="Times New Roman"/>
          <w:color w:val="000000"/>
          <w:sz w:val="20"/>
          <w:szCs w:val="20"/>
        </w:rPr>
        <w:t>6</w:t>
      </w:r>
      <w:r w:rsidR="000E5066" w:rsidRPr="000A7D9A">
        <w:rPr>
          <w:rFonts w:cs="Times New Roman"/>
          <w:color w:val="000000"/>
          <w:sz w:val="20"/>
          <w:szCs w:val="20"/>
        </w:rPr>
        <w:t xml:space="preserve">  </w:t>
      </w:r>
      <w:r w:rsidR="002E7211" w:rsidRPr="000A7D9A">
        <w:rPr>
          <w:rFonts w:cs="Times New Roman"/>
          <w:color w:val="000000"/>
          <w:sz w:val="20"/>
          <w:szCs w:val="20"/>
        </w:rPr>
        <w:t>S</w:t>
      </w:r>
      <w:r w:rsidR="00C4618D" w:rsidRPr="000A7D9A">
        <w:rPr>
          <w:rFonts w:cs="Times New Roman"/>
          <w:color w:val="000000"/>
          <w:sz w:val="20"/>
          <w:szCs w:val="20"/>
        </w:rPr>
        <w:t>vensk</w:t>
      </w:r>
      <w:proofErr w:type="gramEnd"/>
      <w:r w:rsidR="00C4618D" w:rsidRPr="000A7D9A">
        <w:rPr>
          <w:rFonts w:cs="Times New Roman"/>
          <w:color w:val="000000"/>
          <w:sz w:val="20"/>
          <w:szCs w:val="20"/>
        </w:rPr>
        <w:t xml:space="preserve"> arbetsrätt – vad är viktigt och varför</w:t>
      </w:r>
    </w:p>
    <w:p w14:paraId="35451588" w14:textId="03D1C416" w:rsidR="00DF523B" w:rsidRPr="000A7D9A" w:rsidRDefault="000E56BA" w:rsidP="001A7E7C">
      <w:pPr>
        <w:rPr>
          <w:rFonts w:cs="Times New Roman"/>
          <w:color w:val="000000"/>
          <w:sz w:val="20"/>
          <w:szCs w:val="20"/>
        </w:rPr>
      </w:pPr>
      <w:r w:rsidRPr="000A7D9A">
        <w:rPr>
          <w:color w:val="000000"/>
          <w:sz w:val="20"/>
          <w:szCs w:val="20"/>
        </w:rPr>
        <w:t xml:space="preserve">1 </w:t>
      </w:r>
      <w:r w:rsidR="00E148E7" w:rsidRPr="000A7D9A">
        <w:rPr>
          <w:color w:val="000000"/>
          <w:sz w:val="20"/>
          <w:szCs w:val="20"/>
        </w:rPr>
        <w:t>Förklara</w:t>
      </w:r>
      <w:r w:rsidR="00D574F1" w:rsidRPr="000A7D9A">
        <w:rPr>
          <w:color w:val="000000"/>
          <w:sz w:val="20"/>
          <w:szCs w:val="20"/>
        </w:rPr>
        <w:t xml:space="preserve"> kortfattat</w:t>
      </w:r>
      <w:r w:rsidR="00843E31" w:rsidRPr="000A7D9A">
        <w:rPr>
          <w:rFonts w:cs="Times New Roman"/>
          <w:color w:val="000000"/>
          <w:sz w:val="20"/>
          <w:szCs w:val="20"/>
        </w:rPr>
        <w:t xml:space="preserve"> innehållet i </w:t>
      </w:r>
      <w:r w:rsidR="009A6F0A" w:rsidRPr="000A7D9A">
        <w:rPr>
          <w:rFonts w:cs="Times New Roman"/>
          <w:color w:val="000000"/>
          <w:sz w:val="20"/>
          <w:szCs w:val="20"/>
        </w:rPr>
        <w:t>de</w:t>
      </w:r>
      <w:r w:rsidR="00843E31" w:rsidRPr="000A7D9A">
        <w:rPr>
          <w:rFonts w:cs="Times New Roman"/>
          <w:color w:val="000000"/>
          <w:sz w:val="20"/>
          <w:szCs w:val="20"/>
        </w:rPr>
        <w:t xml:space="preserve"> arbetsrättsliga lagar</w:t>
      </w:r>
      <w:r w:rsidR="009A6F0A" w:rsidRPr="000A7D9A">
        <w:rPr>
          <w:rFonts w:cs="Times New Roman"/>
          <w:color w:val="000000"/>
          <w:sz w:val="20"/>
          <w:szCs w:val="20"/>
        </w:rPr>
        <w:t>na</w:t>
      </w:r>
      <w:r w:rsidR="00843E31" w:rsidRPr="000A7D9A">
        <w:rPr>
          <w:rFonts w:cs="Times New Roman"/>
          <w:color w:val="000000"/>
          <w:sz w:val="20"/>
          <w:szCs w:val="20"/>
        </w:rPr>
        <w:t xml:space="preserve"> </w:t>
      </w:r>
      <w:r w:rsidR="005226C1" w:rsidRPr="000A7D9A">
        <w:rPr>
          <w:rFonts w:cs="Times New Roman"/>
          <w:color w:val="000000"/>
          <w:sz w:val="20"/>
          <w:szCs w:val="20"/>
        </w:rPr>
        <w:t>(kursboken kapitel 4)</w:t>
      </w:r>
    </w:p>
    <w:p w14:paraId="608172E6" w14:textId="2580983C" w:rsidR="00DF523B" w:rsidRPr="000A7D9A" w:rsidRDefault="000E56BA" w:rsidP="001A7E7C">
      <w:pPr>
        <w:rPr>
          <w:rFonts w:cs="Times New Roman"/>
          <w:color w:val="000000"/>
          <w:sz w:val="20"/>
          <w:szCs w:val="20"/>
        </w:rPr>
      </w:pPr>
      <w:r w:rsidRPr="000A7D9A">
        <w:rPr>
          <w:rFonts w:cs="Times New Roman"/>
          <w:color w:val="000000"/>
          <w:sz w:val="20"/>
          <w:szCs w:val="20"/>
        </w:rPr>
        <w:t xml:space="preserve">a/ </w:t>
      </w:r>
      <w:r w:rsidR="00843E31" w:rsidRPr="000A7D9A">
        <w:rPr>
          <w:rFonts w:cs="Times New Roman"/>
          <w:color w:val="000000"/>
          <w:sz w:val="20"/>
          <w:szCs w:val="20"/>
        </w:rPr>
        <w:t>L</w:t>
      </w:r>
      <w:r w:rsidR="009A6F0A" w:rsidRPr="000A7D9A">
        <w:rPr>
          <w:rFonts w:cs="Times New Roman"/>
          <w:color w:val="000000"/>
          <w:sz w:val="20"/>
          <w:szCs w:val="20"/>
        </w:rPr>
        <w:t>AS, lagen om anställningsskydd,</w:t>
      </w:r>
      <w:r w:rsidR="00843E31" w:rsidRPr="000A7D9A">
        <w:rPr>
          <w:rFonts w:cs="Times New Roman"/>
          <w:color w:val="000000"/>
          <w:sz w:val="20"/>
          <w:szCs w:val="20"/>
        </w:rPr>
        <w:t xml:space="preserve"> </w:t>
      </w:r>
    </w:p>
    <w:p w14:paraId="671EB7DA" w14:textId="525218C2" w:rsidR="00DF523B" w:rsidRPr="000A7D9A" w:rsidRDefault="000E56BA" w:rsidP="001A7E7C">
      <w:pPr>
        <w:rPr>
          <w:rFonts w:cs="Times New Roman"/>
          <w:color w:val="000000"/>
          <w:sz w:val="20"/>
          <w:szCs w:val="20"/>
        </w:rPr>
      </w:pPr>
      <w:r w:rsidRPr="000A7D9A">
        <w:rPr>
          <w:rFonts w:cs="Times New Roman"/>
          <w:color w:val="000000"/>
          <w:sz w:val="20"/>
          <w:szCs w:val="20"/>
        </w:rPr>
        <w:t xml:space="preserve">b/ </w:t>
      </w:r>
      <w:r w:rsidR="00843E31" w:rsidRPr="000A7D9A">
        <w:rPr>
          <w:rFonts w:cs="Times New Roman"/>
          <w:color w:val="000000"/>
          <w:sz w:val="20"/>
          <w:szCs w:val="20"/>
        </w:rPr>
        <w:t>MB</w:t>
      </w:r>
      <w:r w:rsidR="004826AE" w:rsidRPr="000A7D9A">
        <w:rPr>
          <w:rFonts w:cs="Times New Roman"/>
          <w:color w:val="000000"/>
          <w:sz w:val="20"/>
          <w:szCs w:val="20"/>
        </w:rPr>
        <w:t>L medbestämmandelagen och</w:t>
      </w:r>
    </w:p>
    <w:p w14:paraId="218B24F3" w14:textId="7D1DBFC9" w:rsidR="005226C1" w:rsidRPr="000A7D9A" w:rsidRDefault="000E56BA" w:rsidP="001A7E7C">
      <w:pPr>
        <w:rPr>
          <w:rFonts w:cs="Times New Roman"/>
          <w:color w:val="000000"/>
          <w:sz w:val="20"/>
          <w:szCs w:val="20"/>
        </w:rPr>
      </w:pPr>
      <w:r w:rsidRPr="000A7D9A">
        <w:rPr>
          <w:rFonts w:cs="Times New Roman"/>
          <w:color w:val="000000"/>
          <w:sz w:val="20"/>
          <w:szCs w:val="20"/>
        </w:rPr>
        <w:t xml:space="preserve">c/ </w:t>
      </w:r>
      <w:r w:rsidR="004826AE" w:rsidRPr="000A7D9A">
        <w:rPr>
          <w:rFonts w:cs="Times New Roman"/>
          <w:color w:val="000000"/>
          <w:sz w:val="20"/>
          <w:szCs w:val="20"/>
        </w:rPr>
        <w:t>AML</w:t>
      </w:r>
      <w:r w:rsidR="00843E31" w:rsidRPr="000A7D9A">
        <w:rPr>
          <w:rFonts w:cs="Times New Roman"/>
          <w:color w:val="000000"/>
          <w:sz w:val="20"/>
          <w:szCs w:val="20"/>
        </w:rPr>
        <w:t xml:space="preserve"> </w:t>
      </w:r>
      <w:r w:rsidR="005226C1" w:rsidRPr="000A7D9A">
        <w:rPr>
          <w:rFonts w:cs="Times New Roman"/>
          <w:color w:val="000000"/>
          <w:sz w:val="20"/>
          <w:szCs w:val="20"/>
        </w:rPr>
        <w:t>arbetsmiljölagen</w:t>
      </w:r>
    </w:p>
    <w:p w14:paraId="5956573D" w14:textId="7953721C" w:rsidR="000E56BA" w:rsidRPr="000A7D9A" w:rsidRDefault="000E56BA" w:rsidP="001A7E7C">
      <w:pPr>
        <w:rPr>
          <w:rFonts w:cs="Times New Roman"/>
          <w:color w:val="000000"/>
          <w:sz w:val="20"/>
          <w:szCs w:val="20"/>
        </w:rPr>
      </w:pPr>
    </w:p>
    <w:p w14:paraId="114D9230" w14:textId="122306D3" w:rsidR="000E56BA" w:rsidRPr="000A7D9A" w:rsidRDefault="000E56BA" w:rsidP="001A7E7C">
      <w:pPr>
        <w:rPr>
          <w:rFonts w:cs="Times New Roman"/>
          <w:color w:val="000000"/>
          <w:sz w:val="20"/>
          <w:szCs w:val="20"/>
        </w:rPr>
      </w:pPr>
      <w:r w:rsidRPr="000A7D9A">
        <w:rPr>
          <w:rFonts w:cs="Times New Roman"/>
          <w:color w:val="000000"/>
          <w:sz w:val="20"/>
          <w:szCs w:val="20"/>
        </w:rPr>
        <w:t xml:space="preserve">2 </w:t>
      </w:r>
      <w:r w:rsidR="00D55997" w:rsidRPr="000A7D9A">
        <w:rPr>
          <w:rFonts w:cs="Times New Roman"/>
          <w:color w:val="000000"/>
          <w:sz w:val="20"/>
          <w:szCs w:val="20"/>
        </w:rPr>
        <w:t xml:space="preserve">Diskutera och </w:t>
      </w:r>
      <w:r w:rsidR="000356B2" w:rsidRPr="000A7D9A">
        <w:rPr>
          <w:rFonts w:cs="Times New Roman"/>
          <w:color w:val="000000"/>
          <w:sz w:val="20"/>
          <w:szCs w:val="20"/>
        </w:rPr>
        <w:t>skriv ner</w:t>
      </w:r>
      <w:r w:rsidR="00D55997" w:rsidRPr="000A7D9A">
        <w:rPr>
          <w:rFonts w:cs="Times New Roman"/>
          <w:color w:val="000000"/>
          <w:sz w:val="20"/>
          <w:szCs w:val="20"/>
        </w:rPr>
        <w:t xml:space="preserve"> gruppens synpunkter om var och en av de tre lagarna.</w:t>
      </w:r>
    </w:p>
    <w:p w14:paraId="6604246D" w14:textId="4AF80832" w:rsidR="00843E31" w:rsidRPr="000A7D9A" w:rsidRDefault="00843E31" w:rsidP="001A7E7C">
      <w:pPr>
        <w:rPr>
          <w:rFonts w:cs="Times New Roman"/>
          <w:color w:val="000000"/>
          <w:sz w:val="20"/>
          <w:szCs w:val="20"/>
        </w:rPr>
      </w:pPr>
      <w:r w:rsidRPr="000A7D9A">
        <w:rPr>
          <w:rFonts w:cs="Times New Roman"/>
          <w:color w:val="000000"/>
          <w:sz w:val="20"/>
          <w:szCs w:val="20"/>
        </w:rPr>
        <w:t xml:space="preserve"> </w:t>
      </w:r>
    </w:p>
    <w:p w14:paraId="702D7ACD" w14:textId="179E97D1" w:rsidR="00A41B3A" w:rsidRPr="000A7D9A" w:rsidRDefault="00A41B3A" w:rsidP="001A7E7C">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Gruppen, genom en student, laddar efter arbete med uppgiften upp gruppens </w:t>
      </w:r>
      <w:r w:rsidR="00F320D4" w:rsidRPr="000A7D9A">
        <w:rPr>
          <w:rFonts w:asciiTheme="minorHAnsi" w:hAnsiTheme="minorHAnsi"/>
          <w:color w:val="000000"/>
          <w:sz w:val="20"/>
          <w:szCs w:val="20"/>
        </w:rPr>
        <w:t>rapport</w:t>
      </w:r>
      <w:r w:rsidRPr="000A7D9A">
        <w:rPr>
          <w:rFonts w:asciiTheme="minorHAnsi" w:hAnsiTheme="minorHAnsi"/>
          <w:color w:val="000000"/>
          <w:sz w:val="20"/>
          <w:szCs w:val="20"/>
        </w:rPr>
        <w:t xml:space="preserve"> från arbete med uppgiften på kurswebben inom två dagar.</w:t>
      </w:r>
      <w:r w:rsidR="00F320D4" w:rsidRPr="000A7D9A">
        <w:rPr>
          <w:rFonts w:asciiTheme="minorHAnsi" w:hAnsiTheme="minorHAnsi"/>
          <w:color w:val="000000"/>
          <w:sz w:val="20"/>
          <w:szCs w:val="20"/>
        </w:rPr>
        <w:t xml:space="preserve"> </w:t>
      </w:r>
      <w:r w:rsidR="00F320D4" w:rsidRPr="000A7D9A">
        <w:rPr>
          <w:rFonts w:asciiTheme="minorHAnsi" w:hAnsiTheme="minorHAnsi"/>
          <w:color w:val="000000"/>
          <w:sz w:val="20"/>
          <w:szCs w:val="20"/>
          <w:u w:val="single"/>
        </w:rPr>
        <w:t>INNEHÅLL RAPPORT Se kurs PM ovan anvisning första kursveckan 35.</w:t>
      </w:r>
    </w:p>
    <w:p w14:paraId="1BCD0F8C" w14:textId="77777777" w:rsidR="00A41B3A" w:rsidRPr="000A7D9A" w:rsidRDefault="00A41B3A" w:rsidP="001A7E7C">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 </w:t>
      </w:r>
    </w:p>
    <w:p w14:paraId="40636A99" w14:textId="77777777" w:rsidR="00A41B3A" w:rsidRPr="000A7D9A" w:rsidRDefault="00A41B3A" w:rsidP="001A7E7C">
      <w:pPr>
        <w:shd w:val="clear" w:color="auto" w:fill="FFFFFF"/>
        <w:rPr>
          <w:rFonts w:cs="Arial"/>
          <w:color w:val="111111"/>
          <w:sz w:val="20"/>
          <w:szCs w:val="20"/>
        </w:rPr>
      </w:pPr>
    </w:p>
    <w:p w14:paraId="3F95900F" w14:textId="41CEF2DF" w:rsidR="00055D25" w:rsidRPr="000A7D9A" w:rsidRDefault="00055D25" w:rsidP="00055D25">
      <w:pPr>
        <w:spacing w:before="100" w:beforeAutospacing="1" w:after="100" w:afterAutospacing="1"/>
        <w:rPr>
          <w:rFonts w:cs="Times New Roman"/>
          <w:color w:val="000000"/>
          <w:sz w:val="20"/>
          <w:szCs w:val="20"/>
        </w:rPr>
      </w:pPr>
      <w:r w:rsidRPr="000A7D9A">
        <w:rPr>
          <w:rFonts w:cs="Times New Roman"/>
          <w:color w:val="000000"/>
          <w:sz w:val="20"/>
          <w:szCs w:val="20"/>
        </w:rPr>
        <w:t xml:space="preserve">ÖVN 2 </w:t>
      </w:r>
      <w:proofErr w:type="spellStart"/>
      <w:r w:rsidRPr="000A7D9A">
        <w:rPr>
          <w:rFonts w:cs="Times New Roman"/>
          <w:color w:val="000000"/>
          <w:sz w:val="20"/>
          <w:szCs w:val="20"/>
        </w:rPr>
        <w:t>hp</w:t>
      </w:r>
      <w:proofErr w:type="spellEnd"/>
      <w:r w:rsidRPr="000A7D9A">
        <w:rPr>
          <w:rFonts w:cs="Times New Roman"/>
          <w:color w:val="000000"/>
          <w:sz w:val="20"/>
          <w:szCs w:val="20"/>
        </w:rPr>
        <w:t xml:space="preserve"> (P/F) examineras löpande genom </w:t>
      </w:r>
      <w:r w:rsidRPr="000A7D9A">
        <w:rPr>
          <w:color w:val="000000"/>
          <w:sz w:val="20"/>
          <w:szCs w:val="20"/>
        </w:rPr>
        <w:t>sex vecko-redovisningar av lärande under kursen</w:t>
      </w:r>
      <w:r w:rsidR="00C73718">
        <w:rPr>
          <w:color w:val="000000"/>
          <w:sz w:val="20"/>
          <w:szCs w:val="20"/>
        </w:rPr>
        <w:t xml:space="preserve">. </w:t>
      </w:r>
      <w:r w:rsidRPr="000A7D9A">
        <w:rPr>
          <w:rFonts w:cs="Times New Roman"/>
          <w:color w:val="000000"/>
          <w:sz w:val="20"/>
          <w:szCs w:val="20"/>
        </w:rPr>
        <w:t xml:space="preserve">Redovisa på lämpligt sätt Ditt lärande med uppgifter ur veckans kapitel, kursbokens övningsbok. Du redovisar Din förmåga att lösa relevanta uppgifter med kunskap motsvarande lärandemål. </w:t>
      </w:r>
      <w:r w:rsidRPr="000A7D9A">
        <w:rPr>
          <w:rFonts w:cs="Times New Roman"/>
          <w:color w:val="000000"/>
          <w:sz w:val="20"/>
          <w:szCs w:val="20"/>
          <w:u w:val="single"/>
        </w:rPr>
        <w:t>Se anvisningar ovan sid 5.</w:t>
      </w:r>
    </w:p>
    <w:p w14:paraId="78D4FD3B" w14:textId="0ED1B314" w:rsidR="00A41B3A" w:rsidRPr="000A7D9A" w:rsidRDefault="00A41B3A" w:rsidP="00A81072">
      <w:pPr>
        <w:spacing w:before="100" w:beforeAutospacing="1" w:after="100" w:afterAutospacing="1"/>
        <w:rPr>
          <w:rFonts w:cs="Times New Roman"/>
          <w:color w:val="000000"/>
          <w:sz w:val="20"/>
          <w:szCs w:val="20"/>
        </w:rPr>
      </w:pPr>
    </w:p>
    <w:p w14:paraId="16805D69" w14:textId="5BA94904" w:rsidR="007B5733" w:rsidRPr="000A7D9A" w:rsidRDefault="00CE32D3" w:rsidP="001A7E7C">
      <w:pPr>
        <w:pStyle w:val="NormalWeb"/>
        <w:shd w:val="clear" w:color="auto" w:fill="FFFFFF"/>
        <w:spacing w:before="0" w:beforeAutospacing="0" w:after="0" w:afterAutospacing="0"/>
        <w:rPr>
          <w:rFonts w:asciiTheme="minorHAnsi" w:hAnsiTheme="minorHAnsi" w:cs="Arial"/>
          <w:color w:val="111111"/>
          <w:sz w:val="20"/>
          <w:szCs w:val="20"/>
        </w:rPr>
      </w:pPr>
      <w:bookmarkStart w:id="25" w:name="_Toc21098798"/>
      <w:r>
        <w:rPr>
          <w:rStyle w:val="Heading3Char"/>
          <w:sz w:val="20"/>
          <w:szCs w:val="20"/>
        </w:rPr>
        <w:t>Kontrollskrivning ’KS’</w:t>
      </w:r>
      <w:bookmarkEnd w:id="25"/>
      <w:r w:rsidR="007B5733" w:rsidRPr="000A7D9A">
        <w:rPr>
          <w:rFonts w:asciiTheme="minorHAnsi" w:hAnsiTheme="minorHAnsi" w:cs="Arial"/>
          <w:color w:val="111111"/>
          <w:sz w:val="20"/>
          <w:szCs w:val="20"/>
        </w:rPr>
        <w:t xml:space="preserve">, 1 </w:t>
      </w:r>
      <w:proofErr w:type="gramStart"/>
      <w:r w:rsidR="007B5733" w:rsidRPr="000A7D9A">
        <w:rPr>
          <w:rFonts w:asciiTheme="minorHAnsi" w:hAnsiTheme="minorHAnsi" w:cs="Arial"/>
          <w:color w:val="111111"/>
          <w:sz w:val="20"/>
          <w:szCs w:val="20"/>
        </w:rPr>
        <w:t>timme  under</w:t>
      </w:r>
      <w:proofErr w:type="gramEnd"/>
      <w:r w:rsidR="007B5733" w:rsidRPr="000A7D9A">
        <w:rPr>
          <w:rFonts w:asciiTheme="minorHAnsi" w:hAnsiTheme="minorHAnsi" w:cs="Arial"/>
          <w:color w:val="111111"/>
          <w:sz w:val="20"/>
          <w:szCs w:val="20"/>
        </w:rPr>
        <w:t xml:space="preserve"> kursens vecka 4-7, se schema</w:t>
      </w:r>
    </w:p>
    <w:p w14:paraId="558C3446" w14:textId="77777777" w:rsidR="007B5733" w:rsidRPr="000A7D9A" w:rsidRDefault="007B5733" w:rsidP="001A7E7C">
      <w:pPr>
        <w:pStyle w:val="NormalWeb"/>
        <w:shd w:val="clear" w:color="auto" w:fill="FFFFFF"/>
        <w:spacing w:before="0" w:beforeAutospacing="0" w:after="0" w:afterAutospacing="0"/>
        <w:rPr>
          <w:rFonts w:asciiTheme="minorHAnsi" w:hAnsiTheme="minorHAnsi" w:cs="Arial"/>
          <w:color w:val="111111"/>
          <w:sz w:val="20"/>
          <w:szCs w:val="20"/>
        </w:rPr>
      </w:pPr>
      <w:r w:rsidRPr="000A7D9A">
        <w:rPr>
          <w:rFonts w:asciiTheme="minorHAnsi" w:hAnsiTheme="minorHAnsi" w:cs="Arial"/>
          <w:color w:val="111111"/>
          <w:sz w:val="20"/>
          <w:szCs w:val="20"/>
        </w:rPr>
        <w:t>Kontrollskrivningar tar upp baskunskaper för lärandemål</w:t>
      </w:r>
    </w:p>
    <w:p w14:paraId="7EBE44EE" w14:textId="77777777" w:rsidR="007B5733" w:rsidRPr="000A7D9A" w:rsidRDefault="007B5733" w:rsidP="001A7E7C">
      <w:pPr>
        <w:pStyle w:val="NormalWeb"/>
        <w:shd w:val="clear" w:color="auto" w:fill="FFFFFF"/>
        <w:spacing w:before="0" w:beforeAutospacing="0" w:after="0" w:afterAutospacing="0"/>
        <w:rPr>
          <w:rFonts w:asciiTheme="minorHAnsi" w:hAnsiTheme="minorHAnsi" w:cs="Arial"/>
          <w:color w:val="111111"/>
          <w:sz w:val="20"/>
          <w:szCs w:val="20"/>
        </w:rPr>
      </w:pPr>
      <w:r w:rsidRPr="000A7D9A">
        <w:rPr>
          <w:rFonts w:asciiTheme="minorHAnsi" w:hAnsiTheme="minorHAnsi" w:cs="Arial"/>
          <w:color w:val="111111"/>
          <w:sz w:val="20"/>
          <w:szCs w:val="20"/>
        </w:rPr>
        <w:t xml:space="preserve">Fyra godkända kontrollskrivningar ger godkänd tentamen del A. </w:t>
      </w:r>
    </w:p>
    <w:p w14:paraId="6467670E" w14:textId="77777777" w:rsidR="007B5733" w:rsidRPr="000A7D9A" w:rsidRDefault="007B5733" w:rsidP="001A7E7C">
      <w:pPr>
        <w:pStyle w:val="NormalWeb"/>
        <w:shd w:val="clear" w:color="auto" w:fill="FFFFFF"/>
        <w:spacing w:before="0" w:beforeAutospacing="0" w:after="0" w:afterAutospacing="0"/>
        <w:rPr>
          <w:rFonts w:asciiTheme="minorHAnsi" w:hAnsiTheme="minorHAnsi" w:cs="Arial"/>
          <w:color w:val="111111"/>
          <w:sz w:val="20"/>
          <w:szCs w:val="20"/>
          <w:u w:val="single"/>
        </w:rPr>
      </w:pPr>
      <w:r w:rsidRPr="000A7D9A">
        <w:rPr>
          <w:rFonts w:asciiTheme="minorHAnsi" w:hAnsiTheme="minorHAnsi" w:cs="Arial"/>
          <w:color w:val="111111"/>
          <w:sz w:val="20"/>
          <w:szCs w:val="20"/>
          <w:u w:val="single"/>
        </w:rPr>
        <w:t>Kontrollskrivning tar upp innehåll i</w:t>
      </w:r>
      <w:r w:rsidRPr="000A7D9A">
        <w:rPr>
          <w:rFonts w:asciiTheme="minorHAnsi" w:hAnsiTheme="minorHAnsi" w:cs="Arial"/>
          <w:color w:val="111111"/>
          <w:sz w:val="20"/>
          <w:szCs w:val="20"/>
        </w:rPr>
        <w:t xml:space="preserve"> tidigare veckors </w:t>
      </w:r>
      <w:r w:rsidRPr="000A7D9A">
        <w:rPr>
          <w:rFonts w:asciiTheme="minorHAnsi" w:hAnsiTheme="minorHAnsi" w:cs="Arial"/>
          <w:color w:val="111111"/>
          <w:sz w:val="20"/>
          <w:szCs w:val="20"/>
          <w:u w:val="single"/>
        </w:rPr>
        <w:t>och</w:t>
      </w:r>
      <w:r w:rsidRPr="000A7D9A">
        <w:rPr>
          <w:rFonts w:asciiTheme="minorHAnsi" w:hAnsiTheme="minorHAnsi" w:cs="Arial"/>
          <w:color w:val="111111"/>
          <w:sz w:val="20"/>
          <w:szCs w:val="20"/>
        </w:rPr>
        <w:t xml:space="preserve"> veckans kapitel med</w:t>
      </w:r>
    </w:p>
    <w:p w14:paraId="6DE96305" w14:textId="7F284246" w:rsidR="007B5733" w:rsidRPr="000A7D9A" w:rsidRDefault="007B5733" w:rsidP="001A7E7C">
      <w:pPr>
        <w:pStyle w:val="NormalWeb"/>
        <w:shd w:val="clear" w:color="auto" w:fill="FFFFFF"/>
        <w:spacing w:before="0" w:beforeAutospacing="0" w:after="0" w:afterAutospacing="0"/>
        <w:rPr>
          <w:rFonts w:asciiTheme="minorHAnsi" w:hAnsiTheme="minorHAnsi" w:cs="Arial"/>
          <w:color w:val="111111"/>
          <w:sz w:val="20"/>
          <w:szCs w:val="20"/>
        </w:rPr>
      </w:pPr>
      <w:r w:rsidRPr="000A7D9A">
        <w:rPr>
          <w:rFonts w:asciiTheme="minorHAnsi" w:hAnsiTheme="minorHAnsi" w:cs="Arial"/>
          <w:color w:val="111111"/>
          <w:sz w:val="20"/>
          <w:szCs w:val="20"/>
        </w:rPr>
        <w:t xml:space="preserve">* </w:t>
      </w:r>
      <w:r w:rsidR="007B16B9">
        <w:rPr>
          <w:rFonts w:asciiTheme="minorHAnsi" w:hAnsiTheme="minorHAnsi" w:cs="Arial"/>
          <w:color w:val="111111"/>
          <w:sz w:val="20"/>
          <w:szCs w:val="20"/>
        </w:rPr>
        <w:t>10 ord i fetstil</w:t>
      </w:r>
      <w:r w:rsidRPr="000A7D9A">
        <w:rPr>
          <w:rFonts w:asciiTheme="minorHAnsi" w:hAnsiTheme="minorHAnsi" w:cs="Arial"/>
          <w:color w:val="111111"/>
          <w:sz w:val="20"/>
          <w:szCs w:val="20"/>
        </w:rPr>
        <w:t xml:space="preserve"> ur Faktaboken att förklara kortfattat </w:t>
      </w:r>
    </w:p>
    <w:p w14:paraId="2D8895FA" w14:textId="6A36413B" w:rsidR="007B5733" w:rsidRPr="000A7D9A" w:rsidRDefault="007B5733" w:rsidP="001A7E7C">
      <w:pPr>
        <w:pStyle w:val="NormalWeb"/>
        <w:shd w:val="clear" w:color="auto" w:fill="FFFFFF"/>
        <w:spacing w:before="0" w:beforeAutospacing="0" w:after="0" w:afterAutospacing="0"/>
        <w:rPr>
          <w:rFonts w:asciiTheme="minorHAnsi" w:hAnsiTheme="minorHAnsi" w:cs="Arial"/>
          <w:color w:val="111111"/>
          <w:sz w:val="20"/>
          <w:szCs w:val="20"/>
        </w:rPr>
      </w:pPr>
      <w:r w:rsidRPr="000A7D9A">
        <w:rPr>
          <w:rFonts w:asciiTheme="minorHAnsi" w:hAnsiTheme="minorHAnsi" w:cs="Arial"/>
          <w:color w:val="111111"/>
          <w:sz w:val="20"/>
          <w:szCs w:val="20"/>
        </w:rPr>
        <w:t xml:space="preserve">* </w:t>
      </w:r>
      <w:r w:rsidR="007B16B9">
        <w:rPr>
          <w:rFonts w:asciiTheme="minorHAnsi" w:hAnsiTheme="minorHAnsi" w:cs="Arial"/>
          <w:color w:val="111111"/>
          <w:sz w:val="20"/>
          <w:szCs w:val="20"/>
        </w:rPr>
        <w:t>två tillämpningsuppgifter att lösa</w:t>
      </w:r>
      <w:r w:rsidRPr="000A7D9A">
        <w:rPr>
          <w:rFonts w:asciiTheme="minorHAnsi" w:hAnsiTheme="minorHAnsi" w:cs="Arial"/>
          <w:color w:val="111111"/>
          <w:sz w:val="20"/>
          <w:szCs w:val="20"/>
        </w:rPr>
        <w:t xml:space="preserve"> motsvarande Faktabokens exempeluppgifter</w:t>
      </w:r>
    </w:p>
    <w:p w14:paraId="6BEE65AB" w14:textId="77777777" w:rsidR="007B5733" w:rsidRPr="000A7D9A" w:rsidRDefault="007B5733" w:rsidP="001A7E7C">
      <w:pPr>
        <w:pStyle w:val="NormalWeb"/>
        <w:shd w:val="clear" w:color="auto" w:fill="FFFFFF"/>
        <w:spacing w:before="0" w:beforeAutospacing="0" w:after="0" w:afterAutospacing="0"/>
        <w:rPr>
          <w:rFonts w:asciiTheme="minorHAnsi" w:hAnsiTheme="minorHAnsi" w:cs="Arial"/>
          <w:color w:val="111111"/>
          <w:sz w:val="20"/>
          <w:szCs w:val="20"/>
        </w:rPr>
      </w:pPr>
      <w:r w:rsidRPr="000A7D9A">
        <w:rPr>
          <w:rFonts w:asciiTheme="minorHAnsi" w:hAnsiTheme="minorHAnsi" w:cs="Arial"/>
          <w:color w:val="111111"/>
          <w:sz w:val="20"/>
          <w:szCs w:val="20"/>
        </w:rPr>
        <w:t xml:space="preserve">En missad kontrollskrivning </w:t>
      </w:r>
      <w:proofErr w:type="gramStart"/>
      <w:r w:rsidRPr="000A7D9A">
        <w:rPr>
          <w:rFonts w:asciiTheme="minorHAnsi" w:hAnsiTheme="minorHAnsi" w:cs="Arial"/>
          <w:color w:val="111111"/>
          <w:sz w:val="20"/>
          <w:szCs w:val="20"/>
        </w:rPr>
        <w:t>1-4</w:t>
      </w:r>
      <w:proofErr w:type="gramEnd"/>
      <w:r w:rsidRPr="000A7D9A">
        <w:rPr>
          <w:rFonts w:asciiTheme="minorHAnsi" w:hAnsiTheme="minorHAnsi" w:cs="Arial"/>
          <w:color w:val="111111"/>
          <w:sz w:val="20"/>
          <w:szCs w:val="20"/>
        </w:rPr>
        <w:t xml:space="preserve"> kan ersättas med på tentamen godkänd Del A uppgift 1-4</w:t>
      </w:r>
    </w:p>
    <w:p w14:paraId="38AE7CEE" w14:textId="18FB8A15" w:rsidR="007B5733" w:rsidRPr="000A7D9A" w:rsidRDefault="007B5733" w:rsidP="001A7E7C">
      <w:pPr>
        <w:shd w:val="clear" w:color="auto" w:fill="FFFFFF"/>
        <w:rPr>
          <w:rFonts w:cs="Times New Roman"/>
          <w:color w:val="000000"/>
          <w:sz w:val="20"/>
          <w:szCs w:val="20"/>
        </w:rPr>
      </w:pPr>
    </w:p>
    <w:p w14:paraId="04ED1662" w14:textId="77777777" w:rsidR="007B5733" w:rsidRPr="000A7D9A" w:rsidRDefault="007B5733" w:rsidP="001A7E7C">
      <w:pPr>
        <w:shd w:val="clear" w:color="auto" w:fill="FFFFFF"/>
        <w:rPr>
          <w:rFonts w:cs="Times New Roman"/>
          <w:color w:val="000000"/>
          <w:sz w:val="20"/>
          <w:szCs w:val="20"/>
        </w:rPr>
      </w:pPr>
    </w:p>
    <w:p w14:paraId="0CEF9F85" w14:textId="77777777" w:rsidR="007A7385" w:rsidRPr="000A7D9A" w:rsidRDefault="007A7385" w:rsidP="00591FB9">
      <w:pPr>
        <w:spacing w:before="100" w:beforeAutospacing="1" w:after="100" w:afterAutospacing="1"/>
        <w:rPr>
          <w:rFonts w:cs="Times New Roman"/>
          <w:color w:val="000000"/>
          <w:sz w:val="20"/>
          <w:szCs w:val="20"/>
        </w:rPr>
      </w:pPr>
    </w:p>
    <w:p w14:paraId="7DE8C322" w14:textId="77777777" w:rsidR="007A7385" w:rsidRPr="000A7D9A" w:rsidRDefault="007A7385" w:rsidP="00591FB9">
      <w:pPr>
        <w:spacing w:before="100" w:beforeAutospacing="1" w:after="100" w:afterAutospacing="1"/>
        <w:rPr>
          <w:rFonts w:cs="Times New Roman"/>
          <w:color w:val="000000"/>
          <w:sz w:val="20"/>
          <w:szCs w:val="20"/>
        </w:rPr>
      </w:pPr>
    </w:p>
    <w:p w14:paraId="4F4ADFC9" w14:textId="77777777" w:rsidR="007A7385" w:rsidRPr="000A7D9A" w:rsidRDefault="007A7385" w:rsidP="00591FB9">
      <w:pPr>
        <w:spacing w:before="100" w:beforeAutospacing="1" w:after="100" w:afterAutospacing="1"/>
        <w:rPr>
          <w:rFonts w:cs="Times New Roman"/>
          <w:color w:val="000000"/>
          <w:sz w:val="20"/>
          <w:szCs w:val="20"/>
        </w:rPr>
      </w:pPr>
    </w:p>
    <w:p w14:paraId="132FA23C" w14:textId="77777777" w:rsidR="00055D25" w:rsidRPr="000A7D9A" w:rsidRDefault="00055D25">
      <w:pPr>
        <w:rPr>
          <w:rFonts w:cs="Times New Roman"/>
          <w:color w:val="000000"/>
          <w:sz w:val="20"/>
          <w:szCs w:val="20"/>
        </w:rPr>
      </w:pPr>
      <w:r w:rsidRPr="000A7D9A">
        <w:rPr>
          <w:rFonts w:cs="Times New Roman"/>
          <w:color w:val="000000"/>
          <w:sz w:val="20"/>
          <w:szCs w:val="20"/>
        </w:rPr>
        <w:br w:type="page"/>
      </w:r>
    </w:p>
    <w:p w14:paraId="2FD5AC71" w14:textId="0BFD659B" w:rsidR="00A133FC" w:rsidRPr="000A7D9A" w:rsidRDefault="00A133FC" w:rsidP="00871F36">
      <w:pPr>
        <w:spacing w:before="100" w:beforeAutospacing="1" w:after="100" w:afterAutospacing="1"/>
        <w:rPr>
          <w:rFonts w:cs="Times New Roman"/>
          <w:color w:val="000000"/>
          <w:sz w:val="20"/>
          <w:szCs w:val="20"/>
        </w:rPr>
      </w:pPr>
      <w:bookmarkStart w:id="26" w:name="_Toc21098799"/>
      <w:r w:rsidRPr="000A7D9A">
        <w:rPr>
          <w:rStyle w:val="Heading2Char"/>
          <w:sz w:val="20"/>
          <w:szCs w:val="20"/>
        </w:rPr>
        <w:lastRenderedPageBreak/>
        <w:t xml:space="preserve">VECKA </w:t>
      </w:r>
      <w:r w:rsidR="00565EBE" w:rsidRPr="000A7D9A">
        <w:rPr>
          <w:rStyle w:val="Heading2Char"/>
          <w:sz w:val="20"/>
          <w:szCs w:val="20"/>
        </w:rPr>
        <w:t>40</w:t>
      </w:r>
      <w:bookmarkEnd w:id="26"/>
      <w:r w:rsidRPr="000A7D9A">
        <w:rPr>
          <w:rFonts w:cs="Arial"/>
          <w:color w:val="111111"/>
          <w:sz w:val="20"/>
          <w:szCs w:val="20"/>
        </w:rPr>
        <w:t xml:space="preserve"> </w:t>
      </w:r>
      <w:r w:rsidRPr="000A7D9A">
        <w:rPr>
          <w:color w:val="000000"/>
          <w:sz w:val="20"/>
          <w:szCs w:val="20"/>
        </w:rPr>
        <w:t xml:space="preserve">Kurslitteratur </w:t>
      </w:r>
      <w:r w:rsidRPr="000A7D9A">
        <w:rPr>
          <w:rFonts w:cs="Times New Roman"/>
          <w:color w:val="000000"/>
          <w:sz w:val="20"/>
          <w:szCs w:val="20"/>
        </w:rPr>
        <w:t>F100 Kapitel 1</w:t>
      </w:r>
      <w:r w:rsidR="00871F36" w:rsidRPr="000A7D9A">
        <w:rPr>
          <w:rFonts w:cs="Times New Roman"/>
          <w:color w:val="000000"/>
          <w:sz w:val="20"/>
          <w:szCs w:val="20"/>
        </w:rPr>
        <w:t>3, 14, 21, 22, 23</w:t>
      </w:r>
    </w:p>
    <w:p w14:paraId="0217C006" w14:textId="57FD9B6F" w:rsidR="00A133FC" w:rsidRPr="000A7D9A" w:rsidRDefault="00A133FC" w:rsidP="001A7E7C">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LEKTION FÖRELÄSNING </w:t>
      </w:r>
    </w:p>
    <w:p w14:paraId="642E5502" w14:textId="77777777" w:rsidR="00A133FC" w:rsidRPr="000A7D9A" w:rsidRDefault="00A133FC" w:rsidP="001A7E7C">
      <w:pPr>
        <w:pStyle w:val="NormalWeb"/>
        <w:shd w:val="clear" w:color="auto" w:fill="FFFFFF"/>
        <w:spacing w:before="0" w:beforeAutospacing="0" w:after="0" w:afterAutospacing="0"/>
        <w:rPr>
          <w:rFonts w:asciiTheme="minorHAnsi" w:hAnsiTheme="minorHAnsi"/>
          <w:color w:val="000000"/>
          <w:sz w:val="20"/>
          <w:szCs w:val="20"/>
        </w:rPr>
      </w:pPr>
    </w:p>
    <w:p w14:paraId="47DBD816" w14:textId="77777777" w:rsidR="00B22B33" w:rsidRPr="000A7D9A" w:rsidRDefault="00B22B33" w:rsidP="00B22B33">
      <w:pPr>
        <w:pStyle w:val="NormalWeb"/>
        <w:shd w:val="clear" w:color="auto" w:fill="FFFFFF"/>
        <w:spacing w:before="0" w:beforeAutospacing="0" w:after="0" w:afterAutospacing="0"/>
        <w:rPr>
          <w:rFonts w:asciiTheme="minorHAnsi" w:hAnsiTheme="minorHAnsi"/>
          <w:color w:val="000000"/>
          <w:sz w:val="20"/>
          <w:szCs w:val="20"/>
        </w:rPr>
      </w:pPr>
      <w:bookmarkStart w:id="27" w:name="_Toc21098800"/>
      <w:r>
        <w:rPr>
          <w:rStyle w:val="Heading3Char"/>
          <w:sz w:val="20"/>
          <w:szCs w:val="20"/>
        </w:rPr>
        <w:t>Lektion laborationsuppgift</w:t>
      </w:r>
      <w:bookmarkEnd w:id="27"/>
      <w:r w:rsidRPr="000A7D9A">
        <w:rPr>
          <w:rFonts w:asciiTheme="minorHAnsi" w:hAnsiTheme="minorHAnsi"/>
          <w:color w:val="000000"/>
          <w:sz w:val="20"/>
          <w:szCs w:val="20"/>
        </w:rPr>
        <w:t xml:space="preserve"> </w:t>
      </w:r>
    </w:p>
    <w:p w14:paraId="2DB46B90" w14:textId="77777777" w:rsidR="00A133FC" w:rsidRPr="000A7D9A" w:rsidRDefault="00A133FC" w:rsidP="001A7E7C">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Kursen har sex laborationsuppgifter för lärandemåls baskunskaper. </w:t>
      </w:r>
    </w:p>
    <w:p w14:paraId="7D8F479A" w14:textId="77777777" w:rsidR="00A133FC" w:rsidRPr="000A7D9A" w:rsidRDefault="00A133FC" w:rsidP="001A7E7C">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Fyra godkända laborationsuppgifter ger godkänd tentamen del B</w:t>
      </w:r>
    </w:p>
    <w:p w14:paraId="7CBAEC68" w14:textId="77777777" w:rsidR="00A133FC" w:rsidRPr="000A7D9A" w:rsidRDefault="00A133FC" w:rsidP="001A7E7C">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Sex godkända laborationsuppgifter ger möjlighet att examinera tentamen del C</w:t>
      </w:r>
    </w:p>
    <w:p w14:paraId="2A0C4F96" w14:textId="77777777" w:rsidR="00A133FC" w:rsidRPr="000A7D9A" w:rsidRDefault="00A133FC" w:rsidP="001A7E7C">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Arbetsgrupper delas in och uppgift delas ut vid lektion. Uppgiften har 2-3h lektionstid med lärare och är planerad att ta totalt </w:t>
      </w:r>
      <w:proofErr w:type="gramStart"/>
      <w:r w:rsidRPr="000A7D9A">
        <w:rPr>
          <w:rFonts w:asciiTheme="minorHAnsi" w:hAnsiTheme="minorHAnsi"/>
          <w:color w:val="000000"/>
          <w:sz w:val="20"/>
          <w:szCs w:val="20"/>
        </w:rPr>
        <w:t>4-5</w:t>
      </w:r>
      <w:proofErr w:type="gramEnd"/>
      <w:r w:rsidRPr="000A7D9A">
        <w:rPr>
          <w:rFonts w:asciiTheme="minorHAnsi" w:hAnsiTheme="minorHAnsi"/>
          <w:color w:val="000000"/>
          <w:sz w:val="20"/>
          <w:szCs w:val="20"/>
        </w:rPr>
        <w:t xml:space="preserve"> h per student, inklusive schemalagd lektionstid.</w:t>
      </w:r>
    </w:p>
    <w:p w14:paraId="644348A2" w14:textId="77777777" w:rsidR="00B21A36" w:rsidRPr="000A7D9A" w:rsidRDefault="00B21A36" w:rsidP="001A7E7C">
      <w:pPr>
        <w:rPr>
          <w:rFonts w:cs="Times New Roman"/>
          <w:color w:val="000000"/>
          <w:sz w:val="20"/>
          <w:szCs w:val="20"/>
        </w:rPr>
      </w:pPr>
    </w:p>
    <w:p w14:paraId="316D7107" w14:textId="77777777" w:rsidR="00285E3D" w:rsidRPr="000A7D9A" w:rsidRDefault="00285E3D" w:rsidP="001A7E7C">
      <w:pPr>
        <w:rPr>
          <w:rFonts w:cs="Times New Roman"/>
          <w:color w:val="000000"/>
          <w:sz w:val="20"/>
          <w:szCs w:val="20"/>
        </w:rPr>
      </w:pPr>
    </w:p>
    <w:p w14:paraId="14BDE6CE" w14:textId="787EBEDF" w:rsidR="000356B2" w:rsidRPr="000A7D9A" w:rsidRDefault="003428CC" w:rsidP="001A7E7C">
      <w:pPr>
        <w:rPr>
          <w:rFonts w:cs="Times New Roman"/>
          <w:color w:val="000000"/>
          <w:sz w:val="20"/>
          <w:szCs w:val="20"/>
        </w:rPr>
      </w:pPr>
      <w:r w:rsidRPr="000A7D9A">
        <w:rPr>
          <w:rFonts w:cs="Times New Roman"/>
          <w:color w:val="000000"/>
          <w:sz w:val="20"/>
          <w:szCs w:val="20"/>
        </w:rPr>
        <w:t>UPPGIFT 6/6</w:t>
      </w:r>
      <w:r w:rsidR="000356B2" w:rsidRPr="000A7D9A">
        <w:rPr>
          <w:rFonts w:cs="Times New Roman"/>
          <w:color w:val="000000"/>
          <w:sz w:val="20"/>
          <w:szCs w:val="20"/>
        </w:rPr>
        <w:t xml:space="preserve"> </w:t>
      </w:r>
      <w:r w:rsidRPr="000A7D9A">
        <w:rPr>
          <w:rFonts w:cs="Times New Roman"/>
          <w:color w:val="000000"/>
          <w:sz w:val="20"/>
          <w:szCs w:val="20"/>
        </w:rPr>
        <w:t>Årsredovisning och</w:t>
      </w:r>
      <w:r w:rsidR="000356B2" w:rsidRPr="000A7D9A">
        <w:rPr>
          <w:rFonts w:cs="Times New Roman"/>
          <w:color w:val="000000"/>
          <w:sz w:val="20"/>
          <w:szCs w:val="20"/>
        </w:rPr>
        <w:t xml:space="preserve"> räkenskapsanalys med nyckeltal </w:t>
      </w:r>
    </w:p>
    <w:p w14:paraId="47D7939F" w14:textId="2310C9ED" w:rsidR="002221C9" w:rsidRPr="000A7D9A" w:rsidRDefault="00481513" w:rsidP="002221C9">
      <w:pPr>
        <w:rPr>
          <w:rFonts w:cs="Times New Roman"/>
          <w:color w:val="000000"/>
          <w:sz w:val="20"/>
          <w:szCs w:val="20"/>
        </w:rPr>
      </w:pPr>
      <w:r w:rsidRPr="000A7D9A">
        <w:rPr>
          <w:rFonts w:cs="Times New Roman"/>
          <w:color w:val="000000"/>
          <w:sz w:val="20"/>
          <w:szCs w:val="20"/>
        </w:rPr>
        <w:t>*</w:t>
      </w:r>
      <w:r w:rsidR="002221C9" w:rsidRPr="000A7D9A">
        <w:rPr>
          <w:rFonts w:cs="Times New Roman"/>
          <w:color w:val="000000"/>
          <w:sz w:val="20"/>
          <w:szCs w:val="20"/>
        </w:rPr>
        <w:t xml:space="preserve">Öppna länken </w:t>
      </w:r>
      <w:hyperlink r:id="rId52" w:history="1">
        <w:r w:rsidR="00B232D7" w:rsidRPr="000A7D9A">
          <w:rPr>
            <w:rStyle w:val="Hyperlink"/>
            <w:rFonts w:cs="Times New Roman"/>
            <w:sz w:val="20"/>
            <w:szCs w:val="20"/>
          </w:rPr>
          <w:t>http://www.nasdaqomxnordic.com/shares</w:t>
        </w:r>
      </w:hyperlink>
      <w:r w:rsidR="00B232D7" w:rsidRPr="000A7D9A">
        <w:rPr>
          <w:rFonts w:cs="Times New Roman"/>
          <w:color w:val="000000"/>
          <w:sz w:val="20"/>
          <w:szCs w:val="20"/>
        </w:rPr>
        <w:t xml:space="preserve"> </w:t>
      </w:r>
      <w:proofErr w:type="gramStart"/>
      <w:r w:rsidR="002221C9" w:rsidRPr="000A7D9A">
        <w:rPr>
          <w:rFonts w:cs="Times New Roman"/>
          <w:color w:val="000000"/>
          <w:sz w:val="20"/>
          <w:szCs w:val="20"/>
        </w:rPr>
        <w:t>som  är</w:t>
      </w:r>
      <w:proofErr w:type="gramEnd"/>
      <w:r w:rsidR="002221C9" w:rsidRPr="000A7D9A">
        <w:rPr>
          <w:rFonts w:cs="Times New Roman"/>
          <w:color w:val="000000"/>
          <w:sz w:val="20"/>
          <w:szCs w:val="20"/>
        </w:rPr>
        <w:t xml:space="preserve"> </w:t>
      </w:r>
      <w:r w:rsidR="006315E9" w:rsidRPr="000A7D9A">
        <w:rPr>
          <w:rFonts w:cs="Times New Roman"/>
          <w:color w:val="000000"/>
          <w:sz w:val="20"/>
          <w:szCs w:val="20"/>
        </w:rPr>
        <w:t xml:space="preserve">en </w:t>
      </w:r>
      <w:r w:rsidR="002221C9" w:rsidRPr="000A7D9A">
        <w:rPr>
          <w:rFonts w:cs="Times New Roman"/>
          <w:color w:val="000000"/>
          <w:sz w:val="20"/>
          <w:szCs w:val="20"/>
        </w:rPr>
        <w:t>handelsplats för aktier  på nordiska aktiebörser</w:t>
      </w:r>
    </w:p>
    <w:p w14:paraId="274FB9B6" w14:textId="211F41FA" w:rsidR="002221C9" w:rsidRPr="000A7D9A" w:rsidRDefault="00481513" w:rsidP="002221C9">
      <w:pPr>
        <w:rPr>
          <w:rFonts w:cs="Times New Roman"/>
          <w:color w:val="000000"/>
          <w:sz w:val="20"/>
          <w:szCs w:val="20"/>
        </w:rPr>
      </w:pPr>
      <w:r w:rsidRPr="000A7D9A">
        <w:rPr>
          <w:rFonts w:cs="Times New Roman"/>
          <w:color w:val="000000"/>
          <w:sz w:val="20"/>
          <w:szCs w:val="20"/>
        </w:rPr>
        <w:t>*</w:t>
      </w:r>
      <w:r w:rsidR="00AB249B" w:rsidRPr="000A7D9A">
        <w:rPr>
          <w:rFonts w:cs="Times New Roman"/>
          <w:color w:val="000000"/>
          <w:sz w:val="20"/>
          <w:szCs w:val="20"/>
        </w:rPr>
        <w:t>Prova</w:t>
      </w:r>
      <w:r w:rsidR="002221C9" w:rsidRPr="000A7D9A">
        <w:rPr>
          <w:rFonts w:cs="Times New Roman"/>
          <w:color w:val="000000"/>
          <w:sz w:val="20"/>
          <w:szCs w:val="20"/>
        </w:rPr>
        <w:t xml:space="preserve"> möjligheten öka / minska urvalet företag i listan genom att välja ’market’ (land), ’segment’ (storlek) och ’</w:t>
      </w:r>
      <w:proofErr w:type="spellStart"/>
      <w:r w:rsidR="002221C9" w:rsidRPr="000A7D9A">
        <w:rPr>
          <w:rFonts w:cs="Times New Roman"/>
          <w:color w:val="000000"/>
          <w:sz w:val="20"/>
          <w:szCs w:val="20"/>
        </w:rPr>
        <w:t>sector</w:t>
      </w:r>
      <w:proofErr w:type="spellEnd"/>
      <w:r w:rsidR="002221C9" w:rsidRPr="000A7D9A">
        <w:rPr>
          <w:rFonts w:cs="Times New Roman"/>
          <w:color w:val="000000"/>
          <w:sz w:val="20"/>
          <w:szCs w:val="20"/>
        </w:rPr>
        <w:t>’ (bransch)</w:t>
      </w:r>
    </w:p>
    <w:p w14:paraId="2C417B8D" w14:textId="4732CA11" w:rsidR="002221C9" w:rsidRPr="000A7D9A" w:rsidRDefault="00481513" w:rsidP="002221C9">
      <w:pPr>
        <w:rPr>
          <w:rFonts w:cs="Times New Roman"/>
          <w:color w:val="000000"/>
          <w:sz w:val="20"/>
          <w:szCs w:val="20"/>
        </w:rPr>
      </w:pPr>
      <w:r w:rsidRPr="000A7D9A">
        <w:rPr>
          <w:rFonts w:cs="Times New Roman"/>
          <w:color w:val="000000"/>
          <w:sz w:val="20"/>
          <w:szCs w:val="20"/>
        </w:rPr>
        <w:t>*</w:t>
      </w:r>
      <w:r w:rsidR="002221C9" w:rsidRPr="000A7D9A">
        <w:rPr>
          <w:rFonts w:cs="Times New Roman"/>
          <w:color w:val="000000"/>
          <w:sz w:val="20"/>
          <w:szCs w:val="20"/>
        </w:rPr>
        <w:t xml:space="preserve">Välj ett företag och klicka till informationssidan på </w:t>
      </w:r>
      <w:proofErr w:type="spellStart"/>
      <w:r w:rsidR="002221C9" w:rsidRPr="000A7D9A">
        <w:rPr>
          <w:rFonts w:cs="Times New Roman"/>
          <w:color w:val="000000"/>
          <w:sz w:val="20"/>
          <w:szCs w:val="20"/>
        </w:rPr>
        <w:t>Nasdaqomx</w:t>
      </w:r>
      <w:proofErr w:type="spellEnd"/>
      <w:r w:rsidR="002221C9" w:rsidRPr="000A7D9A">
        <w:rPr>
          <w:rFonts w:cs="Times New Roman"/>
          <w:color w:val="000000"/>
          <w:sz w:val="20"/>
          <w:szCs w:val="20"/>
        </w:rPr>
        <w:t xml:space="preserve"> om företaget</w:t>
      </w:r>
    </w:p>
    <w:p w14:paraId="24FCEA54" w14:textId="77777777" w:rsidR="007233A2" w:rsidRPr="000A7D9A" w:rsidRDefault="007233A2" w:rsidP="002221C9">
      <w:pPr>
        <w:rPr>
          <w:rFonts w:cs="Times New Roman"/>
          <w:color w:val="000000"/>
          <w:sz w:val="20"/>
          <w:szCs w:val="20"/>
        </w:rPr>
      </w:pPr>
    </w:p>
    <w:p w14:paraId="5A194511" w14:textId="730BC120" w:rsidR="002221C9" w:rsidRPr="000A7D9A" w:rsidRDefault="007233A2" w:rsidP="002221C9">
      <w:pPr>
        <w:rPr>
          <w:rFonts w:cs="Times New Roman"/>
          <w:color w:val="000000"/>
          <w:sz w:val="20"/>
          <w:szCs w:val="20"/>
        </w:rPr>
      </w:pPr>
      <w:r w:rsidRPr="000A7D9A">
        <w:rPr>
          <w:rFonts w:cs="Times New Roman"/>
          <w:color w:val="000000"/>
          <w:sz w:val="20"/>
          <w:szCs w:val="20"/>
        </w:rPr>
        <w:t xml:space="preserve">FRÅGA 1 </w:t>
      </w:r>
      <w:r w:rsidR="002221C9" w:rsidRPr="000A7D9A">
        <w:rPr>
          <w:rFonts w:cs="Times New Roman"/>
          <w:color w:val="000000"/>
          <w:sz w:val="20"/>
          <w:szCs w:val="20"/>
        </w:rPr>
        <w:t>Under fliken ’Trading’</w:t>
      </w:r>
      <w:r w:rsidR="00C67228" w:rsidRPr="000A7D9A">
        <w:rPr>
          <w:rFonts w:cs="Times New Roman"/>
          <w:color w:val="000000"/>
          <w:sz w:val="20"/>
          <w:szCs w:val="20"/>
        </w:rPr>
        <w:t xml:space="preserve">, </w:t>
      </w:r>
      <w:r w:rsidR="00B14429" w:rsidRPr="000A7D9A">
        <w:rPr>
          <w:rFonts w:cs="Times New Roman"/>
          <w:color w:val="000000"/>
          <w:sz w:val="20"/>
          <w:szCs w:val="20"/>
        </w:rPr>
        <w:t xml:space="preserve">notera </w:t>
      </w:r>
      <w:r w:rsidR="00C67228" w:rsidRPr="000A7D9A">
        <w:rPr>
          <w:rFonts w:cs="Times New Roman"/>
          <w:color w:val="000000"/>
          <w:sz w:val="20"/>
          <w:szCs w:val="20"/>
        </w:rPr>
        <w:t>vad</w:t>
      </w:r>
      <w:r w:rsidR="002221C9" w:rsidRPr="000A7D9A">
        <w:rPr>
          <w:rFonts w:cs="Times New Roman"/>
          <w:color w:val="000000"/>
          <w:sz w:val="20"/>
          <w:szCs w:val="20"/>
        </w:rPr>
        <w:t xml:space="preserve"> är aktiens senaste </w:t>
      </w:r>
      <w:proofErr w:type="gramStart"/>
      <w:r w:rsidR="002221C9" w:rsidRPr="000A7D9A">
        <w:rPr>
          <w:rFonts w:cs="Times New Roman"/>
          <w:color w:val="000000"/>
          <w:sz w:val="20"/>
          <w:szCs w:val="20"/>
        </w:rPr>
        <w:t>värde ?</w:t>
      </w:r>
      <w:proofErr w:type="gramEnd"/>
    </w:p>
    <w:p w14:paraId="167B7E49" w14:textId="77777777" w:rsidR="002221C9" w:rsidRPr="000A7D9A" w:rsidRDefault="002221C9" w:rsidP="002221C9">
      <w:pPr>
        <w:rPr>
          <w:rFonts w:cs="Times New Roman"/>
          <w:color w:val="000000"/>
          <w:sz w:val="20"/>
          <w:szCs w:val="20"/>
        </w:rPr>
      </w:pPr>
    </w:p>
    <w:p w14:paraId="5FEFFD33" w14:textId="21596CD0" w:rsidR="002221C9" w:rsidRPr="000A7D9A" w:rsidRDefault="00B14429" w:rsidP="001A7E7C">
      <w:pPr>
        <w:rPr>
          <w:rFonts w:cs="Times New Roman"/>
          <w:color w:val="000000"/>
          <w:sz w:val="20"/>
          <w:szCs w:val="20"/>
        </w:rPr>
      </w:pPr>
      <w:r w:rsidRPr="000A7D9A">
        <w:rPr>
          <w:rFonts w:cs="Times New Roman"/>
          <w:color w:val="000000"/>
          <w:sz w:val="20"/>
          <w:szCs w:val="20"/>
        </w:rPr>
        <w:t xml:space="preserve">FRÅGA </w:t>
      </w:r>
      <w:r w:rsidR="007233A2" w:rsidRPr="000A7D9A">
        <w:rPr>
          <w:rFonts w:cs="Times New Roman"/>
          <w:color w:val="000000"/>
          <w:sz w:val="20"/>
          <w:szCs w:val="20"/>
        </w:rPr>
        <w:t>2</w:t>
      </w:r>
      <w:r w:rsidRPr="000A7D9A">
        <w:rPr>
          <w:rFonts w:cs="Times New Roman"/>
          <w:color w:val="000000"/>
          <w:sz w:val="20"/>
          <w:szCs w:val="20"/>
        </w:rPr>
        <w:t xml:space="preserve"> </w:t>
      </w:r>
      <w:r w:rsidR="002221C9" w:rsidRPr="000A7D9A">
        <w:rPr>
          <w:rFonts w:cs="Times New Roman"/>
          <w:color w:val="000000"/>
          <w:sz w:val="20"/>
          <w:szCs w:val="20"/>
        </w:rPr>
        <w:t>Under fliken ’</w:t>
      </w:r>
      <w:proofErr w:type="spellStart"/>
      <w:r w:rsidR="002221C9" w:rsidRPr="000A7D9A">
        <w:rPr>
          <w:rFonts w:cs="Times New Roman"/>
          <w:color w:val="000000"/>
          <w:sz w:val="20"/>
          <w:szCs w:val="20"/>
        </w:rPr>
        <w:t>Overview</w:t>
      </w:r>
      <w:proofErr w:type="spellEnd"/>
      <w:r w:rsidR="002221C9" w:rsidRPr="000A7D9A">
        <w:rPr>
          <w:rFonts w:cs="Times New Roman"/>
          <w:color w:val="000000"/>
          <w:sz w:val="20"/>
          <w:szCs w:val="20"/>
        </w:rPr>
        <w:t xml:space="preserve">’ </w:t>
      </w:r>
      <w:r w:rsidR="00572451" w:rsidRPr="000A7D9A">
        <w:rPr>
          <w:rFonts w:cs="Times New Roman"/>
          <w:color w:val="000000"/>
          <w:sz w:val="20"/>
          <w:szCs w:val="20"/>
        </w:rPr>
        <w:t>Vad är</w:t>
      </w:r>
      <w:r w:rsidR="002221C9" w:rsidRPr="000A7D9A">
        <w:rPr>
          <w:rFonts w:cs="Times New Roman"/>
          <w:color w:val="000000"/>
          <w:sz w:val="20"/>
          <w:szCs w:val="20"/>
        </w:rPr>
        <w:t xml:space="preserve"> </w:t>
      </w:r>
      <w:proofErr w:type="spellStart"/>
      <w:r w:rsidR="002221C9" w:rsidRPr="000A7D9A">
        <w:rPr>
          <w:rFonts w:cs="Times New Roman"/>
          <w:color w:val="000000"/>
          <w:sz w:val="20"/>
          <w:szCs w:val="20"/>
        </w:rPr>
        <w:t>Nasdaqomx</w:t>
      </w:r>
      <w:proofErr w:type="spellEnd"/>
      <w:r w:rsidR="002221C9" w:rsidRPr="000A7D9A">
        <w:rPr>
          <w:rFonts w:cs="Times New Roman"/>
          <w:color w:val="000000"/>
          <w:sz w:val="20"/>
          <w:szCs w:val="20"/>
        </w:rPr>
        <w:t xml:space="preserve"> </w:t>
      </w:r>
      <w:r w:rsidR="00572451" w:rsidRPr="000A7D9A">
        <w:rPr>
          <w:rFonts w:cs="Times New Roman"/>
          <w:color w:val="000000"/>
          <w:sz w:val="20"/>
          <w:szCs w:val="20"/>
        </w:rPr>
        <w:t xml:space="preserve">beskrivning av företagets </w:t>
      </w:r>
      <w:proofErr w:type="gramStart"/>
      <w:r w:rsidR="00572451" w:rsidRPr="000A7D9A">
        <w:rPr>
          <w:rFonts w:cs="Times New Roman"/>
          <w:color w:val="000000"/>
          <w:sz w:val="20"/>
          <w:szCs w:val="20"/>
        </w:rPr>
        <w:t>verksamhet ?</w:t>
      </w:r>
      <w:proofErr w:type="gramEnd"/>
    </w:p>
    <w:p w14:paraId="3ED56FED" w14:textId="15D23EC8" w:rsidR="002221C9" w:rsidRPr="000A7D9A" w:rsidRDefault="00572451" w:rsidP="001A7E7C">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#3 </w:t>
      </w:r>
      <w:r w:rsidR="007A73CB" w:rsidRPr="000A7D9A">
        <w:rPr>
          <w:rFonts w:asciiTheme="minorHAnsi" w:hAnsiTheme="minorHAnsi"/>
          <w:color w:val="000000"/>
          <w:sz w:val="20"/>
          <w:szCs w:val="20"/>
        </w:rPr>
        <w:t xml:space="preserve">På </w:t>
      </w:r>
      <w:r w:rsidR="001C4378" w:rsidRPr="000A7D9A">
        <w:rPr>
          <w:rFonts w:asciiTheme="minorHAnsi" w:hAnsiTheme="minorHAnsi"/>
          <w:color w:val="000000"/>
          <w:sz w:val="20"/>
          <w:szCs w:val="20"/>
        </w:rPr>
        <w:t>företagets</w:t>
      </w:r>
      <w:r w:rsidR="007A73CB" w:rsidRPr="000A7D9A">
        <w:rPr>
          <w:rFonts w:asciiTheme="minorHAnsi" w:hAnsiTheme="minorHAnsi"/>
          <w:color w:val="000000"/>
          <w:sz w:val="20"/>
          <w:szCs w:val="20"/>
        </w:rPr>
        <w:t xml:space="preserve"> egen</w:t>
      </w:r>
      <w:r w:rsidR="001C4378" w:rsidRPr="000A7D9A">
        <w:rPr>
          <w:rFonts w:asciiTheme="minorHAnsi" w:hAnsiTheme="minorHAnsi"/>
          <w:color w:val="000000"/>
          <w:sz w:val="20"/>
          <w:szCs w:val="20"/>
        </w:rPr>
        <w:t xml:space="preserve"> webb, på svenska, </w:t>
      </w:r>
      <w:r w:rsidR="007A73CB" w:rsidRPr="000A7D9A">
        <w:rPr>
          <w:rFonts w:asciiTheme="minorHAnsi" w:hAnsiTheme="minorHAnsi"/>
          <w:color w:val="000000"/>
          <w:sz w:val="20"/>
          <w:szCs w:val="20"/>
        </w:rPr>
        <w:t>sök</w:t>
      </w:r>
      <w:r w:rsidR="000356B2" w:rsidRPr="000A7D9A">
        <w:rPr>
          <w:rFonts w:asciiTheme="minorHAnsi" w:hAnsiTheme="minorHAnsi"/>
          <w:color w:val="000000"/>
          <w:sz w:val="20"/>
          <w:szCs w:val="20"/>
        </w:rPr>
        <w:t xml:space="preserve"> företagets </w:t>
      </w:r>
      <w:proofErr w:type="gramStart"/>
      <w:r w:rsidR="000356B2" w:rsidRPr="000A7D9A">
        <w:rPr>
          <w:rFonts w:asciiTheme="minorHAnsi" w:hAnsiTheme="minorHAnsi"/>
          <w:color w:val="000000"/>
          <w:sz w:val="20"/>
          <w:szCs w:val="20"/>
        </w:rPr>
        <w:t>årsredovisning ?</w:t>
      </w:r>
      <w:proofErr w:type="gramEnd"/>
      <w:r w:rsidR="000356B2" w:rsidRPr="000A7D9A">
        <w:rPr>
          <w:rFonts w:asciiTheme="minorHAnsi" w:hAnsiTheme="minorHAnsi"/>
          <w:color w:val="000000"/>
          <w:sz w:val="20"/>
          <w:szCs w:val="20"/>
        </w:rPr>
        <w:t xml:space="preserve"> Utgå från innehållsförteckningen</w:t>
      </w:r>
      <w:r w:rsidR="008142F6" w:rsidRPr="000A7D9A">
        <w:rPr>
          <w:rFonts w:asciiTheme="minorHAnsi" w:hAnsiTheme="minorHAnsi"/>
          <w:color w:val="000000"/>
          <w:sz w:val="20"/>
          <w:szCs w:val="20"/>
        </w:rPr>
        <w:t xml:space="preserve"> till ÅR</w:t>
      </w:r>
      <w:r w:rsidR="000356B2" w:rsidRPr="000A7D9A">
        <w:rPr>
          <w:rFonts w:asciiTheme="minorHAnsi" w:hAnsiTheme="minorHAnsi"/>
          <w:color w:val="000000"/>
          <w:sz w:val="20"/>
          <w:szCs w:val="20"/>
        </w:rPr>
        <w:t xml:space="preserve"> och förklara kort v</w:t>
      </w:r>
      <w:r w:rsidR="008142F6" w:rsidRPr="000A7D9A">
        <w:rPr>
          <w:rFonts w:asciiTheme="minorHAnsi" w:hAnsiTheme="minorHAnsi"/>
          <w:color w:val="000000"/>
          <w:sz w:val="20"/>
          <w:szCs w:val="20"/>
        </w:rPr>
        <w:t>ilka huvud</w:t>
      </w:r>
      <w:r w:rsidR="000356B2" w:rsidRPr="000A7D9A">
        <w:rPr>
          <w:rFonts w:asciiTheme="minorHAnsi" w:hAnsiTheme="minorHAnsi"/>
          <w:color w:val="000000"/>
          <w:sz w:val="20"/>
          <w:szCs w:val="20"/>
        </w:rPr>
        <w:t>delar</w:t>
      </w:r>
      <w:r w:rsidR="008142F6" w:rsidRPr="000A7D9A">
        <w:rPr>
          <w:rFonts w:asciiTheme="minorHAnsi" w:hAnsiTheme="minorHAnsi"/>
          <w:color w:val="000000"/>
          <w:sz w:val="20"/>
          <w:szCs w:val="20"/>
        </w:rPr>
        <w:t xml:space="preserve"> som ingår i årsredovisningen</w:t>
      </w:r>
      <w:r w:rsidR="000356B2" w:rsidRPr="000A7D9A">
        <w:rPr>
          <w:rFonts w:asciiTheme="minorHAnsi" w:hAnsiTheme="minorHAnsi"/>
          <w:color w:val="000000"/>
          <w:sz w:val="20"/>
          <w:szCs w:val="20"/>
        </w:rPr>
        <w:t xml:space="preserve"> </w:t>
      </w:r>
      <w:r w:rsidR="00454879" w:rsidRPr="000A7D9A">
        <w:rPr>
          <w:rFonts w:asciiTheme="minorHAnsi" w:hAnsiTheme="minorHAnsi"/>
          <w:color w:val="000000"/>
          <w:sz w:val="20"/>
          <w:szCs w:val="20"/>
        </w:rPr>
        <w:t>och vad de tar upp</w:t>
      </w:r>
      <w:r w:rsidR="000356B2" w:rsidRPr="000A7D9A">
        <w:rPr>
          <w:rFonts w:asciiTheme="minorHAnsi" w:hAnsiTheme="minorHAnsi"/>
          <w:color w:val="000000"/>
          <w:sz w:val="20"/>
          <w:szCs w:val="20"/>
        </w:rPr>
        <w:t>.</w:t>
      </w:r>
      <w:r w:rsidR="00FF49F3" w:rsidRPr="000A7D9A">
        <w:rPr>
          <w:rFonts w:asciiTheme="minorHAnsi" w:hAnsiTheme="minorHAnsi"/>
          <w:color w:val="000000"/>
          <w:sz w:val="20"/>
          <w:szCs w:val="20"/>
        </w:rPr>
        <w:t xml:space="preserve"> (</w:t>
      </w:r>
      <w:proofErr w:type="gramStart"/>
      <w:r w:rsidR="00FF49F3" w:rsidRPr="000A7D9A">
        <w:rPr>
          <w:rFonts w:asciiTheme="minorHAnsi" w:hAnsiTheme="minorHAnsi"/>
          <w:color w:val="000000"/>
          <w:sz w:val="20"/>
          <w:szCs w:val="20"/>
        </w:rPr>
        <w:t>kursbok kapitel</w:t>
      </w:r>
      <w:proofErr w:type="gramEnd"/>
      <w:r w:rsidR="00FF49F3" w:rsidRPr="000A7D9A">
        <w:rPr>
          <w:rFonts w:asciiTheme="minorHAnsi" w:hAnsiTheme="minorHAnsi"/>
          <w:color w:val="000000"/>
          <w:sz w:val="20"/>
          <w:szCs w:val="20"/>
        </w:rPr>
        <w:t xml:space="preserve"> 22</w:t>
      </w:r>
      <w:r w:rsidR="00454879" w:rsidRPr="000A7D9A">
        <w:rPr>
          <w:rFonts w:asciiTheme="minorHAnsi" w:hAnsiTheme="minorHAnsi"/>
          <w:color w:val="000000"/>
          <w:sz w:val="20"/>
          <w:szCs w:val="20"/>
        </w:rPr>
        <w:t>)</w:t>
      </w:r>
    </w:p>
    <w:p w14:paraId="3DBF48FC" w14:textId="77777777" w:rsidR="005545ED" w:rsidRPr="000A7D9A" w:rsidRDefault="005545ED" w:rsidP="001A7E7C">
      <w:pPr>
        <w:pStyle w:val="NormalWeb"/>
        <w:shd w:val="clear" w:color="auto" w:fill="FFFFFF"/>
        <w:spacing w:before="0" w:beforeAutospacing="0" w:after="0" w:afterAutospacing="0"/>
        <w:rPr>
          <w:rFonts w:asciiTheme="minorHAnsi" w:hAnsiTheme="minorHAnsi"/>
          <w:color w:val="000000"/>
          <w:sz w:val="20"/>
          <w:szCs w:val="20"/>
        </w:rPr>
      </w:pPr>
    </w:p>
    <w:p w14:paraId="09BF54DF" w14:textId="427CCCC5" w:rsidR="000356B2" w:rsidRPr="000A7D9A" w:rsidRDefault="0099469C" w:rsidP="001A7E7C">
      <w:pPr>
        <w:shd w:val="clear" w:color="auto" w:fill="FFFFFF"/>
        <w:rPr>
          <w:rFonts w:cs="Times New Roman"/>
          <w:color w:val="000000"/>
          <w:sz w:val="20"/>
          <w:szCs w:val="20"/>
        </w:rPr>
      </w:pPr>
      <w:r w:rsidRPr="000A7D9A">
        <w:rPr>
          <w:rFonts w:cs="Times New Roman"/>
          <w:color w:val="000000"/>
          <w:sz w:val="20"/>
          <w:szCs w:val="20"/>
        </w:rPr>
        <w:t>#4 Med</w:t>
      </w:r>
      <w:r w:rsidR="00F52188" w:rsidRPr="000A7D9A">
        <w:rPr>
          <w:rFonts w:cs="Times New Roman"/>
          <w:color w:val="000000"/>
          <w:sz w:val="20"/>
          <w:szCs w:val="20"/>
        </w:rPr>
        <w:t xml:space="preserve"> </w:t>
      </w:r>
      <w:r w:rsidR="00BF3DF6" w:rsidRPr="000A7D9A">
        <w:rPr>
          <w:rFonts w:cs="Times New Roman"/>
          <w:color w:val="000000"/>
          <w:sz w:val="20"/>
          <w:szCs w:val="20"/>
        </w:rPr>
        <w:t>ÅR</w:t>
      </w:r>
      <w:r w:rsidR="00F52188" w:rsidRPr="000A7D9A">
        <w:rPr>
          <w:rFonts w:cs="Times New Roman"/>
          <w:color w:val="000000"/>
          <w:sz w:val="20"/>
          <w:szCs w:val="20"/>
        </w:rPr>
        <w:t xml:space="preserve"> och kursbokens</w:t>
      </w:r>
      <w:r w:rsidRPr="000A7D9A">
        <w:rPr>
          <w:rFonts w:cs="Times New Roman"/>
          <w:color w:val="000000"/>
          <w:sz w:val="20"/>
          <w:szCs w:val="20"/>
        </w:rPr>
        <w:t xml:space="preserve"> kapitel 21</w:t>
      </w:r>
      <w:r w:rsidR="00F52188" w:rsidRPr="000A7D9A">
        <w:rPr>
          <w:rFonts w:cs="Times New Roman"/>
          <w:color w:val="000000"/>
          <w:sz w:val="20"/>
          <w:szCs w:val="20"/>
        </w:rPr>
        <w:t xml:space="preserve">, beskriv </w:t>
      </w:r>
      <w:r w:rsidR="00BF3DF6" w:rsidRPr="000A7D9A">
        <w:rPr>
          <w:rFonts w:cs="Times New Roman"/>
          <w:color w:val="000000"/>
          <w:sz w:val="20"/>
          <w:szCs w:val="20"/>
        </w:rPr>
        <w:t xml:space="preserve">övergripande </w:t>
      </w:r>
      <w:r w:rsidR="000356B2" w:rsidRPr="000A7D9A">
        <w:rPr>
          <w:rFonts w:cs="Times New Roman"/>
          <w:color w:val="000000"/>
          <w:sz w:val="20"/>
          <w:szCs w:val="20"/>
        </w:rPr>
        <w:t xml:space="preserve">hur </w:t>
      </w:r>
      <w:proofErr w:type="gramStart"/>
      <w:r w:rsidR="000356B2" w:rsidRPr="000A7D9A">
        <w:rPr>
          <w:rFonts w:cs="Times New Roman"/>
          <w:color w:val="000000"/>
          <w:sz w:val="20"/>
          <w:szCs w:val="20"/>
        </w:rPr>
        <w:t>företag</w:t>
      </w:r>
      <w:r w:rsidR="00F52188" w:rsidRPr="000A7D9A">
        <w:rPr>
          <w:rFonts w:cs="Times New Roman"/>
          <w:color w:val="000000"/>
          <w:sz w:val="20"/>
          <w:szCs w:val="20"/>
        </w:rPr>
        <w:t xml:space="preserve">et </w:t>
      </w:r>
      <w:r w:rsidR="000356B2" w:rsidRPr="000A7D9A">
        <w:rPr>
          <w:rFonts w:cs="Times New Roman"/>
          <w:color w:val="000000"/>
          <w:sz w:val="20"/>
          <w:szCs w:val="20"/>
        </w:rPr>
        <w:t xml:space="preserve"> är</w:t>
      </w:r>
      <w:proofErr w:type="gramEnd"/>
      <w:r w:rsidR="000356B2" w:rsidRPr="000A7D9A">
        <w:rPr>
          <w:rFonts w:cs="Times New Roman"/>
          <w:color w:val="000000"/>
          <w:sz w:val="20"/>
          <w:szCs w:val="20"/>
        </w:rPr>
        <w:t xml:space="preserve"> finansierat </w:t>
      </w:r>
    </w:p>
    <w:p w14:paraId="4C2ACDDC" w14:textId="16266409" w:rsidR="00BF3DF6" w:rsidRPr="000A7D9A" w:rsidRDefault="007F08C1" w:rsidP="003C734C">
      <w:pPr>
        <w:shd w:val="clear" w:color="auto" w:fill="FFFFFF"/>
        <w:rPr>
          <w:rFonts w:cs="Times New Roman"/>
          <w:color w:val="000000"/>
          <w:sz w:val="20"/>
          <w:szCs w:val="20"/>
        </w:rPr>
      </w:pPr>
      <w:r w:rsidRPr="000A7D9A">
        <w:rPr>
          <w:rFonts w:cs="Times New Roman"/>
          <w:color w:val="000000"/>
          <w:sz w:val="20"/>
          <w:szCs w:val="20"/>
        </w:rPr>
        <w:t>Uppgiften lämnar det valda företaget och går över på generell kunskap</w:t>
      </w:r>
    </w:p>
    <w:p w14:paraId="44D08E9B" w14:textId="05427DC8" w:rsidR="003C734C" w:rsidRPr="000A7D9A" w:rsidRDefault="007F08C1" w:rsidP="003C734C">
      <w:pPr>
        <w:shd w:val="clear" w:color="auto" w:fill="FFFFFF"/>
        <w:rPr>
          <w:rFonts w:cs="Times New Roman"/>
          <w:color w:val="000000"/>
          <w:sz w:val="20"/>
          <w:szCs w:val="20"/>
        </w:rPr>
      </w:pPr>
      <w:r w:rsidRPr="000A7D9A">
        <w:rPr>
          <w:rFonts w:cs="Times New Roman"/>
          <w:color w:val="000000"/>
          <w:sz w:val="20"/>
          <w:szCs w:val="20"/>
        </w:rPr>
        <w:t xml:space="preserve">#5 </w:t>
      </w:r>
      <w:r w:rsidR="003C734C" w:rsidRPr="000A7D9A">
        <w:rPr>
          <w:rFonts w:cs="Times New Roman"/>
          <w:color w:val="000000"/>
          <w:sz w:val="20"/>
          <w:szCs w:val="20"/>
        </w:rPr>
        <w:t xml:space="preserve">Beskriv kortfattat begreppet ’finansieringsfaser’ med källa </w:t>
      </w:r>
      <w:hyperlink r:id="rId53" w:history="1">
        <w:r w:rsidR="009C1B3B" w:rsidRPr="000A7D9A">
          <w:rPr>
            <w:rStyle w:val="Hyperlink"/>
            <w:rFonts w:cs="Times New Roman"/>
            <w:sz w:val="20"/>
            <w:szCs w:val="20"/>
          </w:rPr>
          <w:t>http://www.uic.se/finansiering/finansieringsfaser/</w:t>
        </w:r>
      </w:hyperlink>
    </w:p>
    <w:p w14:paraId="4744E840" w14:textId="7FF55CD7" w:rsidR="003C734C" w:rsidRPr="000A7D9A" w:rsidRDefault="009C1B3B" w:rsidP="003C734C">
      <w:pPr>
        <w:shd w:val="clear" w:color="auto" w:fill="FFFFFF"/>
        <w:rPr>
          <w:rFonts w:cs="Times New Roman"/>
          <w:color w:val="000000"/>
          <w:sz w:val="20"/>
          <w:szCs w:val="20"/>
        </w:rPr>
      </w:pPr>
      <w:r w:rsidRPr="000A7D9A">
        <w:rPr>
          <w:rFonts w:cs="Times New Roman"/>
          <w:color w:val="000000"/>
          <w:sz w:val="20"/>
          <w:szCs w:val="20"/>
        </w:rPr>
        <w:t xml:space="preserve">#6 </w:t>
      </w:r>
      <w:r w:rsidR="003C734C" w:rsidRPr="000A7D9A">
        <w:rPr>
          <w:rFonts w:cs="Times New Roman"/>
          <w:color w:val="000000"/>
          <w:sz w:val="20"/>
          <w:szCs w:val="20"/>
        </w:rPr>
        <w:t xml:space="preserve">Beskriv begreppet ’riskkapitalfinansiering’ </w:t>
      </w:r>
      <w:r w:rsidR="0048123F" w:rsidRPr="000A7D9A">
        <w:rPr>
          <w:rFonts w:cs="Times New Roman"/>
          <w:color w:val="000000"/>
          <w:sz w:val="20"/>
          <w:szCs w:val="20"/>
        </w:rPr>
        <w:t>med</w:t>
      </w:r>
      <w:r w:rsidR="003C734C" w:rsidRPr="000A7D9A">
        <w:rPr>
          <w:rFonts w:cs="Times New Roman"/>
          <w:color w:val="000000"/>
          <w:sz w:val="20"/>
          <w:szCs w:val="20"/>
        </w:rPr>
        <w:t xml:space="preserve"> </w:t>
      </w:r>
      <w:proofErr w:type="spellStart"/>
      <w:proofErr w:type="gramStart"/>
      <w:r w:rsidR="003C734C" w:rsidRPr="000A7D9A">
        <w:rPr>
          <w:rFonts w:cs="Times New Roman"/>
          <w:color w:val="000000"/>
          <w:sz w:val="20"/>
          <w:szCs w:val="20"/>
        </w:rPr>
        <w:t>t.ex</w:t>
      </w:r>
      <w:proofErr w:type="spellEnd"/>
      <w:proofErr w:type="gramEnd"/>
      <w:r w:rsidR="003C734C" w:rsidRPr="000A7D9A">
        <w:rPr>
          <w:rFonts w:cs="Times New Roman"/>
          <w:color w:val="000000"/>
          <w:sz w:val="20"/>
          <w:szCs w:val="20"/>
        </w:rPr>
        <w:t xml:space="preserve"> Riskkapitalföreningens hemsida </w:t>
      </w:r>
      <w:hyperlink r:id="rId54" w:history="1">
        <w:r w:rsidR="0048123F" w:rsidRPr="000A7D9A">
          <w:rPr>
            <w:rStyle w:val="Hyperlink"/>
            <w:rFonts w:cs="Times New Roman"/>
            <w:sz w:val="20"/>
            <w:szCs w:val="20"/>
          </w:rPr>
          <w:t>https://www.svca.se</w:t>
        </w:r>
      </w:hyperlink>
    </w:p>
    <w:p w14:paraId="31B60C2B" w14:textId="4D42F240" w:rsidR="003C734C" w:rsidRPr="000A7D9A" w:rsidRDefault="0048123F" w:rsidP="003C734C">
      <w:pPr>
        <w:shd w:val="clear" w:color="auto" w:fill="FFFFFF"/>
        <w:rPr>
          <w:rFonts w:cs="Times New Roman"/>
          <w:color w:val="000000"/>
          <w:sz w:val="20"/>
          <w:szCs w:val="20"/>
        </w:rPr>
      </w:pPr>
      <w:r w:rsidRPr="000A7D9A">
        <w:rPr>
          <w:rFonts w:cs="Times New Roman"/>
          <w:color w:val="000000"/>
          <w:sz w:val="20"/>
          <w:szCs w:val="20"/>
        </w:rPr>
        <w:t xml:space="preserve">#7 </w:t>
      </w:r>
      <w:r w:rsidR="003C734C" w:rsidRPr="000A7D9A">
        <w:rPr>
          <w:rFonts w:cs="Times New Roman"/>
          <w:color w:val="000000"/>
          <w:sz w:val="20"/>
          <w:szCs w:val="20"/>
        </w:rPr>
        <w:t>Beskriv kortfattat begreppet ’</w:t>
      </w:r>
      <w:proofErr w:type="spellStart"/>
      <w:r w:rsidR="003C734C" w:rsidRPr="000A7D9A">
        <w:rPr>
          <w:rFonts w:cs="Times New Roman"/>
          <w:color w:val="000000"/>
          <w:sz w:val="20"/>
          <w:szCs w:val="20"/>
        </w:rPr>
        <w:t>crowdsourcing</w:t>
      </w:r>
      <w:proofErr w:type="spellEnd"/>
      <w:r w:rsidR="003C734C" w:rsidRPr="000A7D9A">
        <w:rPr>
          <w:rFonts w:cs="Times New Roman"/>
          <w:color w:val="000000"/>
          <w:sz w:val="20"/>
          <w:szCs w:val="20"/>
        </w:rPr>
        <w:t xml:space="preserve">’ med </w:t>
      </w:r>
      <w:r w:rsidR="00847DA5" w:rsidRPr="000A7D9A">
        <w:rPr>
          <w:rFonts w:cs="Times New Roman"/>
          <w:color w:val="000000"/>
          <w:sz w:val="20"/>
          <w:szCs w:val="20"/>
        </w:rPr>
        <w:t xml:space="preserve">stöd av </w:t>
      </w:r>
      <w:proofErr w:type="spellStart"/>
      <w:proofErr w:type="gramStart"/>
      <w:r w:rsidR="00847DA5" w:rsidRPr="000A7D9A">
        <w:rPr>
          <w:rFonts w:cs="Times New Roman"/>
          <w:color w:val="000000"/>
          <w:sz w:val="20"/>
          <w:szCs w:val="20"/>
        </w:rPr>
        <w:t>t</w:t>
      </w:r>
      <w:r w:rsidR="003C734C" w:rsidRPr="000A7D9A">
        <w:rPr>
          <w:rFonts w:cs="Times New Roman"/>
          <w:color w:val="000000"/>
          <w:sz w:val="20"/>
          <w:szCs w:val="20"/>
        </w:rPr>
        <w:t>.ex</w:t>
      </w:r>
      <w:proofErr w:type="spellEnd"/>
      <w:proofErr w:type="gramEnd"/>
      <w:r w:rsidR="003C734C" w:rsidRPr="000A7D9A">
        <w:rPr>
          <w:rFonts w:cs="Times New Roman"/>
          <w:color w:val="000000"/>
          <w:sz w:val="20"/>
          <w:szCs w:val="20"/>
        </w:rPr>
        <w:t xml:space="preserve"> Kickstarter eller </w:t>
      </w:r>
      <w:proofErr w:type="spellStart"/>
      <w:r w:rsidR="003C734C" w:rsidRPr="000A7D9A">
        <w:rPr>
          <w:rFonts w:cs="Times New Roman"/>
          <w:color w:val="000000"/>
          <w:sz w:val="20"/>
          <w:szCs w:val="20"/>
        </w:rPr>
        <w:t>Fundedbyme</w:t>
      </w:r>
      <w:proofErr w:type="spellEnd"/>
      <w:r w:rsidR="003C734C" w:rsidRPr="000A7D9A">
        <w:rPr>
          <w:rFonts w:cs="Times New Roman"/>
          <w:color w:val="000000"/>
          <w:sz w:val="20"/>
          <w:szCs w:val="20"/>
        </w:rPr>
        <w:t xml:space="preserve"> eller annan </w:t>
      </w:r>
      <w:r w:rsidR="00847DA5" w:rsidRPr="000A7D9A">
        <w:rPr>
          <w:rFonts w:cs="Times New Roman"/>
          <w:color w:val="000000"/>
          <w:sz w:val="20"/>
          <w:szCs w:val="20"/>
        </w:rPr>
        <w:t>aktör</w:t>
      </w:r>
    </w:p>
    <w:p w14:paraId="73EEB615" w14:textId="77777777" w:rsidR="00745BD7" w:rsidRPr="000A7D9A" w:rsidRDefault="006C6D2B" w:rsidP="003C734C">
      <w:pPr>
        <w:shd w:val="clear" w:color="auto" w:fill="FFFFFF"/>
        <w:rPr>
          <w:rFonts w:cs="Times New Roman"/>
          <w:color w:val="000000"/>
          <w:sz w:val="20"/>
          <w:szCs w:val="20"/>
        </w:rPr>
      </w:pPr>
      <w:r w:rsidRPr="000A7D9A">
        <w:rPr>
          <w:rFonts w:cs="Times New Roman"/>
          <w:color w:val="000000"/>
          <w:sz w:val="20"/>
          <w:szCs w:val="20"/>
        </w:rPr>
        <w:t xml:space="preserve">#8 </w:t>
      </w:r>
      <w:r w:rsidR="003C734C" w:rsidRPr="000A7D9A">
        <w:rPr>
          <w:rFonts w:cs="Times New Roman"/>
          <w:color w:val="000000"/>
          <w:sz w:val="20"/>
          <w:szCs w:val="20"/>
        </w:rPr>
        <w:t xml:space="preserve">Beskriv kortfattat möjligheter </w:t>
      </w:r>
      <w:r w:rsidRPr="000A7D9A">
        <w:rPr>
          <w:rFonts w:cs="Times New Roman"/>
          <w:color w:val="000000"/>
          <w:sz w:val="20"/>
          <w:szCs w:val="20"/>
        </w:rPr>
        <w:t>/</w:t>
      </w:r>
      <w:r w:rsidR="003C734C" w:rsidRPr="000A7D9A">
        <w:rPr>
          <w:rFonts w:cs="Times New Roman"/>
          <w:color w:val="000000"/>
          <w:sz w:val="20"/>
          <w:szCs w:val="20"/>
        </w:rPr>
        <w:t xml:space="preserve"> villkor som en (valfri) bank beskriver på sin hemsida för banklån till ett företagsutveckling, </w:t>
      </w:r>
      <w:proofErr w:type="gramStart"/>
      <w:r w:rsidR="003C734C" w:rsidRPr="000A7D9A">
        <w:rPr>
          <w:rFonts w:cs="Times New Roman"/>
          <w:color w:val="000000"/>
          <w:sz w:val="20"/>
          <w:szCs w:val="20"/>
        </w:rPr>
        <w:t>t.ex</w:t>
      </w:r>
      <w:proofErr w:type="gramEnd"/>
      <w:r w:rsidR="003C734C" w:rsidRPr="000A7D9A">
        <w:rPr>
          <w:rFonts w:cs="Times New Roman"/>
          <w:color w:val="000000"/>
          <w:sz w:val="20"/>
          <w:szCs w:val="20"/>
        </w:rPr>
        <w:t xml:space="preserve"> innovation av tjänster och produkter, eller marknadsutveckling. </w:t>
      </w:r>
    </w:p>
    <w:p w14:paraId="3067730B" w14:textId="284C0CE4" w:rsidR="003C734C" w:rsidRPr="000A7D9A" w:rsidRDefault="00353DCD" w:rsidP="003C734C">
      <w:pPr>
        <w:shd w:val="clear" w:color="auto" w:fill="FFFFFF"/>
        <w:rPr>
          <w:rFonts w:cs="Times New Roman"/>
          <w:color w:val="000000"/>
          <w:sz w:val="20"/>
          <w:szCs w:val="20"/>
        </w:rPr>
      </w:pPr>
      <w:r w:rsidRPr="000A7D9A">
        <w:rPr>
          <w:rFonts w:cs="Times New Roman"/>
          <w:color w:val="000000"/>
          <w:sz w:val="20"/>
          <w:szCs w:val="20"/>
        </w:rPr>
        <w:t xml:space="preserve">Kommentar: </w:t>
      </w:r>
      <w:r w:rsidR="00745BD7" w:rsidRPr="000A7D9A">
        <w:rPr>
          <w:rFonts w:cs="Times New Roman"/>
          <w:color w:val="000000"/>
          <w:sz w:val="20"/>
          <w:szCs w:val="20"/>
        </w:rPr>
        <w:t>Om det behövs</w:t>
      </w:r>
      <w:r w:rsidRPr="000A7D9A">
        <w:rPr>
          <w:rFonts w:cs="Times New Roman"/>
          <w:color w:val="000000"/>
          <w:sz w:val="20"/>
          <w:szCs w:val="20"/>
        </w:rPr>
        <w:t xml:space="preserve"> för ett formulär eller liknande</w:t>
      </w:r>
      <w:r w:rsidR="00745BD7" w:rsidRPr="000A7D9A">
        <w:rPr>
          <w:rFonts w:cs="Times New Roman"/>
          <w:color w:val="000000"/>
          <w:sz w:val="20"/>
          <w:szCs w:val="20"/>
        </w:rPr>
        <w:t xml:space="preserve">, antag </w:t>
      </w:r>
      <w:proofErr w:type="gramStart"/>
      <w:r w:rsidR="00745BD7" w:rsidRPr="000A7D9A">
        <w:rPr>
          <w:rFonts w:cs="Times New Roman"/>
          <w:color w:val="000000"/>
          <w:sz w:val="20"/>
          <w:szCs w:val="20"/>
        </w:rPr>
        <w:t>t.ex</w:t>
      </w:r>
      <w:proofErr w:type="gramEnd"/>
      <w:r w:rsidR="003C734C" w:rsidRPr="000A7D9A">
        <w:rPr>
          <w:rFonts w:cs="Times New Roman"/>
          <w:color w:val="000000"/>
          <w:sz w:val="20"/>
          <w:szCs w:val="20"/>
        </w:rPr>
        <w:t xml:space="preserve"> att företaget har 2-3 år av redan etablerad framgångsrik utveckling, försäljning och flera kunder och kapitalbehov finansiera vidare utveckling med banklån ett belopp mellan 250.000 - 1.500.000 SEK</w:t>
      </w:r>
      <w:r w:rsidR="00745BD7" w:rsidRPr="000A7D9A">
        <w:rPr>
          <w:rFonts w:cs="Times New Roman"/>
          <w:color w:val="000000"/>
          <w:sz w:val="20"/>
          <w:szCs w:val="20"/>
        </w:rPr>
        <w:t>)</w:t>
      </w:r>
    </w:p>
    <w:p w14:paraId="3FED8525" w14:textId="77777777" w:rsidR="003C734C" w:rsidRPr="000A7D9A" w:rsidRDefault="003C734C" w:rsidP="003C734C">
      <w:pPr>
        <w:shd w:val="clear" w:color="auto" w:fill="FFFFFF"/>
        <w:rPr>
          <w:rFonts w:cs="Times New Roman"/>
          <w:color w:val="000000"/>
          <w:sz w:val="20"/>
          <w:szCs w:val="20"/>
        </w:rPr>
      </w:pPr>
      <w:r w:rsidRPr="000A7D9A">
        <w:rPr>
          <w:rFonts w:cs="Times New Roman"/>
          <w:color w:val="000000"/>
          <w:sz w:val="20"/>
          <w:szCs w:val="20"/>
        </w:rPr>
        <w:t>Det är normalt svårt att få banklån för helt nystartade verksamheter, pga banker normalt vill begränsa sina risker så väl som möjligt och för en bank normalt svårt att säkert bedöma potentialen för en ny verksamhet och hur den kommer att utvecklas. En förutsättning för att få banklån i en helt nystartad verksamhet är normalt att banken kan få en ’real säkerhet’ eller en trygg borgen som del av banklåneavtalet, att delägarna själva skjuter till väsentlig andel kapital eller en kombination av de två.</w:t>
      </w:r>
    </w:p>
    <w:p w14:paraId="1619B4A3" w14:textId="77777777" w:rsidR="003C734C" w:rsidRPr="000A7D9A" w:rsidRDefault="003C734C" w:rsidP="003C734C">
      <w:pPr>
        <w:shd w:val="clear" w:color="auto" w:fill="FFFFFF"/>
        <w:rPr>
          <w:rFonts w:cs="Times New Roman"/>
          <w:color w:val="000000"/>
          <w:sz w:val="20"/>
          <w:szCs w:val="20"/>
        </w:rPr>
      </w:pPr>
    </w:p>
    <w:p w14:paraId="73337CAC" w14:textId="08974998" w:rsidR="003C734C" w:rsidRPr="000A7D9A" w:rsidRDefault="003C734C" w:rsidP="003C734C">
      <w:pPr>
        <w:shd w:val="clear" w:color="auto" w:fill="FFFFFF"/>
        <w:rPr>
          <w:rFonts w:cs="Times New Roman"/>
          <w:color w:val="000000"/>
          <w:sz w:val="20"/>
          <w:szCs w:val="20"/>
        </w:rPr>
      </w:pPr>
      <w:r w:rsidRPr="000A7D9A">
        <w:rPr>
          <w:rFonts w:cs="Times New Roman"/>
          <w:color w:val="000000"/>
          <w:sz w:val="20"/>
          <w:szCs w:val="20"/>
        </w:rPr>
        <w:t xml:space="preserve">Helt nystartade företag behöver ofta istället söka stöd för finansiering i form av 'riskkapital' bland delägarnas egna kontakter, eller, i Sverige-Stockholm, hos någon av aktörerna i delfråga </w:t>
      </w:r>
    </w:p>
    <w:p w14:paraId="1942B9D0" w14:textId="77777777" w:rsidR="003C734C" w:rsidRPr="000A7D9A" w:rsidRDefault="003C734C" w:rsidP="003C734C">
      <w:pPr>
        <w:shd w:val="clear" w:color="auto" w:fill="FFFFFF"/>
        <w:rPr>
          <w:rFonts w:cs="Times New Roman"/>
          <w:color w:val="000000"/>
          <w:sz w:val="20"/>
          <w:szCs w:val="20"/>
        </w:rPr>
      </w:pPr>
    </w:p>
    <w:p w14:paraId="2FDF269F" w14:textId="3705252C" w:rsidR="003C734C" w:rsidRPr="000A7D9A" w:rsidRDefault="007D5321" w:rsidP="003C734C">
      <w:pPr>
        <w:shd w:val="clear" w:color="auto" w:fill="FFFFFF"/>
        <w:rPr>
          <w:rFonts w:cs="Times New Roman"/>
          <w:color w:val="000000"/>
          <w:sz w:val="20"/>
          <w:szCs w:val="20"/>
        </w:rPr>
      </w:pPr>
      <w:r w:rsidRPr="000A7D9A">
        <w:rPr>
          <w:rFonts w:cs="Times New Roman"/>
          <w:color w:val="000000"/>
          <w:sz w:val="20"/>
          <w:szCs w:val="20"/>
        </w:rPr>
        <w:t xml:space="preserve">#9 </w:t>
      </w:r>
      <w:r w:rsidR="003C734C" w:rsidRPr="000A7D9A">
        <w:rPr>
          <w:rFonts w:cs="Times New Roman"/>
          <w:color w:val="000000"/>
          <w:sz w:val="20"/>
          <w:szCs w:val="20"/>
        </w:rPr>
        <w:t>Beskriv kortfattat övergripande, vad gör, välj t</w:t>
      </w:r>
      <w:r w:rsidRPr="000A7D9A">
        <w:rPr>
          <w:rFonts w:cs="Times New Roman"/>
          <w:color w:val="000000"/>
          <w:sz w:val="20"/>
          <w:szCs w:val="20"/>
        </w:rPr>
        <w:t xml:space="preserve">vå </w:t>
      </w:r>
      <w:r w:rsidR="003C734C" w:rsidRPr="000A7D9A">
        <w:rPr>
          <w:rFonts w:cs="Times New Roman"/>
          <w:color w:val="000000"/>
          <w:sz w:val="20"/>
          <w:szCs w:val="20"/>
        </w:rPr>
        <w:t>av</w:t>
      </w:r>
    </w:p>
    <w:p w14:paraId="3B5C2215" w14:textId="45B1DB31" w:rsidR="003C734C" w:rsidRPr="000A7D9A" w:rsidRDefault="003C734C" w:rsidP="003C734C">
      <w:pPr>
        <w:shd w:val="clear" w:color="auto" w:fill="FFFFFF"/>
        <w:rPr>
          <w:rFonts w:cs="Times New Roman"/>
          <w:color w:val="000000"/>
          <w:sz w:val="20"/>
          <w:szCs w:val="20"/>
          <w:lang w:val="en-US"/>
        </w:rPr>
      </w:pPr>
      <w:proofErr w:type="spellStart"/>
      <w:r w:rsidRPr="000A7D9A">
        <w:rPr>
          <w:rFonts w:cs="Times New Roman"/>
          <w:color w:val="000000"/>
          <w:sz w:val="20"/>
          <w:szCs w:val="20"/>
          <w:lang w:val="en-US"/>
        </w:rPr>
        <w:t>Almi</w:t>
      </w:r>
      <w:proofErr w:type="spellEnd"/>
      <w:r w:rsidRPr="000A7D9A">
        <w:rPr>
          <w:rFonts w:cs="Times New Roman"/>
          <w:color w:val="000000"/>
          <w:sz w:val="20"/>
          <w:szCs w:val="20"/>
          <w:lang w:val="en-US"/>
        </w:rPr>
        <w:t xml:space="preserve"> (</w:t>
      </w:r>
      <w:proofErr w:type="spellStart"/>
      <w:r w:rsidRPr="000A7D9A">
        <w:rPr>
          <w:rFonts w:cs="Times New Roman"/>
          <w:color w:val="000000"/>
          <w:sz w:val="20"/>
          <w:szCs w:val="20"/>
          <w:lang w:val="en-US"/>
        </w:rPr>
        <w:t>statlig</w:t>
      </w:r>
      <w:proofErr w:type="spellEnd"/>
      <w:r w:rsidRPr="000A7D9A">
        <w:rPr>
          <w:rFonts w:cs="Times New Roman"/>
          <w:color w:val="000000"/>
          <w:sz w:val="20"/>
          <w:szCs w:val="20"/>
          <w:lang w:val="en-US"/>
        </w:rPr>
        <w:t>)</w:t>
      </w:r>
    </w:p>
    <w:p w14:paraId="749B6D27" w14:textId="5332BB52" w:rsidR="003C734C" w:rsidRPr="000A7D9A" w:rsidRDefault="003C734C" w:rsidP="003C734C">
      <w:pPr>
        <w:shd w:val="clear" w:color="auto" w:fill="FFFFFF"/>
        <w:rPr>
          <w:rFonts w:cs="Times New Roman"/>
          <w:color w:val="000000"/>
          <w:sz w:val="20"/>
          <w:szCs w:val="20"/>
          <w:lang w:val="en-US"/>
        </w:rPr>
      </w:pPr>
      <w:r w:rsidRPr="000A7D9A">
        <w:rPr>
          <w:rFonts w:cs="Times New Roman"/>
          <w:color w:val="000000"/>
          <w:sz w:val="20"/>
          <w:szCs w:val="20"/>
          <w:lang w:val="en-US"/>
        </w:rPr>
        <w:t xml:space="preserve">Connect Ost </w:t>
      </w:r>
      <w:hyperlink r:id="rId55" w:history="1">
        <w:r w:rsidR="007D5321" w:rsidRPr="000A7D9A">
          <w:rPr>
            <w:rStyle w:val="Hyperlink"/>
            <w:rFonts w:cs="Times New Roman"/>
            <w:sz w:val="20"/>
            <w:szCs w:val="20"/>
            <w:lang w:val="en-US"/>
          </w:rPr>
          <w:t>https://connectsverige.se/ost/</w:t>
        </w:r>
      </w:hyperlink>
    </w:p>
    <w:p w14:paraId="5CCD2389" w14:textId="5C490E6E" w:rsidR="003C734C" w:rsidRPr="000A7D9A" w:rsidRDefault="003C734C" w:rsidP="003C734C">
      <w:pPr>
        <w:shd w:val="clear" w:color="auto" w:fill="FFFFFF"/>
        <w:rPr>
          <w:rFonts w:cs="Times New Roman"/>
          <w:color w:val="000000"/>
          <w:sz w:val="20"/>
          <w:szCs w:val="20"/>
        </w:rPr>
      </w:pPr>
      <w:r w:rsidRPr="000A7D9A">
        <w:rPr>
          <w:rFonts w:cs="Times New Roman"/>
          <w:color w:val="000000"/>
          <w:sz w:val="20"/>
          <w:szCs w:val="20"/>
        </w:rPr>
        <w:t>Industrifonden (statlig)</w:t>
      </w:r>
    </w:p>
    <w:p w14:paraId="57D4075E" w14:textId="79BB8366" w:rsidR="003C734C" w:rsidRPr="000A7D9A" w:rsidRDefault="003C734C" w:rsidP="003C734C">
      <w:pPr>
        <w:shd w:val="clear" w:color="auto" w:fill="FFFFFF"/>
        <w:rPr>
          <w:rFonts w:cs="Times New Roman"/>
          <w:color w:val="000000"/>
          <w:sz w:val="20"/>
          <w:szCs w:val="20"/>
        </w:rPr>
      </w:pPr>
      <w:r w:rsidRPr="000A7D9A">
        <w:rPr>
          <w:rFonts w:cs="Times New Roman"/>
          <w:color w:val="000000"/>
          <w:sz w:val="20"/>
          <w:szCs w:val="20"/>
        </w:rPr>
        <w:t>Norrsken Foundation</w:t>
      </w:r>
    </w:p>
    <w:p w14:paraId="5FA53025" w14:textId="29ACE069" w:rsidR="003C734C" w:rsidRPr="000A7D9A" w:rsidRDefault="003C734C" w:rsidP="003C734C">
      <w:pPr>
        <w:shd w:val="clear" w:color="auto" w:fill="FFFFFF"/>
        <w:rPr>
          <w:rFonts w:cs="Times New Roman"/>
          <w:color w:val="000000"/>
          <w:sz w:val="20"/>
          <w:szCs w:val="20"/>
        </w:rPr>
      </w:pPr>
      <w:r w:rsidRPr="000A7D9A">
        <w:rPr>
          <w:rFonts w:cs="Times New Roman"/>
          <w:color w:val="000000"/>
          <w:sz w:val="20"/>
          <w:szCs w:val="20"/>
        </w:rPr>
        <w:t>Nyföretagarcentrum</w:t>
      </w:r>
    </w:p>
    <w:p w14:paraId="0A0C2FA4" w14:textId="6829D576" w:rsidR="003C734C" w:rsidRPr="000A7D9A" w:rsidRDefault="003C734C" w:rsidP="003C734C">
      <w:pPr>
        <w:shd w:val="clear" w:color="auto" w:fill="FFFFFF"/>
        <w:rPr>
          <w:rFonts w:cs="Times New Roman"/>
          <w:color w:val="000000"/>
          <w:sz w:val="20"/>
          <w:szCs w:val="20"/>
        </w:rPr>
      </w:pPr>
      <w:r w:rsidRPr="000A7D9A">
        <w:rPr>
          <w:rFonts w:cs="Times New Roman"/>
          <w:color w:val="000000"/>
          <w:sz w:val="20"/>
          <w:szCs w:val="20"/>
        </w:rPr>
        <w:t xml:space="preserve">STING - Stockholm Innovation and </w:t>
      </w:r>
      <w:proofErr w:type="spellStart"/>
      <w:r w:rsidRPr="000A7D9A">
        <w:rPr>
          <w:rFonts w:cs="Times New Roman"/>
          <w:color w:val="000000"/>
          <w:sz w:val="20"/>
          <w:szCs w:val="20"/>
        </w:rPr>
        <w:t>Growth</w:t>
      </w:r>
      <w:proofErr w:type="spellEnd"/>
    </w:p>
    <w:p w14:paraId="73959AB0" w14:textId="27EF0E59" w:rsidR="003C734C" w:rsidRPr="000A7D9A" w:rsidRDefault="003C734C" w:rsidP="003C734C">
      <w:pPr>
        <w:shd w:val="clear" w:color="auto" w:fill="FFFFFF"/>
        <w:rPr>
          <w:rFonts w:cs="Times New Roman"/>
          <w:color w:val="000000"/>
          <w:sz w:val="20"/>
          <w:szCs w:val="20"/>
        </w:rPr>
      </w:pPr>
      <w:r w:rsidRPr="000A7D9A">
        <w:rPr>
          <w:rFonts w:cs="Times New Roman"/>
          <w:color w:val="000000"/>
          <w:sz w:val="20"/>
          <w:szCs w:val="20"/>
        </w:rPr>
        <w:t>Tillväxtverket (statlig)</w:t>
      </w:r>
    </w:p>
    <w:p w14:paraId="13CC6A91" w14:textId="77777777" w:rsidR="00A96CB6" w:rsidRDefault="003C734C" w:rsidP="00A96CB6">
      <w:pPr>
        <w:shd w:val="clear" w:color="auto" w:fill="FFFFFF"/>
        <w:rPr>
          <w:rFonts w:cs="Times New Roman"/>
          <w:color w:val="000000"/>
          <w:sz w:val="20"/>
          <w:szCs w:val="20"/>
        </w:rPr>
      </w:pPr>
      <w:r w:rsidRPr="000A7D9A">
        <w:rPr>
          <w:rFonts w:cs="Times New Roman"/>
          <w:color w:val="000000"/>
          <w:sz w:val="20"/>
          <w:szCs w:val="20"/>
        </w:rPr>
        <w:t>Vinnova (statlig)</w:t>
      </w:r>
    </w:p>
    <w:p w14:paraId="5FEB633D" w14:textId="49CB3566" w:rsidR="00440380" w:rsidRPr="00A96CB6" w:rsidRDefault="00440380" w:rsidP="00A96CB6">
      <w:pPr>
        <w:shd w:val="clear" w:color="auto" w:fill="FFFFFF"/>
        <w:rPr>
          <w:rFonts w:cs="Times New Roman"/>
          <w:color w:val="000000"/>
          <w:sz w:val="20"/>
          <w:szCs w:val="20"/>
        </w:rPr>
      </w:pPr>
      <w:r w:rsidRPr="000A7D9A">
        <w:rPr>
          <w:color w:val="000000"/>
          <w:sz w:val="20"/>
          <w:szCs w:val="20"/>
        </w:rPr>
        <w:lastRenderedPageBreak/>
        <w:t xml:space="preserve">Gruppen, genom en student, laddar efter arbete med uppgiften upp gruppens </w:t>
      </w:r>
      <w:r w:rsidR="00F320D4" w:rsidRPr="000A7D9A">
        <w:rPr>
          <w:color w:val="000000"/>
          <w:sz w:val="20"/>
          <w:szCs w:val="20"/>
        </w:rPr>
        <w:t>rapport</w:t>
      </w:r>
      <w:r w:rsidRPr="000A7D9A">
        <w:rPr>
          <w:color w:val="000000"/>
          <w:sz w:val="20"/>
          <w:szCs w:val="20"/>
        </w:rPr>
        <w:t xml:space="preserve"> från arbete med uppgiften på kurswebben inom två dagar.</w:t>
      </w:r>
      <w:r w:rsidR="00F320D4" w:rsidRPr="000A7D9A">
        <w:rPr>
          <w:color w:val="000000"/>
          <w:sz w:val="20"/>
          <w:szCs w:val="20"/>
        </w:rPr>
        <w:t xml:space="preserve"> </w:t>
      </w:r>
      <w:r w:rsidR="00F320D4" w:rsidRPr="000A7D9A">
        <w:rPr>
          <w:color w:val="000000"/>
          <w:sz w:val="20"/>
          <w:szCs w:val="20"/>
          <w:u w:val="single"/>
        </w:rPr>
        <w:t>INNEHÅLL RAPPORT Se kurs PM ovan anvisning första kursveckan 35.</w:t>
      </w:r>
    </w:p>
    <w:p w14:paraId="644AF6F2" w14:textId="77777777" w:rsidR="00440380" w:rsidRPr="000A7D9A" w:rsidRDefault="00440380" w:rsidP="001A7E7C">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 </w:t>
      </w:r>
    </w:p>
    <w:p w14:paraId="256F90BF" w14:textId="6DCEB1C3" w:rsidR="00055D25" w:rsidRPr="000A7D9A" w:rsidRDefault="00055D25" w:rsidP="00055D25">
      <w:pPr>
        <w:spacing w:before="100" w:beforeAutospacing="1" w:after="100" w:afterAutospacing="1"/>
        <w:rPr>
          <w:rFonts w:cs="Times New Roman"/>
          <w:color w:val="000000"/>
          <w:sz w:val="20"/>
          <w:szCs w:val="20"/>
        </w:rPr>
      </w:pPr>
      <w:r w:rsidRPr="000A7D9A">
        <w:rPr>
          <w:rFonts w:cs="Times New Roman"/>
          <w:color w:val="000000"/>
          <w:sz w:val="20"/>
          <w:szCs w:val="20"/>
        </w:rPr>
        <w:t xml:space="preserve">ÖVN 2 </w:t>
      </w:r>
      <w:proofErr w:type="spellStart"/>
      <w:r w:rsidRPr="000A7D9A">
        <w:rPr>
          <w:rFonts w:cs="Times New Roman"/>
          <w:color w:val="000000"/>
          <w:sz w:val="20"/>
          <w:szCs w:val="20"/>
        </w:rPr>
        <w:t>hp</w:t>
      </w:r>
      <w:proofErr w:type="spellEnd"/>
      <w:r w:rsidRPr="000A7D9A">
        <w:rPr>
          <w:rFonts w:cs="Times New Roman"/>
          <w:color w:val="000000"/>
          <w:sz w:val="20"/>
          <w:szCs w:val="20"/>
        </w:rPr>
        <w:t xml:space="preserve"> (P/F) examineras löpande genom </w:t>
      </w:r>
      <w:r w:rsidRPr="000A7D9A">
        <w:rPr>
          <w:color w:val="000000"/>
          <w:sz w:val="20"/>
          <w:szCs w:val="20"/>
        </w:rPr>
        <w:t>sex vecko-redovisningar av lärande under kursen</w:t>
      </w:r>
      <w:r w:rsidR="00C73718">
        <w:rPr>
          <w:color w:val="000000"/>
          <w:sz w:val="20"/>
          <w:szCs w:val="20"/>
        </w:rPr>
        <w:t xml:space="preserve">. </w:t>
      </w:r>
      <w:r w:rsidRPr="000A7D9A">
        <w:rPr>
          <w:rFonts w:cs="Times New Roman"/>
          <w:color w:val="000000"/>
          <w:sz w:val="20"/>
          <w:szCs w:val="20"/>
        </w:rPr>
        <w:t xml:space="preserve">Redovisa på lämpligt sätt Ditt lärande med uppgifter ur veckans kapitel, kursbokens övningsbok. Du redovisar Din förmåga att lösa relevanta uppgifter med kunskap motsvarande lärandemål. </w:t>
      </w:r>
      <w:r w:rsidRPr="000A7D9A">
        <w:rPr>
          <w:rFonts w:cs="Times New Roman"/>
          <w:color w:val="000000"/>
          <w:sz w:val="20"/>
          <w:szCs w:val="20"/>
          <w:u w:val="single"/>
        </w:rPr>
        <w:t>Se anvisningar ovan sid 5.</w:t>
      </w:r>
    </w:p>
    <w:p w14:paraId="655A9AA4" w14:textId="77777777" w:rsidR="00440380" w:rsidRPr="000A7D9A" w:rsidRDefault="00440380" w:rsidP="001A7E7C">
      <w:pPr>
        <w:shd w:val="clear" w:color="auto" w:fill="FFFFFF"/>
        <w:rPr>
          <w:rFonts w:cs="Times New Roman"/>
          <w:color w:val="000000"/>
          <w:sz w:val="20"/>
          <w:szCs w:val="20"/>
        </w:rPr>
      </w:pPr>
    </w:p>
    <w:p w14:paraId="45401B33" w14:textId="5AD8C484" w:rsidR="007B5733" w:rsidRPr="000A7D9A" w:rsidRDefault="00CE32D3" w:rsidP="001A7E7C">
      <w:pPr>
        <w:pStyle w:val="NormalWeb"/>
        <w:shd w:val="clear" w:color="auto" w:fill="FFFFFF"/>
        <w:spacing w:before="0" w:beforeAutospacing="0" w:after="0" w:afterAutospacing="0"/>
        <w:rPr>
          <w:rFonts w:asciiTheme="minorHAnsi" w:hAnsiTheme="minorHAnsi" w:cs="Arial"/>
          <w:color w:val="111111"/>
          <w:sz w:val="20"/>
          <w:szCs w:val="20"/>
        </w:rPr>
      </w:pPr>
      <w:bookmarkStart w:id="28" w:name="_Toc21098801"/>
      <w:r>
        <w:rPr>
          <w:rStyle w:val="Heading3Char"/>
          <w:sz w:val="20"/>
          <w:szCs w:val="20"/>
        </w:rPr>
        <w:t>Kontrollskrivning ’KS’</w:t>
      </w:r>
      <w:bookmarkEnd w:id="28"/>
      <w:r w:rsidR="007B5733" w:rsidRPr="000A7D9A">
        <w:rPr>
          <w:rFonts w:asciiTheme="minorHAnsi" w:hAnsiTheme="minorHAnsi" w:cs="Arial"/>
          <w:color w:val="111111"/>
          <w:sz w:val="20"/>
          <w:szCs w:val="20"/>
        </w:rPr>
        <w:t xml:space="preserve">, 1 </w:t>
      </w:r>
      <w:proofErr w:type="gramStart"/>
      <w:r w:rsidR="007B5733" w:rsidRPr="000A7D9A">
        <w:rPr>
          <w:rFonts w:asciiTheme="minorHAnsi" w:hAnsiTheme="minorHAnsi" w:cs="Arial"/>
          <w:color w:val="111111"/>
          <w:sz w:val="20"/>
          <w:szCs w:val="20"/>
        </w:rPr>
        <w:t>timme  under</w:t>
      </w:r>
      <w:proofErr w:type="gramEnd"/>
      <w:r w:rsidR="007B5733" w:rsidRPr="000A7D9A">
        <w:rPr>
          <w:rFonts w:asciiTheme="minorHAnsi" w:hAnsiTheme="minorHAnsi" w:cs="Arial"/>
          <w:color w:val="111111"/>
          <w:sz w:val="20"/>
          <w:szCs w:val="20"/>
        </w:rPr>
        <w:t xml:space="preserve"> kursens vecka 4-7, se schema</w:t>
      </w:r>
    </w:p>
    <w:p w14:paraId="4760516A" w14:textId="77777777" w:rsidR="007B5733" w:rsidRPr="000A7D9A" w:rsidRDefault="007B5733" w:rsidP="001A7E7C">
      <w:pPr>
        <w:pStyle w:val="NormalWeb"/>
        <w:shd w:val="clear" w:color="auto" w:fill="FFFFFF"/>
        <w:spacing w:before="0" w:beforeAutospacing="0" w:after="0" w:afterAutospacing="0"/>
        <w:rPr>
          <w:rFonts w:asciiTheme="minorHAnsi" w:hAnsiTheme="minorHAnsi" w:cs="Arial"/>
          <w:color w:val="111111"/>
          <w:sz w:val="20"/>
          <w:szCs w:val="20"/>
        </w:rPr>
      </w:pPr>
      <w:r w:rsidRPr="000A7D9A">
        <w:rPr>
          <w:rFonts w:asciiTheme="minorHAnsi" w:hAnsiTheme="minorHAnsi" w:cs="Arial"/>
          <w:color w:val="111111"/>
          <w:sz w:val="20"/>
          <w:szCs w:val="20"/>
        </w:rPr>
        <w:t>Kontrollskrivningar tar upp baskunskaper för lärandemål</w:t>
      </w:r>
    </w:p>
    <w:p w14:paraId="552019D6" w14:textId="77777777" w:rsidR="007B5733" w:rsidRPr="000A7D9A" w:rsidRDefault="007B5733" w:rsidP="001A7E7C">
      <w:pPr>
        <w:pStyle w:val="NormalWeb"/>
        <w:shd w:val="clear" w:color="auto" w:fill="FFFFFF"/>
        <w:spacing w:before="0" w:beforeAutospacing="0" w:after="0" w:afterAutospacing="0"/>
        <w:rPr>
          <w:rFonts w:asciiTheme="minorHAnsi" w:hAnsiTheme="minorHAnsi" w:cs="Arial"/>
          <w:color w:val="111111"/>
          <w:sz w:val="20"/>
          <w:szCs w:val="20"/>
        </w:rPr>
      </w:pPr>
      <w:r w:rsidRPr="000A7D9A">
        <w:rPr>
          <w:rFonts w:asciiTheme="minorHAnsi" w:hAnsiTheme="minorHAnsi" w:cs="Arial"/>
          <w:color w:val="111111"/>
          <w:sz w:val="20"/>
          <w:szCs w:val="20"/>
        </w:rPr>
        <w:t xml:space="preserve">Fyra godkända kontrollskrivningar ger godkänd tentamen del A. </w:t>
      </w:r>
    </w:p>
    <w:p w14:paraId="4B8C07C6" w14:textId="77777777" w:rsidR="007B5733" w:rsidRPr="000A7D9A" w:rsidRDefault="007B5733" w:rsidP="001A7E7C">
      <w:pPr>
        <w:pStyle w:val="NormalWeb"/>
        <w:shd w:val="clear" w:color="auto" w:fill="FFFFFF"/>
        <w:spacing w:before="0" w:beforeAutospacing="0" w:after="0" w:afterAutospacing="0"/>
        <w:rPr>
          <w:rFonts w:asciiTheme="minorHAnsi" w:hAnsiTheme="minorHAnsi" w:cs="Arial"/>
          <w:color w:val="111111"/>
          <w:sz w:val="20"/>
          <w:szCs w:val="20"/>
          <w:u w:val="single"/>
        </w:rPr>
      </w:pPr>
      <w:r w:rsidRPr="000A7D9A">
        <w:rPr>
          <w:rFonts w:asciiTheme="minorHAnsi" w:hAnsiTheme="minorHAnsi" w:cs="Arial"/>
          <w:color w:val="111111"/>
          <w:sz w:val="20"/>
          <w:szCs w:val="20"/>
          <w:u w:val="single"/>
        </w:rPr>
        <w:t>Kontrollskrivning tar upp innehåll i</w:t>
      </w:r>
      <w:r w:rsidRPr="000A7D9A">
        <w:rPr>
          <w:rFonts w:asciiTheme="minorHAnsi" w:hAnsiTheme="minorHAnsi" w:cs="Arial"/>
          <w:color w:val="111111"/>
          <w:sz w:val="20"/>
          <w:szCs w:val="20"/>
        </w:rPr>
        <w:t xml:space="preserve"> tidigare veckors </w:t>
      </w:r>
      <w:r w:rsidRPr="000A7D9A">
        <w:rPr>
          <w:rFonts w:asciiTheme="minorHAnsi" w:hAnsiTheme="minorHAnsi" w:cs="Arial"/>
          <w:color w:val="111111"/>
          <w:sz w:val="20"/>
          <w:szCs w:val="20"/>
          <w:u w:val="single"/>
        </w:rPr>
        <w:t>och</w:t>
      </w:r>
      <w:r w:rsidRPr="000A7D9A">
        <w:rPr>
          <w:rFonts w:asciiTheme="minorHAnsi" w:hAnsiTheme="minorHAnsi" w:cs="Arial"/>
          <w:color w:val="111111"/>
          <w:sz w:val="20"/>
          <w:szCs w:val="20"/>
        </w:rPr>
        <w:t xml:space="preserve"> veckans kapitel med</w:t>
      </w:r>
    </w:p>
    <w:p w14:paraId="56131962" w14:textId="3C7D346E" w:rsidR="007B5733" w:rsidRPr="000A7D9A" w:rsidRDefault="007B5733" w:rsidP="001A7E7C">
      <w:pPr>
        <w:pStyle w:val="NormalWeb"/>
        <w:shd w:val="clear" w:color="auto" w:fill="FFFFFF"/>
        <w:spacing w:before="0" w:beforeAutospacing="0" w:after="0" w:afterAutospacing="0"/>
        <w:rPr>
          <w:rFonts w:asciiTheme="minorHAnsi" w:hAnsiTheme="minorHAnsi" w:cs="Arial"/>
          <w:color w:val="111111"/>
          <w:sz w:val="20"/>
          <w:szCs w:val="20"/>
        </w:rPr>
      </w:pPr>
      <w:r w:rsidRPr="000A7D9A">
        <w:rPr>
          <w:rFonts w:asciiTheme="minorHAnsi" w:hAnsiTheme="minorHAnsi" w:cs="Arial"/>
          <w:color w:val="111111"/>
          <w:sz w:val="20"/>
          <w:szCs w:val="20"/>
        </w:rPr>
        <w:t xml:space="preserve">* </w:t>
      </w:r>
      <w:r w:rsidR="007B16B9">
        <w:rPr>
          <w:rFonts w:asciiTheme="minorHAnsi" w:hAnsiTheme="minorHAnsi" w:cs="Arial"/>
          <w:color w:val="111111"/>
          <w:sz w:val="20"/>
          <w:szCs w:val="20"/>
        </w:rPr>
        <w:t>10 ord i fetstil</w:t>
      </w:r>
      <w:r w:rsidRPr="000A7D9A">
        <w:rPr>
          <w:rFonts w:asciiTheme="minorHAnsi" w:hAnsiTheme="minorHAnsi" w:cs="Arial"/>
          <w:color w:val="111111"/>
          <w:sz w:val="20"/>
          <w:szCs w:val="20"/>
        </w:rPr>
        <w:t xml:space="preserve"> ur Faktaboken att förklara kortfattat </w:t>
      </w:r>
    </w:p>
    <w:p w14:paraId="35C1B85E" w14:textId="1FCB5774" w:rsidR="007B5733" w:rsidRPr="000A7D9A" w:rsidRDefault="007B5733" w:rsidP="001A7E7C">
      <w:pPr>
        <w:pStyle w:val="NormalWeb"/>
        <w:shd w:val="clear" w:color="auto" w:fill="FFFFFF"/>
        <w:spacing w:before="0" w:beforeAutospacing="0" w:after="0" w:afterAutospacing="0"/>
        <w:rPr>
          <w:rFonts w:asciiTheme="minorHAnsi" w:hAnsiTheme="minorHAnsi" w:cs="Arial"/>
          <w:color w:val="111111"/>
          <w:sz w:val="20"/>
          <w:szCs w:val="20"/>
        </w:rPr>
      </w:pPr>
      <w:r w:rsidRPr="000A7D9A">
        <w:rPr>
          <w:rFonts w:asciiTheme="minorHAnsi" w:hAnsiTheme="minorHAnsi" w:cs="Arial"/>
          <w:color w:val="111111"/>
          <w:sz w:val="20"/>
          <w:szCs w:val="20"/>
        </w:rPr>
        <w:t xml:space="preserve">* </w:t>
      </w:r>
      <w:r w:rsidR="007B16B9">
        <w:rPr>
          <w:rFonts w:asciiTheme="minorHAnsi" w:hAnsiTheme="minorHAnsi" w:cs="Arial"/>
          <w:color w:val="111111"/>
          <w:sz w:val="20"/>
          <w:szCs w:val="20"/>
        </w:rPr>
        <w:t>två tillämpningsuppgifter att lösa</w:t>
      </w:r>
      <w:r w:rsidRPr="000A7D9A">
        <w:rPr>
          <w:rFonts w:asciiTheme="minorHAnsi" w:hAnsiTheme="minorHAnsi" w:cs="Arial"/>
          <w:color w:val="111111"/>
          <w:sz w:val="20"/>
          <w:szCs w:val="20"/>
        </w:rPr>
        <w:t xml:space="preserve"> motsvarande Faktabokens exempeluppgifter</w:t>
      </w:r>
    </w:p>
    <w:p w14:paraId="63CAB9F9" w14:textId="77777777" w:rsidR="007B5733" w:rsidRPr="000A7D9A" w:rsidRDefault="007B5733" w:rsidP="001A7E7C">
      <w:pPr>
        <w:pStyle w:val="NormalWeb"/>
        <w:shd w:val="clear" w:color="auto" w:fill="FFFFFF"/>
        <w:spacing w:before="0" w:beforeAutospacing="0" w:after="0" w:afterAutospacing="0"/>
        <w:rPr>
          <w:rFonts w:asciiTheme="minorHAnsi" w:hAnsiTheme="minorHAnsi" w:cs="Arial"/>
          <w:color w:val="111111"/>
          <w:sz w:val="20"/>
          <w:szCs w:val="20"/>
        </w:rPr>
      </w:pPr>
      <w:r w:rsidRPr="000A7D9A">
        <w:rPr>
          <w:rFonts w:asciiTheme="minorHAnsi" w:hAnsiTheme="minorHAnsi" w:cs="Arial"/>
          <w:color w:val="111111"/>
          <w:sz w:val="20"/>
          <w:szCs w:val="20"/>
        </w:rPr>
        <w:t xml:space="preserve">En missad kontrollskrivning </w:t>
      </w:r>
      <w:proofErr w:type="gramStart"/>
      <w:r w:rsidRPr="000A7D9A">
        <w:rPr>
          <w:rFonts w:asciiTheme="minorHAnsi" w:hAnsiTheme="minorHAnsi" w:cs="Arial"/>
          <w:color w:val="111111"/>
          <w:sz w:val="20"/>
          <w:szCs w:val="20"/>
        </w:rPr>
        <w:t>1-4</w:t>
      </w:r>
      <w:proofErr w:type="gramEnd"/>
      <w:r w:rsidRPr="000A7D9A">
        <w:rPr>
          <w:rFonts w:asciiTheme="minorHAnsi" w:hAnsiTheme="minorHAnsi" w:cs="Arial"/>
          <w:color w:val="111111"/>
          <w:sz w:val="20"/>
          <w:szCs w:val="20"/>
        </w:rPr>
        <w:t xml:space="preserve"> kan ersättas med på tentamen godkänd Del A uppgift 1-4</w:t>
      </w:r>
    </w:p>
    <w:p w14:paraId="77F1089E" w14:textId="77777777" w:rsidR="00DE5C2C" w:rsidRPr="000A7D9A" w:rsidRDefault="00DE5C2C" w:rsidP="001A7E7C">
      <w:pPr>
        <w:spacing w:before="100" w:beforeAutospacing="1" w:after="100" w:afterAutospacing="1"/>
        <w:rPr>
          <w:rFonts w:cs="Times New Roman"/>
          <w:color w:val="000000"/>
          <w:sz w:val="20"/>
          <w:szCs w:val="20"/>
        </w:rPr>
      </w:pPr>
    </w:p>
    <w:p w14:paraId="011AFD63" w14:textId="77777777" w:rsidR="00DE5C2C" w:rsidRPr="000A7D9A" w:rsidRDefault="00DE5C2C" w:rsidP="001A7E7C">
      <w:pPr>
        <w:spacing w:before="100" w:beforeAutospacing="1" w:after="100" w:afterAutospacing="1"/>
        <w:rPr>
          <w:rFonts w:cs="Times New Roman"/>
          <w:color w:val="000000"/>
          <w:sz w:val="20"/>
          <w:szCs w:val="20"/>
        </w:rPr>
      </w:pPr>
    </w:p>
    <w:p w14:paraId="15324FF9" w14:textId="77777777" w:rsidR="00DE5C2C" w:rsidRPr="000A7D9A" w:rsidRDefault="00DE5C2C" w:rsidP="001A7E7C">
      <w:pPr>
        <w:spacing w:before="100" w:beforeAutospacing="1" w:after="100" w:afterAutospacing="1"/>
        <w:rPr>
          <w:rFonts w:cs="Times New Roman"/>
          <w:color w:val="000000"/>
          <w:sz w:val="20"/>
          <w:szCs w:val="20"/>
        </w:rPr>
      </w:pPr>
    </w:p>
    <w:p w14:paraId="23EC9393" w14:textId="77777777" w:rsidR="00DE5C2C" w:rsidRPr="000A7D9A" w:rsidRDefault="00DE5C2C" w:rsidP="001A7E7C">
      <w:pPr>
        <w:spacing w:before="100" w:beforeAutospacing="1" w:after="100" w:afterAutospacing="1"/>
        <w:rPr>
          <w:rFonts w:cs="Times New Roman"/>
          <w:color w:val="000000"/>
          <w:sz w:val="20"/>
          <w:szCs w:val="20"/>
        </w:rPr>
      </w:pPr>
    </w:p>
    <w:p w14:paraId="2AB10F43" w14:textId="77777777" w:rsidR="00DE5C2C" w:rsidRPr="000A7D9A" w:rsidRDefault="00DE5C2C" w:rsidP="001A7E7C">
      <w:pPr>
        <w:spacing w:before="100" w:beforeAutospacing="1" w:after="100" w:afterAutospacing="1"/>
        <w:rPr>
          <w:rFonts w:cs="Times New Roman"/>
          <w:color w:val="000000"/>
          <w:sz w:val="20"/>
          <w:szCs w:val="20"/>
        </w:rPr>
      </w:pPr>
    </w:p>
    <w:p w14:paraId="44F2C14A" w14:textId="77777777" w:rsidR="00DE5C2C" w:rsidRPr="000A7D9A" w:rsidRDefault="00DE5C2C" w:rsidP="001A7E7C">
      <w:pPr>
        <w:spacing w:before="100" w:beforeAutospacing="1" w:after="100" w:afterAutospacing="1"/>
        <w:rPr>
          <w:rFonts w:cs="Times New Roman"/>
          <w:color w:val="000000"/>
          <w:sz w:val="20"/>
          <w:szCs w:val="20"/>
        </w:rPr>
      </w:pPr>
    </w:p>
    <w:p w14:paraId="5BB9568F" w14:textId="77777777" w:rsidR="00DE5C2C" w:rsidRPr="000A7D9A" w:rsidRDefault="00DE5C2C" w:rsidP="001A7E7C">
      <w:pPr>
        <w:spacing w:before="100" w:beforeAutospacing="1" w:after="100" w:afterAutospacing="1"/>
        <w:rPr>
          <w:rFonts w:cs="Times New Roman"/>
          <w:color w:val="000000"/>
          <w:sz w:val="20"/>
          <w:szCs w:val="20"/>
        </w:rPr>
      </w:pPr>
    </w:p>
    <w:p w14:paraId="0FBB4D1A" w14:textId="77777777" w:rsidR="00DE5C2C" w:rsidRPr="000A7D9A" w:rsidRDefault="00DE5C2C" w:rsidP="001A7E7C">
      <w:pPr>
        <w:spacing w:before="100" w:beforeAutospacing="1" w:after="100" w:afterAutospacing="1"/>
        <w:rPr>
          <w:rFonts w:cs="Times New Roman"/>
          <w:color w:val="000000"/>
          <w:sz w:val="20"/>
          <w:szCs w:val="20"/>
        </w:rPr>
      </w:pPr>
    </w:p>
    <w:p w14:paraId="4D89C6DA" w14:textId="77777777" w:rsidR="00055D25" w:rsidRPr="000A7D9A" w:rsidRDefault="00055D25">
      <w:pPr>
        <w:rPr>
          <w:rFonts w:cs="Times New Roman"/>
          <w:color w:val="000000"/>
          <w:sz w:val="20"/>
          <w:szCs w:val="20"/>
        </w:rPr>
      </w:pPr>
      <w:r w:rsidRPr="000A7D9A">
        <w:rPr>
          <w:rFonts w:cs="Times New Roman"/>
          <w:color w:val="000000"/>
          <w:sz w:val="20"/>
          <w:szCs w:val="20"/>
        </w:rPr>
        <w:br w:type="page"/>
      </w:r>
    </w:p>
    <w:p w14:paraId="51D27073" w14:textId="4410A4A9" w:rsidR="00BE044C" w:rsidRPr="000A7D9A" w:rsidRDefault="00BE044C" w:rsidP="001A7E7C">
      <w:pPr>
        <w:spacing w:before="100" w:beforeAutospacing="1" w:after="100" w:afterAutospacing="1"/>
        <w:rPr>
          <w:rFonts w:cs="Times New Roman"/>
          <w:color w:val="000000"/>
          <w:sz w:val="20"/>
          <w:szCs w:val="20"/>
        </w:rPr>
      </w:pPr>
      <w:bookmarkStart w:id="29" w:name="_Toc21098802"/>
      <w:r w:rsidRPr="000A7D9A">
        <w:rPr>
          <w:rStyle w:val="Heading2Char"/>
          <w:sz w:val="20"/>
          <w:szCs w:val="20"/>
        </w:rPr>
        <w:lastRenderedPageBreak/>
        <w:t>VECKA 41</w:t>
      </w:r>
      <w:bookmarkEnd w:id="29"/>
      <w:r w:rsidRPr="000A7D9A">
        <w:rPr>
          <w:rFonts w:cs="Arial"/>
          <w:color w:val="111111"/>
          <w:sz w:val="20"/>
          <w:szCs w:val="20"/>
        </w:rPr>
        <w:t xml:space="preserve"> </w:t>
      </w:r>
      <w:r w:rsidRPr="000A7D9A">
        <w:rPr>
          <w:color w:val="000000"/>
          <w:sz w:val="20"/>
          <w:szCs w:val="20"/>
        </w:rPr>
        <w:t xml:space="preserve">Kurslitteratur </w:t>
      </w:r>
      <w:r w:rsidRPr="000A7D9A">
        <w:rPr>
          <w:rFonts w:cs="Times New Roman"/>
          <w:color w:val="000000"/>
          <w:sz w:val="20"/>
          <w:szCs w:val="20"/>
        </w:rPr>
        <w:t>F100 Kapitel 24, 25, 26</w:t>
      </w:r>
      <w:r w:rsidR="003B4C6D" w:rsidRPr="000A7D9A">
        <w:rPr>
          <w:rFonts w:cs="Times New Roman"/>
          <w:color w:val="000000"/>
          <w:sz w:val="20"/>
          <w:szCs w:val="20"/>
        </w:rPr>
        <w:t xml:space="preserve"> </w:t>
      </w:r>
    </w:p>
    <w:p w14:paraId="3990AB6E" w14:textId="77777777" w:rsidR="000F3020" w:rsidRPr="000A7D9A" w:rsidRDefault="00BE044C" w:rsidP="001A7E7C">
      <w:pPr>
        <w:spacing w:before="100" w:beforeAutospacing="1" w:after="100" w:afterAutospacing="1"/>
        <w:rPr>
          <w:rFonts w:cs="Times New Roman"/>
          <w:color w:val="000000"/>
          <w:sz w:val="20"/>
          <w:szCs w:val="20"/>
        </w:rPr>
      </w:pPr>
      <w:r w:rsidRPr="000A7D9A">
        <w:rPr>
          <w:color w:val="000000"/>
          <w:sz w:val="20"/>
          <w:szCs w:val="20"/>
        </w:rPr>
        <w:t>LEKTION FÖRELÄSNING (kan flyttas, se schema)</w:t>
      </w:r>
      <w:r w:rsidR="003B4C6D" w:rsidRPr="000A7D9A">
        <w:rPr>
          <w:color w:val="000000"/>
          <w:sz w:val="20"/>
          <w:szCs w:val="20"/>
        </w:rPr>
        <w:t xml:space="preserve"> </w:t>
      </w:r>
      <w:r w:rsidR="008F4BDF" w:rsidRPr="000A7D9A">
        <w:rPr>
          <w:color w:val="000000"/>
          <w:sz w:val="20"/>
          <w:szCs w:val="20"/>
        </w:rPr>
        <w:t>kapitel ovan och</w:t>
      </w:r>
      <w:r w:rsidR="008F4BDF" w:rsidRPr="000A7D9A">
        <w:rPr>
          <w:rFonts w:cs="Times New Roman"/>
          <w:color w:val="000000"/>
          <w:sz w:val="20"/>
          <w:szCs w:val="20"/>
        </w:rPr>
        <w:t xml:space="preserve"> det någon föreslår för repetition</w:t>
      </w:r>
      <w:r w:rsidR="000F3020" w:rsidRPr="000A7D9A">
        <w:rPr>
          <w:rFonts w:cs="Times New Roman"/>
          <w:color w:val="000000"/>
          <w:sz w:val="20"/>
          <w:szCs w:val="20"/>
        </w:rPr>
        <w:t xml:space="preserve"> och genomgång av tentamens struktur</w:t>
      </w:r>
    </w:p>
    <w:p w14:paraId="399E82C5" w14:textId="16C7FFEA" w:rsidR="00055D25" w:rsidRPr="000A7D9A" w:rsidRDefault="00055D25" w:rsidP="00055D25">
      <w:pPr>
        <w:spacing w:before="100" w:beforeAutospacing="1" w:after="100" w:afterAutospacing="1"/>
        <w:rPr>
          <w:rFonts w:cs="Times New Roman"/>
          <w:color w:val="000000"/>
          <w:sz w:val="20"/>
          <w:szCs w:val="20"/>
        </w:rPr>
      </w:pPr>
      <w:r w:rsidRPr="000A7D9A">
        <w:rPr>
          <w:rFonts w:cs="Times New Roman"/>
          <w:color w:val="000000"/>
          <w:sz w:val="20"/>
          <w:szCs w:val="20"/>
        </w:rPr>
        <w:t xml:space="preserve">ÖVN 2 </w:t>
      </w:r>
      <w:proofErr w:type="spellStart"/>
      <w:r w:rsidRPr="000A7D9A">
        <w:rPr>
          <w:rFonts w:cs="Times New Roman"/>
          <w:color w:val="000000"/>
          <w:sz w:val="20"/>
          <w:szCs w:val="20"/>
        </w:rPr>
        <w:t>hp</w:t>
      </w:r>
      <w:proofErr w:type="spellEnd"/>
      <w:r w:rsidRPr="000A7D9A">
        <w:rPr>
          <w:rFonts w:cs="Times New Roman"/>
          <w:color w:val="000000"/>
          <w:sz w:val="20"/>
          <w:szCs w:val="20"/>
        </w:rPr>
        <w:t xml:space="preserve"> (P/F) examineras löpande genom </w:t>
      </w:r>
      <w:r w:rsidRPr="000A7D9A">
        <w:rPr>
          <w:color w:val="000000"/>
          <w:sz w:val="20"/>
          <w:szCs w:val="20"/>
        </w:rPr>
        <w:t>sex vecko-redovisningar av lärande under kursen</w:t>
      </w:r>
      <w:r w:rsidR="00C73718">
        <w:rPr>
          <w:color w:val="000000"/>
          <w:sz w:val="20"/>
          <w:szCs w:val="20"/>
        </w:rPr>
        <w:t>.</w:t>
      </w:r>
      <w:r w:rsidRPr="000A7D9A">
        <w:rPr>
          <w:rFonts w:cs="Times New Roman"/>
          <w:color w:val="000000"/>
          <w:sz w:val="20"/>
          <w:szCs w:val="20"/>
        </w:rPr>
        <w:t xml:space="preserve"> Redovisa på lämpligt sätt Ditt lärande med uppgifter ur veckans kapitel, kursbokens övningsbok. Du redovisar Din förmåga att lösa relevanta uppgifter med kunskap motsvarande lärandemål. </w:t>
      </w:r>
      <w:r w:rsidRPr="000A7D9A">
        <w:rPr>
          <w:rFonts w:cs="Times New Roman"/>
          <w:color w:val="000000"/>
          <w:sz w:val="20"/>
          <w:szCs w:val="20"/>
          <w:u w:val="single"/>
        </w:rPr>
        <w:t>Se anvisningar ovan sid 5.</w:t>
      </w:r>
    </w:p>
    <w:p w14:paraId="0B115F8B" w14:textId="77777777" w:rsidR="00C73E1D" w:rsidRPr="000A7D9A" w:rsidRDefault="00C73E1D" w:rsidP="001A7E7C">
      <w:pPr>
        <w:spacing w:before="100" w:beforeAutospacing="1" w:after="100" w:afterAutospacing="1"/>
        <w:rPr>
          <w:rFonts w:cs="Times New Roman"/>
          <w:color w:val="000000"/>
          <w:sz w:val="20"/>
          <w:szCs w:val="20"/>
        </w:rPr>
      </w:pPr>
      <w:r w:rsidRPr="000A7D9A">
        <w:rPr>
          <w:rFonts w:cs="Times New Roman"/>
          <w:color w:val="000000"/>
          <w:sz w:val="20"/>
          <w:szCs w:val="20"/>
        </w:rPr>
        <w:t>LADDA UPP på Canvas</w:t>
      </w:r>
      <w:r w:rsidRPr="000A7D9A">
        <w:rPr>
          <w:color w:val="000000"/>
          <w:sz w:val="20"/>
          <w:szCs w:val="20"/>
        </w:rPr>
        <w:t xml:space="preserve"> en avslutande kort skriftlig reflektion av av eget lärande och arbete under kursen.</w:t>
      </w:r>
      <w:r w:rsidRPr="000A7D9A">
        <w:rPr>
          <w:rFonts w:cs="Times New Roman"/>
          <w:color w:val="000000"/>
          <w:sz w:val="20"/>
          <w:szCs w:val="20"/>
        </w:rPr>
        <w:t xml:space="preserve"> Den är en del av kursmoment ÖVN 2hp (P/F)</w:t>
      </w:r>
    </w:p>
    <w:p w14:paraId="352C99B4" w14:textId="77777777" w:rsidR="00C73E1D" w:rsidRPr="000A7D9A" w:rsidRDefault="00C73E1D" w:rsidP="001A7E7C">
      <w:pPr>
        <w:shd w:val="clear" w:color="auto" w:fill="FFFFFF"/>
        <w:rPr>
          <w:rFonts w:cs="Times New Roman"/>
          <w:color w:val="000000"/>
          <w:sz w:val="20"/>
          <w:szCs w:val="20"/>
        </w:rPr>
      </w:pPr>
    </w:p>
    <w:p w14:paraId="7E2935C5" w14:textId="69330300" w:rsidR="007B5733" w:rsidRPr="000A7D9A" w:rsidRDefault="00CE32D3" w:rsidP="001A7E7C">
      <w:pPr>
        <w:pStyle w:val="NormalWeb"/>
        <w:shd w:val="clear" w:color="auto" w:fill="FFFFFF"/>
        <w:spacing w:before="0" w:beforeAutospacing="0" w:after="0" w:afterAutospacing="0"/>
        <w:rPr>
          <w:rFonts w:asciiTheme="minorHAnsi" w:hAnsiTheme="minorHAnsi" w:cs="Arial"/>
          <w:color w:val="111111"/>
          <w:sz w:val="20"/>
          <w:szCs w:val="20"/>
        </w:rPr>
      </w:pPr>
      <w:bookmarkStart w:id="30" w:name="_Toc21098803"/>
      <w:r>
        <w:rPr>
          <w:rStyle w:val="Heading3Char"/>
          <w:sz w:val="20"/>
          <w:szCs w:val="20"/>
        </w:rPr>
        <w:t>Kontrollskrivning ’KS’</w:t>
      </w:r>
      <w:bookmarkEnd w:id="30"/>
      <w:r w:rsidR="007B5733" w:rsidRPr="000A7D9A">
        <w:rPr>
          <w:rFonts w:asciiTheme="minorHAnsi" w:hAnsiTheme="minorHAnsi" w:cs="Arial"/>
          <w:color w:val="111111"/>
          <w:sz w:val="20"/>
          <w:szCs w:val="20"/>
        </w:rPr>
        <w:t xml:space="preserve">, 1 </w:t>
      </w:r>
      <w:proofErr w:type="gramStart"/>
      <w:r w:rsidR="007B5733" w:rsidRPr="000A7D9A">
        <w:rPr>
          <w:rFonts w:asciiTheme="minorHAnsi" w:hAnsiTheme="minorHAnsi" w:cs="Arial"/>
          <w:color w:val="111111"/>
          <w:sz w:val="20"/>
          <w:szCs w:val="20"/>
        </w:rPr>
        <w:t>timme  under</w:t>
      </w:r>
      <w:proofErr w:type="gramEnd"/>
      <w:r w:rsidR="007B5733" w:rsidRPr="000A7D9A">
        <w:rPr>
          <w:rFonts w:asciiTheme="minorHAnsi" w:hAnsiTheme="minorHAnsi" w:cs="Arial"/>
          <w:color w:val="111111"/>
          <w:sz w:val="20"/>
          <w:szCs w:val="20"/>
        </w:rPr>
        <w:t xml:space="preserve"> kursens vecka 4-7, se schema</w:t>
      </w:r>
    </w:p>
    <w:p w14:paraId="0E00CD11" w14:textId="77777777" w:rsidR="007B5733" w:rsidRPr="000A7D9A" w:rsidRDefault="007B5733" w:rsidP="001A7E7C">
      <w:pPr>
        <w:pStyle w:val="NormalWeb"/>
        <w:shd w:val="clear" w:color="auto" w:fill="FFFFFF"/>
        <w:spacing w:before="0" w:beforeAutospacing="0" w:after="0" w:afterAutospacing="0"/>
        <w:rPr>
          <w:rFonts w:asciiTheme="minorHAnsi" w:hAnsiTheme="minorHAnsi" w:cs="Arial"/>
          <w:color w:val="111111"/>
          <w:sz w:val="20"/>
          <w:szCs w:val="20"/>
        </w:rPr>
      </w:pPr>
      <w:r w:rsidRPr="000A7D9A">
        <w:rPr>
          <w:rFonts w:asciiTheme="minorHAnsi" w:hAnsiTheme="minorHAnsi" w:cs="Arial"/>
          <w:color w:val="111111"/>
          <w:sz w:val="20"/>
          <w:szCs w:val="20"/>
        </w:rPr>
        <w:t>Kontrollskrivningar tar upp baskunskaper för lärandemål</w:t>
      </w:r>
    </w:p>
    <w:p w14:paraId="4FC7BA73" w14:textId="77777777" w:rsidR="007B5733" w:rsidRPr="000A7D9A" w:rsidRDefault="007B5733" w:rsidP="001A7E7C">
      <w:pPr>
        <w:pStyle w:val="NormalWeb"/>
        <w:shd w:val="clear" w:color="auto" w:fill="FFFFFF"/>
        <w:spacing w:before="0" w:beforeAutospacing="0" w:after="0" w:afterAutospacing="0"/>
        <w:rPr>
          <w:rFonts w:asciiTheme="minorHAnsi" w:hAnsiTheme="minorHAnsi" w:cs="Arial"/>
          <w:color w:val="111111"/>
          <w:sz w:val="20"/>
          <w:szCs w:val="20"/>
        </w:rPr>
      </w:pPr>
      <w:r w:rsidRPr="000A7D9A">
        <w:rPr>
          <w:rFonts w:asciiTheme="minorHAnsi" w:hAnsiTheme="minorHAnsi" w:cs="Arial"/>
          <w:color w:val="111111"/>
          <w:sz w:val="20"/>
          <w:szCs w:val="20"/>
        </w:rPr>
        <w:t xml:space="preserve">Fyra godkända kontrollskrivningar ger godkänd tentamen del A. </w:t>
      </w:r>
    </w:p>
    <w:p w14:paraId="3C48AD3D" w14:textId="77777777" w:rsidR="007B5733" w:rsidRPr="000A7D9A" w:rsidRDefault="007B5733" w:rsidP="001A7E7C">
      <w:pPr>
        <w:pStyle w:val="NormalWeb"/>
        <w:shd w:val="clear" w:color="auto" w:fill="FFFFFF"/>
        <w:spacing w:before="0" w:beforeAutospacing="0" w:after="0" w:afterAutospacing="0"/>
        <w:rPr>
          <w:rFonts w:asciiTheme="minorHAnsi" w:hAnsiTheme="minorHAnsi" w:cs="Arial"/>
          <w:color w:val="111111"/>
          <w:sz w:val="20"/>
          <w:szCs w:val="20"/>
          <w:u w:val="single"/>
        </w:rPr>
      </w:pPr>
      <w:r w:rsidRPr="000A7D9A">
        <w:rPr>
          <w:rFonts w:asciiTheme="minorHAnsi" w:hAnsiTheme="minorHAnsi" w:cs="Arial"/>
          <w:color w:val="111111"/>
          <w:sz w:val="20"/>
          <w:szCs w:val="20"/>
          <w:u w:val="single"/>
        </w:rPr>
        <w:t>Kontrollskrivning tar upp innehåll i</w:t>
      </w:r>
      <w:r w:rsidRPr="000A7D9A">
        <w:rPr>
          <w:rFonts w:asciiTheme="minorHAnsi" w:hAnsiTheme="minorHAnsi" w:cs="Arial"/>
          <w:color w:val="111111"/>
          <w:sz w:val="20"/>
          <w:szCs w:val="20"/>
        </w:rPr>
        <w:t xml:space="preserve"> tidigare veckors </w:t>
      </w:r>
      <w:r w:rsidRPr="000A7D9A">
        <w:rPr>
          <w:rFonts w:asciiTheme="minorHAnsi" w:hAnsiTheme="minorHAnsi" w:cs="Arial"/>
          <w:color w:val="111111"/>
          <w:sz w:val="20"/>
          <w:szCs w:val="20"/>
          <w:u w:val="single"/>
        </w:rPr>
        <w:t>och</w:t>
      </w:r>
      <w:r w:rsidRPr="000A7D9A">
        <w:rPr>
          <w:rFonts w:asciiTheme="minorHAnsi" w:hAnsiTheme="minorHAnsi" w:cs="Arial"/>
          <w:color w:val="111111"/>
          <w:sz w:val="20"/>
          <w:szCs w:val="20"/>
        </w:rPr>
        <w:t xml:space="preserve"> veckans kapitel med</w:t>
      </w:r>
    </w:p>
    <w:p w14:paraId="4B2AC05F" w14:textId="07A4F059" w:rsidR="007B5733" w:rsidRPr="000A7D9A" w:rsidRDefault="007B5733" w:rsidP="001A7E7C">
      <w:pPr>
        <w:pStyle w:val="NormalWeb"/>
        <w:shd w:val="clear" w:color="auto" w:fill="FFFFFF"/>
        <w:spacing w:before="0" w:beforeAutospacing="0" w:after="0" w:afterAutospacing="0"/>
        <w:rPr>
          <w:rFonts w:asciiTheme="minorHAnsi" w:hAnsiTheme="minorHAnsi" w:cs="Arial"/>
          <w:color w:val="111111"/>
          <w:sz w:val="20"/>
          <w:szCs w:val="20"/>
        </w:rPr>
      </w:pPr>
      <w:r w:rsidRPr="000A7D9A">
        <w:rPr>
          <w:rFonts w:asciiTheme="minorHAnsi" w:hAnsiTheme="minorHAnsi" w:cs="Arial"/>
          <w:color w:val="111111"/>
          <w:sz w:val="20"/>
          <w:szCs w:val="20"/>
        </w:rPr>
        <w:t xml:space="preserve">* </w:t>
      </w:r>
      <w:r w:rsidR="007B16B9">
        <w:rPr>
          <w:rFonts w:asciiTheme="minorHAnsi" w:hAnsiTheme="minorHAnsi" w:cs="Arial"/>
          <w:color w:val="111111"/>
          <w:sz w:val="20"/>
          <w:szCs w:val="20"/>
        </w:rPr>
        <w:t>10 ord i fetstil</w:t>
      </w:r>
      <w:r w:rsidRPr="000A7D9A">
        <w:rPr>
          <w:rFonts w:asciiTheme="minorHAnsi" w:hAnsiTheme="minorHAnsi" w:cs="Arial"/>
          <w:color w:val="111111"/>
          <w:sz w:val="20"/>
          <w:szCs w:val="20"/>
        </w:rPr>
        <w:t xml:space="preserve"> ur Faktaboken att förklara kortfattat </w:t>
      </w:r>
    </w:p>
    <w:p w14:paraId="4222D3BA" w14:textId="6B770A8B" w:rsidR="007B5733" w:rsidRPr="000A7D9A" w:rsidRDefault="007B5733" w:rsidP="001A7E7C">
      <w:pPr>
        <w:pStyle w:val="NormalWeb"/>
        <w:shd w:val="clear" w:color="auto" w:fill="FFFFFF"/>
        <w:spacing w:before="0" w:beforeAutospacing="0" w:after="0" w:afterAutospacing="0"/>
        <w:rPr>
          <w:rFonts w:asciiTheme="minorHAnsi" w:hAnsiTheme="minorHAnsi" w:cs="Arial"/>
          <w:color w:val="111111"/>
          <w:sz w:val="20"/>
          <w:szCs w:val="20"/>
        </w:rPr>
      </w:pPr>
      <w:r w:rsidRPr="000A7D9A">
        <w:rPr>
          <w:rFonts w:asciiTheme="minorHAnsi" w:hAnsiTheme="minorHAnsi" w:cs="Arial"/>
          <w:color w:val="111111"/>
          <w:sz w:val="20"/>
          <w:szCs w:val="20"/>
        </w:rPr>
        <w:t xml:space="preserve">* </w:t>
      </w:r>
      <w:r w:rsidR="007B16B9">
        <w:rPr>
          <w:rFonts w:asciiTheme="minorHAnsi" w:hAnsiTheme="minorHAnsi" w:cs="Arial"/>
          <w:color w:val="111111"/>
          <w:sz w:val="20"/>
          <w:szCs w:val="20"/>
        </w:rPr>
        <w:t>två tillämpningsuppgifter att lösa</w:t>
      </w:r>
      <w:r w:rsidRPr="000A7D9A">
        <w:rPr>
          <w:rFonts w:asciiTheme="minorHAnsi" w:hAnsiTheme="minorHAnsi" w:cs="Arial"/>
          <w:color w:val="111111"/>
          <w:sz w:val="20"/>
          <w:szCs w:val="20"/>
        </w:rPr>
        <w:t xml:space="preserve"> motsvarande Faktabokens exempeluppgifter</w:t>
      </w:r>
    </w:p>
    <w:p w14:paraId="4D2170E5" w14:textId="77777777" w:rsidR="007B5733" w:rsidRPr="000A7D9A" w:rsidRDefault="007B5733" w:rsidP="001A7E7C">
      <w:pPr>
        <w:pStyle w:val="NormalWeb"/>
        <w:shd w:val="clear" w:color="auto" w:fill="FFFFFF"/>
        <w:spacing w:before="0" w:beforeAutospacing="0" w:after="0" w:afterAutospacing="0"/>
        <w:rPr>
          <w:rFonts w:asciiTheme="minorHAnsi" w:hAnsiTheme="minorHAnsi" w:cs="Arial"/>
          <w:color w:val="111111"/>
          <w:sz w:val="20"/>
          <w:szCs w:val="20"/>
        </w:rPr>
      </w:pPr>
      <w:r w:rsidRPr="000A7D9A">
        <w:rPr>
          <w:rFonts w:asciiTheme="minorHAnsi" w:hAnsiTheme="minorHAnsi" w:cs="Arial"/>
          <w:color w:val="111111"/>
          <w:sz w:val="20"/>
          <w:szCs w:val="20"/>
        </w:rPr>
        <w:t xml:space="preserve">En missad kontrollskrivning </w:t>
      </w:r>
      <w:proofErr w:type="gramStart"/>
      <w:r w:rsidRPr="000A7D9A">
        <w:rPr>
          <w:rFonts w:asciiTheme="minorHAnsi" w:hAnsiTheme="minorHAnsi" w:cs="Arial"/>
          <w:color w:val="111111"/>
          <w:sz w:val="20"/>
          <w:szCs w:val="20"/>
        </w:rPr>
        <w:t>1-4</w:t>
      </w:r>
      <w:proofErr w:type="gramEnd"/>
      <w:r w:rsidRPr="000A7D9A">
        <w:rPr>
          <w:rFonts w:asciiTheme="minorHAnsi" w:hAnsiTheme="minorHAnsi" w:cs="Arial"/>
          <w:color w:val="111111"/>
          <w:sz w:val="20"/>
          <w:szCs w:val="20"/>
        </w:rPr>
        <w:t xml:space="preserve"> kan ersättas med på tentamen godkänd Del A uppgift 1-4</w:t>
      </w:r>
    </w:p>
    <w:p w14:paraId="4AF84C47" w14:textId="77777777" w:rsidR="00DE379F" w:rsidRDefault="00DE379F" w:rsidP="00055D25">
      <w:pPr>
        <w:pStyle w:val="Heading3"/>
        <w:rPr>
          <w:rStyle w:val="Heading3Char"/>
          <w:sz w:val="20"/>
          <w:szCs w:val="20"/>
        </w:rPr>
      </w:pPr>
    </w:p>
    <w:p w14:paraId="6356A37E" w14:textId="41789BA8" w:rsidR="00F03F60" w:rsidRPr="000A7D9A" w:rsidRDefault="00D65F55" w:rsidP="00DE379F">
      <w:r w:rsidRPr="00DE379F">
        <w:t xml:space="preserve">Vecka 42 </w:t>
      </w:r>
      <w:r w:rsidR="00A3300C" w:rsidRPr="00DE379F">
        <w:t>förber</w:t>
      </w:r>
      <w:r w:rsidR="00E95BEA" w:rsidRPr="00DE379F">
        <w:t>edelser</w:t>
      </w:r>
      <w:r w:rsidR="00E95BEA" w:rsidRPr="000A7D9A">
        <w:t xml:space="preserve"> </w:t>
      </w:r>
      <w:r w:rsidR="009F1FD6" w:rsidRPr="000A7D9A">
        <w:t xml:space="preserve">för </w:t>
      </w:r>
      <w:r w:rsidR="00783933" w:rsidRPr="000A7D9A">
        <w:t>skriftlig tenta</w:t>
      </w:r>
    </w:p>
    <w:p w14:paraId="2276D70D" w14:textId="769799EC" w:rsidR="00EB2576" w:rsidRPr="000A7D9A" w:rsidRDefault="009611D1" w:rsidP="009611D1">
      <w:pPr>
        <w:pStyle w:val="Heading2"/>
        <w:rPr>
          <w:sz w:val="20"/>
          <w:szCs w:val="20"/>
        </w:rPr>
      </w:pPr>
      <w:bookmarkStart w:id="31" w:name="_Toc21098804"/>
      <w:r w:rsidRPr="000A7D9A">
        <w:rPr>
          <w:rStyle w:val="Heading3Char"/>
          <w:color w:val="4472C4" w:themeColor="accent1"/>
          <w:sz w:val="20"/>
          <w:szCs w:val="20"/>
        </w:rPr>
        <w:t xml:space="preserve">vecka 43 </w:t>
      </w:r>
      <w:r w:rsidR="00C8301D" w:rsidRPr="000A7D9A">
        <w:rPr>
          <w:sz w:val="20"/>
          <w:szCs w:val="20"/>
        </w:rPr>
        <w:t>2</w:t>
      </w:r>
      <w:r w:rsidR="00DB17B1" w:rsidRPr="000A7D9A">
        <w:rPr>
          <w:sz w:val="20"/>
          <w:szCs w:val="20"/>
        </w:rPr>
        <w:t>5</w:t>
      </w:r>
      <w:r w:rsidR="00C8301D" w:rsidRPr="000A7D9A">
        <w:rPr>
          <w:sz w:val="20"/>
          <w:szCs w:val="20"/>
        </w:rPr>
        <w:t>/</w:t>
      </w:r>
      <w:r w:rsidR="00BC11FF" w:rsidRPr="000A7D9A">
        <w:rPr>
          <w:sz w:val="20"/>
          <w:szCs w:val="20"/>
        </w:rPr>
        <w:t>10</w:t>
      </w:r>
      <w:r w:rsidR="00FA0BDF" w:rsidRPr="000A7D9A">
        <w:rPr>
          <w:sz w:val="20"/>
          <w:szCs w:val="20"/>
        </w:rPr>
        <w:t xml:space="preserve"> </w:t>
      </w:r>
      <w:proofErr w:type="spellStart"/>
      <w:r w:rsidR="00FA0BDF" w:rsidRPr="000A7D9A">
        <w:rPr>
          <w:sz w:val="20"/>
          <w:szCs w:val="20"/>
        </w:rPr>
        <w:t>kl</w:t>
      </w:r>
      <w:proofErr w:type="spellEnd"/>
      <w:r w:rsidR="00FA0BDF" w:rsidRPr="000A7D9A">
        <w:rPr>
          <w:sz w:val="20"/>
          <w:szCs w:val="20"/>
        </w:rPr>
        <w:t xml:space="preserve"> </w:t>
      </w:r>
      <w:r w:rsidR="00BC11FF" w:rsidRPr="000A7D9A">
        <w:rPr>
          <w:sz w:val="20"/>
          <w:szCs w:val="20"/>
        </w:rPr>
        <w:t>14</w:t>
      </w:r>
      <w:r w:rsidR="00FA0BDF" w:rsidRPr="000A7D9A">
        <w:rPr>
          <w:sz w:val="20"/>
          <w:szCs w:val="20"/>
        </w:rPr>
        <w:t>-1</w:t>
      </w:r>
      <w:r w:rsidR="00BC11FF" w:rsidRPr="000A7D9A">
        <w:rPr>
          <w:sz w:val="20"/>
          <w:szCs w:val="20"/>
        </w:rPr>
        <w:t>8</w:t>
      </w:r>
      <w:r w:rsidR="00591FB9" w:rsidRPr="000A7D9A">
        <w:rPr>
          <w:sz w:val="20"/>
          <w:szCs w:val="20"/>
        </w:rPr>
        <w:t> </w:t>
      </w:r>
      <w:r w:rsidR="00783933" w:rsidRPr="000A7D9A">
        <w:rPr>
          <w:sz w:val="20"/>
          <w:szCs w:val="20"/>
        </w:rPr>
        <w:t>t</w:t>
      </w:r>
      <w:r w:rsidR="00F77CA3" w:rsidRPr="000A7D9A">
        <w:rPr>
          <w:sz w:val="20"/>
          <w:szCs w:val="20"/>
        </w:rPr>
        <w:t>enta</w:t>
      </w:r>
      <w:r w:rsidR="00591FB9" w:rsidRPr="000A7D9A">
        <w:rPr>
          <w:sz w:val="20"/>
          <w:szCs w:val="20"/>
        </w:rPr>
        <w:t xml:space="preserve"> 4h</w:t>
      </w:r>
      <w:r w:rsidR="00783933" w:rsidRPr="000A7D9A">
        <w:rPr>
          <w:sz w:val="20"/>
          <w:szCs w:val="20"/>
        </w:rPr>
        <w:t xml:space="preserve"> och</w:t>
      </w:r>
      <w:r w:rsidR="00F77CA3" w:rsidRPr="000A7D9A">
        <w:rPr>
          <w:sz w:val="20"/>
          <w:szCs w:val="20"/>
        </w:rPr>
        <w:t xml:space="preserve"> v</w:t>
      </w:r>
      <w:r w:rsidR="00783933" w:rsidRPr="000A7D9A">
        <w:rPr>
          <w:sz w:val="20"/>
          <w:szCs w:val="20"/>
        </w:rPr>
        <w:t>ecka</w:t>
      </w:r>
      <w:r w:rsidR="00F77CA3" w:rsidRPr="000A7D9A">
        <w:rPr>
          <w:sz w:val="20"/>
          <w:szCs w:val="20"/>
        </w:rPr>
        <w:t xml:space="preserve"> 51</w:t>
      </w:r>
      <w:r w:rsidRPr="000A7D9A">
        <w:rPr>
          <w:sz w:val="20"/>
          <w:szCs w:val="20"/>
        </w:rPr>
        <w:t xml:space="preserve"> </w:t>
      </w:r>
      <w:r w:rsidR="00F77CA3" w:rsidRPr="000A7D9A">
        <w:rPr>
          <w:sz w:val="20"/>
          <w:szCs w:val="20"/>
        </w:rPr>
        <w:t xml:space="preserve">19/12 </w:t>
      </w:r>
      <w:proofErr w:type="spellStart"/>
      <w:r w:rsidR="00F77CA3" w:rsidRPr="000A7D9A">
        <w:rPr>
          <w:sz w:val="20"/>
          <w:szCs w:val="20"/>
        </w:rPr>
        <w:t>kl</w:t>
      </w:r>
      <w:proofErr w:type="spellEnd"/>
      <w:r w:rsidR="00F77CA3" w:rsidRPr="000A7D9A">
        <w:rPr>
          <w:sz w:val="20"/>
          <w:szCs w:val="20"/>
        </w:rPr>
        <w:t xml:space="preserve"> 14-18 </w:t>
      </w:r>
      <w:proofErr w:type="gramStart"/>
      <w:r w:rsidR="00F77CA3" w:rsidRPr="000A7D9A">
        <w:rPr>
          <w:sz w:val="20"/>
          <w:szCs w:val="20"/>
        </w:rPr>
        <w:t>om</w:t>
      </w:r>
      <w:r w:rsidR="00783933" w:rsidRPr="000A7D9A">
        <w:rPr>
          <w:sz w:val="20"/>
          <w:szCs w:val="20"/>
        </w:rPr>
        <w:t>tenta</w:t>
      </w:r>
      <w:r w:rsidR="00F77CA3" w:rsidRPr="000A7D9A">
        <w:rPr>
          <w:sz w:val="20"/>
          <w:szCs w:val="20"/>
        </w:rPr>
        <w:t xml:space="preserve"> </w:t>
      </w:r>
      <w:r w:rsidR="00591FB9" w:rsidRPr="000A7D9A">
        <w:rPr>
          <w:sz w:val="20"/>
          <w:szCs w:val="20"/>
        </w:rPr>
        <w:t xml:space="preserve"> –</w:t>
      </w:r>
      <w:proofErr w:type="gramEnd"/>
      <w:r w:rsidR="00591FB9" w:rsidRPr="000A7D9A">
        <w:rPr>
          <w:sz w:val="20"/>
          <w:szCs w:val="20"/>
        </w:rPr>
        <w:t xml:space="preserve"> LYCKA TILL !</w:t>
      </w:r>
      <w:bookmarkEnd w:id="31"/>
    </w:p>
    <w:p w14:paraId="7CBAB9BF" w14:textId="77777777" w:rsidR="00055D25" w:rsidRPr="000A7D9A" w:rsidRDefault="00055D25" w:rsidP="00055D25">
      <w:pPr>
        <w:rPr>
          <w:sz w:val="20"/>
          <w:szCs w:val="20"/>
        </w:rPr>
      </w:pPr>
    </w:p>
    <w:p w14:paraId="12C97613" w14:textId="75004CA0" w:rsidR="00DE5C2C" w:rsidRPr="000A7D9A" w:rsidRDefault="00591FB9" w:rsidP="00783933">
      <w:pPr>
        <w:pStyle w:val="Heading3"/>
        <w:rPr>
          <w:sz w:val="20"/>
          <w:szCs w:val="20"/>
        </w:rPr>
      </w:pPr>
      <w:bookmarkStart w:id="32" w:name="_Toc21098805"/>
      <w:r w:rsidRPr="000A7D9A">
        <w:rPr>
          <w:rStyle w:val="Heading3Char"/>
          <w:sz w:val="20"/>
          <w:szCs w:val="20"/>
        </w:rPr>
        <w:t xml:space="preserve">OBS Kom ihåg kursenkät </w:t>
      </w:r>
      <w:r w:rsidR="00055D25" w:rsidRPr="000A7D9A">
        <w:rPr>
          <w:rStyle w:val="Heading3Char"/>
          <w:sz w:val="20"/>
          <w:szCs w:val="20"/>
        </w:rPr>
        <w:t xml:space="preserve">LEQ </w:t>
      </w:r>
      <w:r w:rsidRPr="000A7D9A">
        <w:rPr>
          <w:rStyle w:val="Heading3Char"/>
          <w:sz w:val="20"/>
          <w:szCs w:val="20"/>
        </w:rPr>
        <w:t>och synpunkter till klassrepresentanter</w:t>
      </w:r>
      <w:r w:rsidRPr="000A7D9A">
        <w:rPr>
          <w:sz w:val="20"/>
          <w:szCs w:val="20"/>
        </w:rPr>
        <w:t xml:space="preserve"> inför kursnämnd</w:t>
      </w:r>
      <w:r w:rsidRPr="000A7D9A">
        <w:rPr>
          <w:sz w:val="20"/>
          <w:szCs w:val="20"/>
        </w:rPr>
        <w:br/>
        <w:t>Kursutvärdering är viktigt o</w:t>
      </w:r>
      <w:r w:rsidR="00272BDF" w:rsidRPr="000A7D9A">
        <w:rPr>
          <w:sz w:val="20"/>
          <w:szCs w:val="20"/>
        </w:rPr>
        <w:t>ch Dina synpunkter är viktiga.</w:t>
      </w:r>
      <w:bookmarkEnd w:id="32"/>
      <w:r w:rsidR="00272BDF" w:rsidRPr="000A7D9A">
        <w:rPr>
          <w:sz w:val="20"/>
          <w:szCs w:val="20"/>
        </w:rPr>
        <w:br/>
      </w:r>
      <w:bookmarkStart w:id="33" w:name="_Toc503537090"/>
    </w:p>
    <w:p w14:paraId="66A50CD0" w14:textId="77777777" w:rsidR="00EB2576" w:rsidRPr="000A7D9A" w:rsidRDefault="00EB2576" w:rsidP="00AA4224">
      <w:pPr>
        <w:rPr>
          <w:sz w:val="20"/>
          <w:szCs w:val="20"/>
        </w:rPr>
      </w:pPr>
      <w:bookmarkStart w:id="34" w:name="_Toc503537091"/>
      <w:bookmarkEnd w:id="33"/>
    </w:p>
    <w:bookmarkEnd w:id="34"/>
    <w:p w14:paraId="6625E9E0" w14:textId="77777777" w:rsidR="0056242F" w:rsidRPr="000A7D9A" w:rsidRDefault="0056242F" w:rsidP="003A4AF5">
      <w:pPr>
        <w:pStyle w:val="Heading1"/>
        <w:rPr>
          <w:rFonts w:asciiTheme="minorHAnsi" w:hAnsiTheme="minorHAnsi"/>
          <w:sz w:val="20"/>
          <w:szCs w:val="20"/>
        </w:rPr>
      </w:pPr>
    </w:p>
    <w:p w14:paraId="67E770C7" w14:textId="77777777" w:rsidR="0056242F" w:rsidRPr="000A7D9A" w:rsidRDefault="0056242F" w:rsidP="003A4AF5">
      <w:pPr>
        <w:pStyle w:val="Heading1"/>
        <w:rPr>
          <w:rFonts w:asciiTheme="minorHAnsi" w:hAnsiTheme="minorHAnsi"/>
          <w:sz w:val="20"/>
          <w:szCs w:val="20"/>
        </w:rPr>
      </w:pPr>
    </w:p>
    <w:p w14:paraId="4B8099C3" w14:textId="77777777" w:rsidR="0056242F" w:rsidRPr="000A7D9A" w:rsidRDefault="0056242F" w:rsidP="003A4AF5">
      <w:pPr>
        <w:pStyle w:val="Heading1"/>
        <w:rPr>
          <w:rFonts w:asciiTheme="minorHAnsi" w:hAnsiTheme="minorHAnsi"/>
          <w:sz w:val="20"/>
          <w:szCs w:val="20"/>
        </w:rPr>
      </w:pPr>
    </w:p>
    <w:p w14:paraId="1692E0B3" w14:textId="77777777" w:rsidR="0056242F" w:rsidRPr="000A7D9A" w:rsidRDefault="0056242F" w:rsidP="003A4AF5">
      <w:pPr>
        <w:pStyle w:val="Heading1"/>
        <w:rPr>
          <w:rFonts w:asciiTheme="minorHAnsi" w:hAnsiTheme="minorHAnsi"/>
          <w:sz w:val="20"/>
          <w:szCs w:val="20"/>
        </w:rPr>
      </w:pPr>
    </w:p>
    <w:p w14:paraId="3A3331EC" w14:textId="77777777" w:rsidR="00055D25" w:rsidRPr="000A7D9A" w:rsidRDefault="00055D25">
      <w:pPr>
        <w:rPr>
          <w:rFonts w:asciiTheme="majorHAnsi" w:eastAsiaTheme="majorEastAsia" w:hAnsiTheme="majorHAnsi" w:cstheme="majorBidi"/>
          <w:b/>
          <w:bCs/>
          <w:color w:val="4472C4" w:themeColor="accent1"/>
          <w:sz w:val="20"/>
          <w:szCs w:val="20"/>
        </w:rPr>
      </w:pPr>
      <w:r w:rsidRPr="000A7D9A">
        <w:rPr>
          <w:sz w:val="20"/>
          <w:szCs w:val="20"/>
        </w:rPr>
        <w:br w:type="page"/>
      </w:r>
    </w:p>
    <w:p w14:paraId="0E4D8556" w14:textId="27887D14" w:rsidR="00591FB9" w:rsidRPr="000A7D9A" w:rsidRDefault="00BA3D42" w:rsidP="00F320D4">
      <w:pPr>
        <w:pStyle w:val="Heading2"/>
        <w:rPr>
          <w:sz w:val="20"/>
          <w:szCs w:val="20"/>
        </w:rPr>
      </w:pPr>
      <w:bookmarkStart w:id="35" w:name="_Toc21098806"/>
      <w:r w:rsidRPr="000A7D9A">
        <w:rPr>
          <w:sz w:val="20"/>
          <w:szCs w:val="20"/>
        </w:rPr>
        <w:lastRenderedPageBreak/>
        <w:t xml:space="preserve">BILAGA till stöd </w:t>
      </w:r>
      <w:r w:rsidR="00DD20EB" w:rsidRPr="000A7D9A">
        <w:rPr>
          <w:sz w:val="20"/>
          <w:szCs w:val="20"/>
        </w:rPr>
        <w:t xml:space="preserve">OM </w:t>
      </w:r>
      <w:r w:rsidR="00B01767" w:rsidRPr="000A7D9A">
        <w:rPr>
          <w:sz w:val="20"/>
          <w:szCs w:val="20"/>
        </w:rPr>
        <w:t>AKADEMISKT SKRIVANDE</w:t>
      </w:r>
      <w:r w:rsidRPr="000A7D9A">
        <w:rPr>
          <w:sz w:val="20"/>
          <w:szCs w:val="20"/>
        </w:rPr>
        <w:t>, ej ’måsten’ för inlämningar</w:t>
      </w:r>
      <w:bookmarkEnd w:id="35"/>
    </w:p>
    <w:p w14:paraId="4F35A754" w14:textId="1A64C7FA" w:rsidR="003157E2" w:rsidRPr="000A7D9A" w:rsidRDefault="003157E2" w:rsidP="00B0548F">
      <w:pPr>
        <w:spacing w:before="100" w:beforeAutospacing="1" w:after="100" w:afterAutospacing="1"/>
        <w:rPr>
          <w:rFonts w:eastAsia="Times New Roman" w:cs="Times New Roman"/>
          <w:color w:val="000000"/>
          <w:sz w:val="20"/>
          <w:szCs w:val="20"/>
        </w:rPr>
      </w:pPr>
    </w:p>
    <w:p w14:paraId="3EEF017A" w14:textId="3C83C878" w:rsidR="007011F5" w:rsidRPr="000A7D9A" w:rsidRDefault="00B0548F" w:rsidP="00591FB9">
      <w:pPr>
        <w:spacing w:before="100" w:beforeAutospacing="1" w:after="100" w:afterAutospacing="1"/>
        <w:rPr>
          <w:rFonts w:cs="Times New Roman"/>
          <w:color w:val="000000"/>
          <w:sz w:val="20"/>
          <w:szCs w:val="20"/>
        </w:rPr>
      </w:pPr>
      <w:r w:rsidRPr="000A7D9A">
        <w:rPr>
          <w:rFonts w:cs="Times New Roman"/>
          <w:color w:val="000000"/>
          <w:sz w:val="20"/>
          <w:szCs w:val="20"/>
        </w:rPr>
        <w:t xml:space="preserve">LÄNK 1 </w:t>
      </w:r>
      <w:r w:rsidR="007011F5" w:rsidRPr="000A7D9A">
        <w:rPr>
          <w:rFonts w:cs="Times New Roman"/>
          <w:color w:val="000000"/>
          <w:sz w:val="20"/>
          <w:szCs w:val="20"/>
        </w:rPr>
        <w:t>Tips om akademiskt skrivande</w:t>
      </w:r>
    </w:p>
    <w:p w14:paraId="3EC576AE" w14:textId="5341D959" w:rsidR="007011F5" w:rsidRPr="000A7D9A" w:rsidRDefault="00D871A7" w:rsidP="00591FB9">
      <w:pPr>
        <w:spacing w:before="100" w:beforeAutospacing="1" w:after="100" w:afterAutospacing="1"/>
        <w:rPr>
          <w:rFonts w:cs="Times New Roman"/>
          <w:color w:val="000000"/>
          <w:sz w:val="20"/>
          <w:szCs w:val="20"/>
        </w:rPr>
      </w:pPr>
      <w:hyperlink r:id="rId56" w:history="1">
        <w:r w:rsidR="00BD1B8D" w:rsidRPr="000A7D9A">
          <w:rPr>
            <w:rStyle w:val="Hyperlink"/>
            <w:rFonts w:cs="Times New Roman"/>
            <w:sz w:val="20"/>
            <w:szCs w:val="20"/>
          </w:rPr>
          <w:t>https://www.kth.se/ece/avdelningen-for-larande/sprak-och-kommunikation/verksamhet/cas/tips-och-rad-om-skrivande-och-muntliga-presentationer-1.350143</w:t>
        </w:r>
      </w:hyperlink>
    </w:p>
    <w:p w14:paraId="08A16841" w14:textId="4CA46B41" w:rsidR="00BD1B8D" w:rsidRPr="000A7D9A" w:rsidRDefault="00B0548F" w:rsidP="00591FB9">
      <w:pPr>
        <w:spacing w:before="100" w:beforeAutospacing="1" w:after="100" w:afterAutospacing="1"/>
        <w:rPr>
          <w:rFonts w:cs="Times New Roman"/>
          <w:color w:val="000000"/>
          <w:sz w:val="20"/>
          <w:szCs w:val="20"/>
        </w:rPr>
      </w:pPr>
      <w:r w:rsidRPr="000A7D9A">
        <w:rPr>
          <w:rFonts w:cs="Times New Roman"/>
          <w:color w:val="000000"/>
          <w:sz w:val="20"/>
          <w:szCs w:val="20"/>
        </w:rPr>
        <w:t xml:space="preserve">LÄNK 2 </w:t>
      </w:r>
      <w:r w:rsidR="00BD1B8D" w:rsidRPr="000A7D9A">
        <w:rPr>
          <w:rFonts w:cs="Times New Roman"/>
          <w:color w:val="000000"/>
          <w:sz w:val="20"/>
          <w:szCs w:val="20"/>
        </w:rPr>
        <w:t>Länkar om skrivande</w:t>
      </w:r>
    </w:p>
    <w:p w14:paraId="572E7217" w14:textId="46EC862C" w:rsidR="00BD1B8D" w:rsidRPr="000A7D9A" w:rsidRDefault="00D871A7" w:rsidP="00591FB9">
      <w:pPr>
        <w:spacing w:before="100" w:beforeAutospacing="1" w:after="100" w:afterAutospacing="1"/>
        <w:rPr>
          <w:rFonts w:cs="Times New Roman"/>
          <w:color w:val="000000"/>
          <w:sz w:val="20"/>
          <w:szCs w:val="20"/>
        </w:rPr>
      </w:pPr>
      <w:hyperlink r:id="rId57" w:history="1">
        <w:r w:rsidR="00BD1B8D" w:rsidRPr="000A7D9A">
          <w:rPr>
            <w:rStyle w:val="Hyperlink"/>
            <w:rFonts w:cs="Times New Roman"/>
            <w:sz w:val="20"/>
            <w:szCs w:val="20"/>
          </w:rPr>
          <w:t>https://www.kth.se/ece/avdelningen-for-larande/sprak-och-kommunikation/verksamhet/cas/lankar-om-skrivande-och-muntliga-framtradanden-1.350147</w:t>
        </w:r>
      </w:hyperlink>
    </w:p>
    <w:p w14:paraId="7442919B" w14:textId="77777777" w:rsidR="00D00698" w:rsidRPr="000A7D9A" w:rsidRDefault="00B0548F" w:rsidP="00591FB9">
      <w:pPr>
        <w:spacing w:before="100" w:beforeAutospacing="1" w:after="100" w:afterAutospacing="1"/>
        <w:rPr>
          <w:rFonts w:cs="Times New Roman"/>
          <w:color w:val="000000"/>
          <w:sz w:val="20"/>
          <w:szCs w:val="20"/>
        </w:rPr>
      </w:pPr>
      <w:r w:rsidRPr="000A7D9A">
        <w:rPr>
          <w:rFonts w:cs="Times New Roman"/>
          <w:color w:val="000000"/>
          <w:sz w:val="20"/>
          <w:szCs w:val="20"/>
        </w:rPr>
        <w:t xml:space="preserve">LÄNK 3 </w:t>
      </w:r>
      <w:r w:rsidR="00504365" w:rsidRPr="000A7D9A">
        <w:rPr>
          <w:rFonts w:cs="Times New Roman"/>
          <w:color w:val="000000"/>
          <w:sz w:val="20"/>
          <w:szCs w:val="20"/>
        </w:rPr>
        <w:t xml:space="preserve">Så här ser formalia ut för att skriva </w:t>
      </w:r>
      <w:r w:rsidRPr="000A7D9A">
        <w:rPr>
          <w:rFonts w:cs="Times New Roman"/>
          <w:color w:val="000000"/>
          <w:sz w:val="20"/>
          <w:szCs w:val="20"/>
        </w:rPr>
        <w:t>examensarbete</w:t>
      </w:r>
      <w:r w:rsidR="00504365" w:rsidRPr="000A7D9A">
        <w:rPr>
          <w:rFonts w:cs="Times New Roman"/>
          <w:color w:val="000000"/>
          <w:sz w:val="20"/>
          <w:szCs w:val="20"/>
        </w:rPr>
        <w:t xml:space="preserve"> tredje studieåret, men du behöver inte utgå från den, bara med för den som kanske är intresserad </w:t>
      </w:r>
    </w:p>
    <w:p w14:paraId="02C23986" w14:textId="0E5729DB" w:rsidR="002A0D79" w:rsidRPr="000A7D9A" w:rsidRDefault="00D871A7" w:rsidP="00591FB9">
      <w:pPr>
        <w:spacing w:before="100" w:beforeAutospacing="1" w:after="100" w:afterAutospacing="1"/>
        <w:rPr>
          <w:rFonts w:cs="Times New Roman"/>
          <w:color w:val="000000"/>
          <w:sz w:val="20"/>
          <w:szCs w:val="20"/>
        </w:rPr>
      </w:pPr>
      <w:hyperlink r:id="rId58" w:history="1">
        <w:r w:rsidR="00151695" w:rsidRPr="000A7D9A">
          <w:rPr>
            <w:rStyle w:val="Hyperlink"/>
            <w:rFonts w:cs="Times New Roman"/>
            <w:sz w:val="20"/>
            <w:szCs w:val="20"/>
          </w:rPr>
          <w:t>http://www.nada.kth.se/utbildning/grukth/exjobb/dokument/RapportRad.pdf</w:t>
        </w:r>
      </w:hyperlink>
    </w:p>
    <w:p w14:paraId="67806AE2" w14:textId="77777777" w:rsidR="00D00698" w:rsidRPr="000A7D9A" w:rsidRDefault="00D00698" w:rsidP="00591FB9">
      <w:pPr>
        <w:spacing w:before="100" w:beforeAutospacing="1" w:after="100" w:afterAutospacing="1"/>
        <w:rPr>
          <w:rFonts w:cs="Times New Roman"/>
          <w:color w:val="000000"/>
          <w:sz w:val="20"/>
          <w:szCs w:val="20"/>
        </w:rPr>
      </w:pPr>
    </w:p>
    <w:p w14:paraId="024DF138" w14:textId="62474C6A" w:rsidR="00D11F71" w:rsidRPr="000A7D9A" w:rsidRDefault="00B0548F" w:rsidP="00F320D4">
      <w:pPr>
        <w:pStyle w:val="Heading3"/>
        <w:rPr>
          <w:rFonts w:cs="Times New Roman"/>
          <w:color w:val="000000"/>
          <w:sz w:val="20"/>
          <w:szCs w:val="20"/>
        </w:rPr>
      </w:pPr>
      <w:bookmarkStart w:id="36" w:name="_Toc21098807"/>
      <w:r w:rsidRPr="000A7D9A">
        <w:rPr>
          <w:sz w:val="20"/>
          <w:szCs w:val="20"/>
        </w:rPr>
        <w:t xml:space="preserve">MALL </w:t>
      </w:r>
      <w:r w:rsidR="00D227B1" w:rsidRPr="000A7D9A">
        <w:rPr>
          <w:sz w:val="20"/>
          <w:szCs w:val="20"/>
        </w:rPr>
        <w:t>för akademiska rapporter</w:t>
      </w:r>
      <w:bookmarkEnd w:id="36"/>
    </w:p>
    <w:p w14:paraId="4B4BF9D4" w14:textId="45706543" w:rsidR="00D11F71" w:rsidRPr="000A7D9A" w:rsidRDefault="00D11F71" w:rsidP="00591FB9">
      <w:pPr>
        <w:spacing w:before="100" w:beforeAutospacing="1" w:after="100" w:afterAutospacing="1"/>
        <w:rPr>
          <w:rFonts w:cs="Times New Roman"/>
          <w:color w:val="000000"/>
          <w:sz w:val="20"/>
          <w:szCs w:val="20"/>
        </w:rPr>
      </w:pPr>
      <w:r w:rsidRPr="000A7D9A">
        <w:rPr>
          <w:rFonts w:cs="Times New Roman"/>
          <w:color w:val="000000"/>
          <w:sz w:val="20"/>
          <w:szCs w:val="20"/>
        </w:rPr>
        <w:t>—————————————-</w:t>
      </w:r>
    </w:p>
    <w:p w14:paraId="3BE31A0C" w14:textId="1F8DFE82" w:rsidR="00AB1CB9" w:rsidRPr="000A7D9A" w:rsidRDefault="00591FB9" w:rsidP="00591FB9">
      <w:pPr>
        <w:spacing w:before="100" w:beforeAutospacing="1" w:after="100" w:afterAutospacing="1"/>
        <w:rPr>
          <w:rFonts w:cs="Times New Roman"/>
          <w:color w:val="000000"/>
          <w:sz w:val="20"/>
          <w:szCs w:val="20"/>
        </w:rPr>
      </w:pPr>
      <w:r w:rsidRPr="000A7D9A">
        <w:rPr>
          <w:rFonts w:cs="Times New Roman"/>
          <w:color w:val="000000"/>
          <w:sz w:val="20"/>
          <w:szCs w:val="20"/>
        </w:rPr>
        <w:t>Försättsblad med</w:t>
      </w:r>
      <w:r w:rsidR="000769F8" w:rsidRPr="000A7D9A">
        <w:rPr>
          <w:rFonts w:cs="Times New Roman"/>
          <w:color w:val="000000"/>
          <w:sz w:val="20"/>
          <w:szCs w:val="20"/>
        </w:rPr>
        <w:t xml:space="preserve"> datum,</w:t>
      </w:r>
      <w:r w:rsidR="006F7F98" w:rsidRPr="000A7D9A">
        <w:rPr>
          <w:rFonts w:cs="Times New Roman"/>
          <w:color w:val="000000"/>
          <w:sz w:val="20"/>
          <w:szCs w:val="20"/>
        </w:rPr>
        <w:t xml:space="preserve"> titel,</w:t>
      </w:r>
      <w:r w:rsidR="00DF3487" w:rsidRPr="000A7D9A">
        <w:rPr>
          <w:rFonts w:cs="Times New Roman"/>
          <w:color w:val="000000"/>
          <w:sz w:val="20"/>
          <w:szCs w:val="20"/>
        </w:rPr>
        <w:t xml:space="preserve"> kursn</w:t>
      </w:r>
      <w:r w:rsidR="003157E2" w:rsidRPr="000A7D9A">
        <w:rPr>
          <w:rFonts w:cs="Times New Roman"/>
          <w:color w:val="000000"/>
          <w:sz w:val="20"/>
          <w:szCs w:val="20"/>
        </w:rPr>
        <w:t>am</w:t>
      </w:r>
      <w:r w:rsidR="00054F48" w:rsidRPr="000A7D9A">
        <w:rPr>
          <w:rFonts w:cs="Times New Roman"/>
          <w:color w:val="000000"/>
          <w:sz w:val="20"/>
          <w:szCs w:val="20"/>
        </w:rPr>
        <w:t xml:space="preserve">n, </w:t>
      </w:r>
      <w:r w:rsidR="003E3EF6" w:rsidRPr="000A7D9A">
        <w:rPr>
          <w:rFonts w:cs="Times New Roman"/>
          <w:color w:val="000000"/>
          <w:sz w:val="20"/>
          <w:szCs w:val="20"/>
        </w:rPr>
        <w:t xml:space="preserve">kursmoment </w:t>
      </w:r>
      <w:r w:rsidR="00585D1C" w:rsidRPr="000A7D9A">
        <w:rPr>
          <w:rFonts w:cs="Times New Roman"/>
          <w:color w:val="000000"/>
          <w:sz w:val="20"/>
          <w:szCs w:val="20"/>
        </w:rPr>
        <w:t>ÖVN 2hp</w:t>
      </w:r>
      <w:r w:rsidR="00D11F71" w:rsidRPr="000A7D9A">
        <w:rPr>
          <w:rFonts w:cs="Times New Roman"/>
          <w:color w:val="000000"/>
          <w:sz w:val="20"/>
          <w:szCs w:val="20"/>
        </w:rPr>
        <w:t xml:space="preserve"> (endast slutrapport)</w:t>
      </w:r>
    </w:p>
    <w:p w14:paraId="70B90A74" w14:textId="5A418B68" w:rsidR="00F96657" w:rsidRPr="000A7D9A" w:rsidRDefault="00F96657" w:rsidP="00591FB9">
      <w:pPr>
        <w:spacing w:before="100" w:beforeAutospacing="1" w:after="100" w:afterAutospacing="1"/>
        <w:rPr>
          <w:rFonts w:cs="Times New Roman"/>
          <w:color w:val="000000"/>
          <w:sz w:val="20"/>
          <w:szCs w:val="20"/>
        </w:rPr>
      </w:pPr>
      <w:r w:rsidRPr="000A7D9A">
        <w:rPr>
          <w:rFonts w:cs="Times New Roman"/>
          <w:color w:val="000000"/>
          <w:sz w:val="20"/>
          <w:szCs w:val="20"/>
        </w:rPr>
        <w:t>Sammanfattning</w:t>
      </w:r>
      <w:r w:rsidR="00D11F71" w:rsidRPr="000A7D9A">
        <w:rPr>
          <w:rFonts w:cs="Times New Roman"/>
          <w:color w:val="000000"/>
          <w:sz w:val="20"/>
          <w:szCs w:val="20"/>
        </w:rPr>
        <w:t xml:space="preserve"> </w:t>
      </w:r>
    </w:p>
    <w:p w14:paraId="12D7BCA4" w14:textId="25C0386E" w:rsidR="007E7466" w:rsidRPr="000A7D9A" w:rsidRDefault="00591FB9" w:rsidP="00F96657">
      <w:pPr>
        <w:spacing w:before="100" w:beforeAutospacing="1" w:after="100" w:afterAutospacing="1"/>
        <w:rPr>
          <w:rFonts w:cs="Times New Roman"/>
          <w:color w:val="000000"/>
          <w:sz w:val="20"/>
          <w:szCs w:val="20"/>
        </w:rPr>
      </w:pPr>
      <w:r w:rsidRPr="000A7D9A">
        <w:rPr>
          <w:rFonts w:cs="Times New Roman"/>
          <w:color w:val="000000"/>
          <w:sz w:val="20"/>
          <w:szCs w:val="20"/>
        </w:rPr>
        <w:t>Innehållsförteckning</w:t>
      </w:r>
    </w:p>
    <w:p w14:paraId="407E9889" w14:textId="467C510A" w:rsidR="007E7466" w:rsidRPr="000A7D9A" w:rsidRDefault="000D551F" w:rsidP="000D551F">
      <w:pPr>
        <w:divId w:val="1344429726"/>
        <w:rPr>
          <w:rFonts w:eastAsia="Times New Roman" w:cs="Times New Roman"/>
          <w:sz w:val="20"/>
          <w:szCs w:val="20"/>
        </w:rPr>
      </w:pPr>
      <w:r w:rsidRPr="000A7D9A">
        <w:rPr>
          <w:rFonts w:cs="Times New Roman"/>
          <w:color w:val="000000"/>
          <w:sz w:val="20"/>
          <w:szCs w:val="20"/>
        </w:rPr>
        <w:t xml:space="preserve"> </w:t>
      </w:r>
      <w:r w:rsidR="001A5480" w:rsidRPr="000A7D9A">
        <w:rPr>
          <w:rFonts w:cs="Times New Roman"/>
          <w:color w:val="000000"/>
          <w:sz w:val="20"/>
          <w:szCs w:val="20"/>
        </w:rPr>
        <w:t>(1-6</w:t>
      </w:r>
      <w:r w:rsidR="00CB03C1" w:rsidRPr="000A7D9A">
        <w:rPr>
          <w:rFonts w:cs="Times New Roman"/>
          <w:color w:val="000000"/>
          <w:sz w:val="20"/>
          <w:szCs w:val="20"/>
        </w:rPr>
        <w:t xml:space="preserve"> </w:t>
      </w:r>
      <w:r w:rsidRPr="000A7D9A">
        <w:rPr>
          <w:rFonts w:cs="Times New Roman"/>
          <w:color w:val="000000"/>
          <w:sz w:val="20"/>
          <w:szCs w:val="20"/>
        </w:rPr>
        <w:t xml:space="preserve">nedan </w:t>
      </w:r>
      <w:r w:rsidR="00CB03C1" w:rsidRPr="000A7D9A">
        <w:rPr>
          <w:rFonts w:cs="Times New Roman"/>
          <w:color w:val="000000"/>
          <w:sz w:val="20"/>
          <w:szCs w:val="20"/>
        </w:rPr>
        <w:t>är rekommenderad grundstruktur</w:t>
      </w:r>
      <w:r w:rsidRPr="000A7D9A">
        <w:rPr>
          <w:rFonts w:cs="Times New Roman"/>
          <w:color w:val="000000"/>
          <w:sz w:val="20"/>
          <w:szCs w:val="20"/>
        </w:rPr>
        <w:t xml:space="preserve"> för akademiska arbeten</w:t>
      </w:r>
      <w:r w:rsidR="000F232B" w:rsidRPr="000A7D9A">
        <w:rPr>
          <w:rFonts w:cs="Times New Roman"/>
          <w:color w:val="000000"/>
          <w:sz w:val="20"/>
          <w:szCs w:val="20"/>
        </w:rPr>
        <w:t xml:space="preserve"> och </w:t>
      </w:r>
      <w:r w:rsidR="00CB03C1" w:rsidRPr="000A7D9A">
        <w:rPr>
          <w:rFonts w:cs="Times New Roman"/>
          <w:color w:val="000000"/>
          <w:sz w:val="20"/>
          <w:szCs w:val="20"/>
        </w:rPr>
        <w:t xml:space="preserve">kan </w:t>
      </w:r>
      <w:r w:rsidR="003C76E2" w:rsidRPr="000A7D9A">
        <w:rPr>
          <w:rFonts w:cs="Times New Roman"/>
          <w:color w:val="000000"/>
          <w:sz w:val="20"/>
          <w:szCs w:val="20"/>
        </w:rPr>
        <w:t xml:space="preserve">valfritt </w:t>
      </w:r>
      <w:r w:rsidR="00CB03C1" w:rsidRPr="000A7D9A">
        <w:rPr>
          <w:rFonts w:cs="Times New Roman"/>
          <w:color w:val="000000"/>
          <w:sz w:val="20"/>
          <w:szCs w:val="20"/>
        </w:rPr>
        <w:t>del</w:t>
      </w:r>
      <w:r w:rsidR="003C76E2" w:rsidRPr="000A7D9A">
        <w:rPr>
          <w:rFonts w:cs="Times New Roman"/>
          <w:color w:val="000000"/>
          <w:sz w:val="20"/>
          <w:szCs w:val="20"/>
        </w:rPr>
        <w:t xml:space="preserve">as </w:t>
      </w:r>
      <w:proofErr w:type="gramStart"/>
      <w:r w:rsidR="003C76E2" w:rsidRPr="000A7D9A">
        <w:rPr>
          <w:rFonts w:cs="Times New Roman"/>
          <w:color w:val="000000"/>
          <w:sz w:val="20"/>
          <w:szCs w:val="20"/>
        </w:rPr>
        <w:t>upp  i</w:t>
      </w:r>
      <w:proofErr w:type="gramEnd"/>
      <w:r w:rsidR="003C76E2" w:rsidRPr="000A7D9A">
        <w:rPr>
          <w:rFonts w:cs="Times New Roman"/>
          <w:color w:val="000000"/>
          <w:sz w:val="20"/>
          <w:szCs w:val="20"/>
        </w:rPr>
        <w:t xml:space="preserve"> underkapitel, eller </w:t>
      </w:r>
      <w:r w:rsidR="000D606B" w:rsidRPr="000A7D9A">
        <w:rPr>
          <w:rFonts w:cs="Times New Roman"/>
          <w:color w:val="000000"/>
          <w:sz w:val="20"/>
          <w:szCs w:val="20"/>
        </w:rPr>
        <w:t>ej)</w:t>
      </w:r>
      <w:r w:rsidR="003C76E2" w:rsidRPr="000A7D9A">
        <w:rPr>
          <w:rFonts w:cs="Times New Roman"/>
          <w:color w:val="000000"/>
          <w:sz w:val="20"/>
          <w:szCs w:val="20"/>
        </w:rPr>
        <w:t xml:space="preserve"> </w:t>
      </w:r>
    </w:p>
    <w:p w14:paraId="3D4C87AC" w14:textId="1AB17AC9" w:rsidR="00F96657" w:rsidRPr="000A7D9A" w:rsidRDefault="00F96657" w:rsidP="008C3C6D">
      <w:pPr>
        <w:spacing w:before="100" w:beforeAutospacing="1" w:after="100" w:afterAutospacing="1"/>
        <w:rPr>
          <w:rFonts w:cs="Times New Roman"/>
          <w:color w:val="000000"/>
          <w:sz w:val="20"/>
          <w:szCs w:val="20"/>
        </w:rPr>
      </w:pPr>
      <w:r w:rsidRPr="000A7D9A">
        <w:rPr>
          <w:rFonts w:cs="Times New Roman"/>
          <w:color w:val="000000"/>
          <w:sz w:val="20"/>
          <w:szCs w:val="20"/>
        </w:rPr>
        <w:t>Inledning</w:t>
      </w:r>
      <w:r w:rsidR="00570C01" w:rsidRPr="000A7D9A">
        <w:rPr>
          <w:rFonts w:cs="Times New Roman"/>
          <w:color w:val="000000"/>
          <w:sz w:val="20"/>
          <w:szCs w:val="20"/>
        </w:rPr>
        <w:t xml:space="preserve"> - rubrik</w:t>
      </w:r>
    </w:p>
    <w:p w14:paraId="6D8A81C5" w14:textId="60BF01B6" w:rsidR="003E3EF6" w:rsidRPr="000A7D9A" w:rsidRDefault="00F96657" w:rsidP="00D11F71">
      <w:pPr>
        <w:spacing w:before="100" w:beforeAutospacing="1" w:after="100" w:afterAutospacing="1"/>
        <w:rPr>
          <w:rFonts w:cs="Times New Roman"/>
          <w:color w:val="000000"/>
          <w:sz w:val="20"/>
          <w:szCs w:val="20"/>
        </w:rPr>
      </w:pPr>
      <w:r w:rsidRPr="000A7D9A">
        <w:rPr>
          <w:rFonts w:cs="Times New Roman"/>
          <w:color w:val="000000"/>
          <w:sz w:val="20"/>
          <w:szCs w:val="20"/>
        </w:rPr>
        <w:t>Problemformulering</w:t>
      </w:r>
      <w:r w:rsidR="00570C01" w:rsidRPr="000A7D9A">
        <w:rPr>
          <w:rFonts w:cs="Times New Roman"/>
          <w:color w:val="000000"/>
          <w:sz w:val="20"/>
          <w:szCs w:val="20"/>
        </w:rPr>
        <w:t xml:space="preserve"> och målsättning - rubrik</w:t>
      </w:r>
    </w:p>
    <w:p w14:paraId="6EADB033" w14:textId="208B56B6" w:rsidR="00BC567A" w:rsidRPr="000A7D9A" w:rsidRDefault="000F232B" w:rsidP="00232906">
      <w:pPr>
        <w:spacing w:before="100" w:beforeAutospacing="1" w:after="100" w:afterAutospacing="1"/>
        <w:rPr>
          <w:rFonts w:cs="Times New Roman"/>
          <w:color w:val="000000"/>
          <w:sz w:val="20"/>
          <w:szCs w:val="20"/>
        </w:rPr>
      </w:pPr>
      <w:r w:rsidRPr="000A7D9A">
        <w:rPr>
          <w:rFonts w:cs="Times New Roman"/>
          <w:color w:val="000000"/>
          <w:sz w:val="20"/>
          <w:szCs w:val="20"/>
        </w:rPr>
        <w:t xml:space="preserve">Vad är projektuppgiften </w:t>
      </w:r>
      <w:r w:rsidR="00677DBC" w:rsidRPr="000A7D9A">
        <w:rPr>
          <w:rFonts w:cs="Times New Roman"/>
          <w:color w:val="000000"/>
          <w:sz w:val="20"/>
          <w:szCs w:val="20"/>
        </w:rPr>
        <w:t>som bearbetas och vilken är</w:t>
      </w:r>
      <w:r w:rsidR="00570C01" w:rsidRPr="000A7D9A">
        <w:rPr>
          <w:rFonts w:cs="Times New Roman"/>
          <w:color w:val="000000"/>
          <w:sz w:val="20"/>
          <w:szCs w:val="20"/>
        </w:rPr>
        <w:t xml:space="preserve"> fallstudie</w:t>
      </w:r>
      <w:r w:rsidR="00677DBC" w:rsidRPr="000A7D9A">
        <w:rPr>
          <w:rFonts w:cs="Times New Roman"/>
          <w:color w:val="000000"/>
          <w:sz w:val="20"/>
          <w:szCs w:val="20"/>
        </w:rPr>
        <w:t>n</w:t>
      </w:r>
      <w:r w:rsidR="00570C01" w:rsidRPr="000A7D9A">
        <w:rPr>
          <w:rFonts w:cs="Times New Roman"/>
          <w:color w:val="000000"/>
          <w:sz w:val="20"/>
          <w:szCs w:val="20"/>
        </w:rPr>
        <w:t xml:space="preserve"> </w:t>
      </w:r>
      <w:r w:rsidR="00966366" w:rsidRPr="000A7D9A">
        <w:rPr>
          <w:rFonts w:cs="Times New Roman"/>
          <w:color w:val="000000"/>
          <w:sz w:val="20"/>
          <w:szCs w:val="20"/>
        </w:rPr>
        <w:t>(</w:t>
      </w:r>
      <w:r w:rsidR="00677DBC" w:rsidRPr="000A7D9A">
        <w:rPr>
          <w:rFonts w:cs="Times New Roman"/>
          <w:color w:val="000000"/>
          <w:sz w:val="20"/>
          <w:szCs w:val="20"/>
        </w:rPr>
        <w:t>påhittat</w:t>
      </w:r>
      <w:r w:rsidR="00966366" w:rsidRPr="000A7D9A">
        <w:rPr>
          <w:rFonts w:cs="Times New Roman"/>
          <w:color w:val="000000"/>
          <w:sz w:val="20"/>
          <w:szCs w:val="20"/>
        </w:rPr>
        <w:t xml:space="preserve">/befintligt </w:t>
      </w:r>
      <w:r w:rsidR="00570C01" w:rsidRPr="000A7D9A">
        <w:rPr>
          <w:rFonts w:cs="Times New Roman"/>
          <w:color w:val="000000"/>
          <w:sz w:val="20"/>
          <w:szCs w:val="20"/>
        </w:rPr>
        <w:t>företag</w:t>
      </w:r>
      <w:r w:rsidR="00966366" w:rsidRPr="000A7D9A">
        <w:rPr>
          <w:rFonts w:cs="Times New Roman"/>
          <w:color w:val="000000"/>
          <w:sz w:val="20"/>
          <w:szCs w:val="20"/>
        </w:rPr>
        <w:t>)</w:t>
      </w:r>
      <w:r w:rsidR="004030D9" w:rsidRPr="000A7D9A">
        <w:rPr>
          <w:rFonts w:cs="Times New Roman"/>
          <w:color w:val="000000"/>
          <w:sz w:val="20"/>
          <w:szCs w:val="20"/>
        </w:rPr>
        <w:t>?</w:t>
      </w:r>
    </w:p>
    <w:p w14:paraId="43D542A5" w14:textId="7C4A6B87" w:rsidR="006C5268" w:rsidRPr="000A7D9A" w:rsidRDefault="006C5268" w:rsidP="00232906">
      <w:pPr>
        <w:spacing w:before="100" w:beforeAutospacing="1" w:after="100" w:afterAutospacing="1"/>
        <w:rPr>
          <w:rFonts w:cs="Times New Roman"/>
          <w:color w:val="000000"/>
          <w:sz w:val="20"/>
          <w:szCs w:val="20"/>
        </w:rPr>
      </w:pPr>
      <w:r w:rsidRPr="000A7D9A">
        <w:rPr>
          <w:rFonts w:cs="Times New Roman"/>
          <w:color w:val="000000"/>
          <w:sz w:val="20"/>
          <w:szCs w:val="20"/>
        </w:rPr>
        <w:t xml:space="preserve">Vilket lärandemål relaterar projektuppgiften </w:t>
      </w:r>
      <w:proofErr w:type="gramStart"/>
      <w:r w:rsidRPr="000A7D9A">
        <w:rPr>
          <w:rFonts w:cs="Times New Roman"/>
          <w:color w:val="000000"/>
          <w:sz w:val="20"/>
          <w:szCs w:val="20"/>
        </w:rPr>
        <w:t>till ?</w:t>
      </w:r>
      <w:proofErr w:type="gramEnd"/>
    </w:p>
    <w:p w14:paraId="5D585403" w14:textId="05422159" w:rsidR="001D0CEA" w:rsidRPr="000A7D9A" w:rsidRDefault="001D0CEA" w:rsidP="00D11F71">
      <w:pPr>
        <w:spacing w:before="100" w:beforeAutospacing="1" w:after="100" w:afterAutospacing="1"/>
        <w:rPr>
          <w:rFonts w:eastAsia="Times New Roman" w:cs="Times New Roman"/>
          <w:color w:val="000000"/>
          <w:sz w:val="20"/>
          <w:szCs w:val="20"/>
        </w:rPr>
      </w:pPr>
      <w:proofErr w:type="spellStart"/>
      <w:r w:rsidRPr="000A7D9A">
        <w:rPr>
          <w:rFonts w:eastAsia="Times New Roman" w:cs="Times New Roman"/>
          <w:color w:val="000000"/>
          <w:sz w:val="20"/>
          <w:szCs w:val="20"/>
        </w:rPr>
        <w:t>Avgräsningar</w:t>
      </w:r>
      <w:proofErr w:type="spellEnd"/>
      <w:r w:rsidR="00C4513E" w:rsidRPr="000A7D9A">
        <w:rPr>
          <w:rFonts w:eastAsia="Times New Roman" w:cs="Times New Roman"/>
          <w:color w:val="000000"/>
          <w:sz w:val="20"/>
          <w:szCs w:val="20"/>
        </w:rPr>
        <w:t xml:space="preserve"> - rubrik</w:t>
      </w:r>
    </w:p>
    <w:p w14:paraId="22D5E4A5" w14:textId="581D1DB1" w:rsidR="001D0CEA" w:rsidRPr="000A7D9A" w:rsidRDefault="00570C01" w:rsidP="001D0CEA">
      <w:pPr>
        <w:spacing w:before="100" w:beforeAutospacing="1" w:after="100" w:afterAutospacing="1"/>
        <w:rPr>
          <w:rFonts w:cs="Times New Roman"/>
          <w:color w:val="000000"/>
          <w:sz w:val="20"/>
          <w:szCs w:val="20"/>
        </w:rPr>
      </w:pPr>
      <w:r w:rsidRPr="000A7D9A">
        <w:rPr>
          <w:rFonts w:cs="Times New Roman"/>
          <w:color w:val="000000"/>
          <w:sz w:val="20"/>
          <w:szCs w:val="20"/>
        </w:rPr>
        <w:t>Här kan du s</w:t>
      </w:r>
      <w:r w:rsidR="00286C47" w:rsidRPr="000A7D9A">
        <w:rPr>
          <w:rFonts w:cs="Times New Roman"/>
          <w:color w:val="000000"/>
          <w:sz w:val="20"/>
          <w:szCs w:val="20"/>
        </w:rPr>
        <w:t xml:space="preserve">kriva om någon viktig omständighet påverkar så att du behöver begränsa din studie, ditt arbete. </w:t>
      </w:r>
      <w:r w:rsidR="00C4513E" w:rsidRPr="000A7D9A">
        <w:rPr>
          <w:rFonts w:cs="Times New Roman"/>
          <w:color w:val="000000"/>
          <w:sz w:val="20"/>
          <w:szCs w:val="20"/>
        </w:rPr>
        <w:t xml:space="preserve">Är det inget annat att skriva, så är </w:t>
      </w:r>
      <w:r w:rsidR="00BC0CE3" w:rsidRPr="000A7D9A">
        <w:rPr>
          <w:rFonts w:cs="Times New Roman"/>
          <w:color w:val="000000"/>
          <w:sz w:val="20"/>
          <w:szCs w:val="20"/>
        </w:rPr>
        <w:t xml:space="preserve">tid </w:t>
      </w:r>
      <w:r w:rsidR="00C4513E" w:rsidRPr="000A7D9A">
        <w:rPr>
          <w:rFonts w:cs="Times New Roman"/>
          <w:color w:val="000000"/>
          <w:sz w:val="20"/>
          <w:szCs w:val="20"/>
        </w:rPr>
        <w:t xml:space="preserve">en viktig begränsning </w:t>
      </w:r>
    </w:p>
    <w:p w14:paraId="6BC3C7E8" w14:textId="51683950" w:rsidR="006E27C4" w:rsidRPr="000A7D9A" w:rsidRDefault="006E27C4" w:rsidP="006E27C4">
      <w:pPr>
        <w:ind w:hanging="420"/>
        <w:jc w:val="both"/>
        <w:divId w:val="1730303458"/>
        <w:rPr>
          <w:rFonts w:eastAsia="Times New Roman" w:cs="Times New Roman"/>
          <w:color w:val="000000"/>
          <w:sz w:val="20"/>
          <w:szCs w:val="20"/>
        </w:rPr>
      </w:pPr>
      <w:bookmarkStart w:id="37" w:name="_Toc421873035"/>
      <w:bookmarkEnd w:id="37"/>
      <w:r w:rsidRPr="000A7D9A">
        <w:rPr>
          <w:rFonts w:eastAsia="Times New Roman" w:cs="Arial"/>
          <w:color w:val="000000"/>
          <w:sz w:val="20"/>
          <w:szCs w:val="20"/>
        </w:rPr>
        <w:t>Författarnas bidrag till examensarbetet</w:t>
      </w:r>
      <w:r w:rsidR="00C4513E" w:rsidRPr="000A7D9A">
        <w:rPr>
          <w:rFonts w:eastAsia="Times New Roman" w:cs="Arial"/>
          <w:color w:val="000000"/>
          <w:sz w:val="20"/>
          <w:szCs w:val="20"/>
        </w:rPr>
        <w:t xml:space="preserve"> - rubrik</w:t>
      </w:r>
    </w:p>
    <w:p w14:paraId="6FDD569F" w14:textId="77777777" w:rsidR="00AF3A8F" w:rsidRPr="000A7D9A" w:rsidRDefault="006E27C4" w:rsidP="00AF3A8F">
      <w:pPr>
        <w:spacing w:after="210" w:line="324" w:lineRule="atLeast"/>
        <w:jc w:val="both"/>
        <w:divId w:val="1513182900"/>
        <w:rPr>
          <w:rFonts w:cs="Times New Roman"/>
          <w:color w:val="000000"/>
          <w:sz w:val="20"/>
          <w:szCs w:val="20"/>
        </w:rPr>
      </w:pPr>
      <w:r w:rsidRPr="000A7D9A">
        <w:rPr>
          <w:rFonts w:cs="Times New Roman"/>
          <w:color w:val="000000"/>
          <w:sz w:val="20"/>
          <w:szCs w:val="20"/>
        </w:rPr>
        <w:t>Beskriv vilken del av arbetet som du själv har gjort, och vad du har få</w:t>
      </w:r>
      <w:r w:rsidR="00325B93" w:rsidRPr="000A7D9A">
        <w:rPr>
          <w:rFonts w:cs="Times New Roman"/>
          <w:color w:val="000000"/>
          <w:sz w:val="20"/>
          <w:szCs w:val="20"/>
        </w:rPr>
        <w:t>tt hjälp med t.ex. av kollegor. Har arbetet bakom</w:t>
      </w:r>
      <w:r w:rsidRPr="000A7D9A">
        <w:rPr>
          <w:rFonts w:cs="Times New Roman"/>
          <w:color w:val="000000"/>
          <w:sz w:val="20"/>
          <w:szCs w:val="20"/>
        </w:rPr>
        <w:t xml:space="preserve"> rapporten utförts av fler studenter ska de enskilda författarnas </w:t>
      </w:r>
      <w:r w:rsidR="00325B93" w:rsidRPr="000A7D9A">
        <w:rPr>
          <w:rFonts w:cs="Times New Roman"/>
          <w:color w:val="000000"/>
          <w:sz w:val="20"/>
          <w:szCs w:val="20"/>
        </w:rPr>
        <w:t xml:space="preserve">namn och ca andel % </w:t>
      </w:r>
      <w:r w:rsidRPr="000A7D9A">
        <w:rPr>
          <w:rFonts w:cs="Times New Roman"/>
          <w:color w:val="000000"/>
          <w:sz w:val="20"/>
          <w:szCs w:val="20"/>
        </w:rPr>
        <w:t>redogöras för</w:t>
      </w:r>
      <w:r w:rsidR="00325B93" w:rsidRPr="000A7D9A">
        <w:rPr>
          <w:rFonts w:cs="Times New Roman"/>
          <w:color w:val="000000"/>
          <w:sz w:val="20"/>
          <w:szCs w:val="20"/>
        </w:rPr>
        <w:t>. En uppgift jämnt fördelad på fyra personer är ca 25% var.</w:t>
      </w:r>
    </w:p>
    <w:p w14:paraId="1EC2A6CC" w14:textId="3A4E7B4F" w:rsidR="00500A75" w:rsidRPr="000A7D9A" w:rsidRDefault="00E31D95" w:rsidP="00AF3A8F">
      <w:pPr>
        <w:spacing w:after="210" w:line="324" w:lineRule="atLeast"/>
        <w:jc w:val="both"/>
        <w:divId w:val="1513182900"/>
        <w:rPr>
          <w:rFonts w:cs="Times New Roman"/>
          <w:color w:val="000000"/>
          <w:sz w:val="20"/>
          <w:szCs w:val="20"/>
        </w:rPr>
      </w:pPr>
      <w:r w:rsidRPr="000A7D9A">
        <w:rPr>
          <w:rFonts w:cs="Times New Roman"/>
          <w:color w:val="000000"/>
          <w:sz w:val="20"/>
          <w:szCs w:val="20"/>
        </w:rPr>
        <w:lastRenderedPageBreak/>
        <w:t>Teori och bakgrund</w:t>
      </w:r>
      <w:r w:rsidR="00C4513E" w:rsidRPr="000A7D9A">
        <w:rPr>
          <w:rFonts w:cs="Times New Roman"/>
          <w:color w:val="000000"/>
          <w:sz w:val="20"/>
          <w:szCs w:val="20"/>
        </w:rPr>
        <w:t xml:space="preserve"> </w:t>
      </w:r>
      <w:r w:rsidR="00500A75" w:rsidRPr="000A7D9A">
        <w:rPr>
          <w:rFonts w:cs="Times New Roman"/>
          <w:color w:val="000000"/>
          <w:sz w:val="20"/>
          <w:szCs w:val="20"/>
        </w:rPr>
        <w:t>–</w:t>
      </w:r>
      <w:r w:rsidR="00C4513E" w:rsidRPr="000A7D9A">
        <w:rPr>
          <w:rFonts w:cs="Times New Roman"/>
          <w:color w:val="000000"/>
          <w:sz w:val="20"/>
          <w:szCs w:val="20"/>
        </w:rPr>
        <w:t xml:space="preserve"> rubrik</w:t>
      </w:r>
    </w:p>
    <w:p w14:paraId="691DCBC3" w14:textId="536D2F76" w:rsidR="00E31D95" w:rsidRPr="000A7D9A" w:rsidRDefault="005C029F" w:rsidP="00E31D95">
      <w:pPr>
        <w:spacing w:before="100" w:beforeAutospacing="1" w:after="100" w:afterAutospacing="1"/>
        <w:rPr>
          <w:rFonts w:cs="Times New Roman"/>
          <w:color w:val="000000"/>
          <w:sz w:val="20"/>
          <w:szCs w:val="20"/>
        </w:rPr>
      </w:pPr>
      <w:r w:rsidRPr="000A7D9A">
        <w:rPr>
          <w:rFonts w:cs="Times New Roman"/>
          <w:color w:val="000000"/>
          <w:sz w:val="20"/>
          <w:szCs w:val="20"/>
        </w:rPr>
        <w:t>Gör ett</w:t>
      </w:r>
      <w:r w:rsidR="000B1BF4" w:rsidRPr="000A7D9A">
        <w:rPr>
          <w:rFonts w:cs="Times New Roman"/>
          <w:color w:val="000000"/>
          <w:sz w:val="20"/>
          <w:szCs w:val="20"/>
        </w:rPr>
        <w:t xml:space="preserve"> – </w:t>
      </w:r>
      <w:r w:rsidR="00C95FD3" w:rsidRPr="000A7D9A">
        <w:rPr>
          <w:rFonts w:cs="Times New Roman"/>
          <w:color w:val="000000"/>
          <w:sz w:val="20"/>
          <w:szCs w:val="20"/>
        </w:rPr>
        <w:t>obligatoriskt</w:t>
      </w:r>
      <w:r w:rsidR="000B1BF4" w:rsidRPr="000A7D9A">
        <w:rPr>
          <w:rFonts w:cs="Times New Roman"/>
          <w:color w:val="000000"/>
          <w:sz w:val="20"/>
          <w:szCs w:val="20"/>
        </w:rPr>
        <w:t xml:space="preserve"> -</w:t>
      </w:r>
      <w:r w:rsidR="00C95FD3" w:rsidRPr="000A7D9A">
        <w:rPr>
          <w:rFonts w:cs="Times New Roman"/>
          <w:color w:val="000000"/>
          <w:sz w:val="20"/>
          <w:szCs w:val="20"/>
        </w:rPr>
        <w:t xml:space="preserve"> </w:t>
      </w:r>
      <w:proofErr w:type="gramStart"/>
      <w:r w:rsidRPr="000A7D9A">
        <w:rPr>
          <w:rFonts w:cs="Times New Roman"/>
          <w:color w:val="000000"/>
          <w:sz w:val="20"/>
          <w:szCs w:val="20"/>
        </w:rPr>
        <w:t>lämpligt  urval</w:t>
      </w:r>
      <w:proofErr w:type="gramEnd"/>
      <w:r w:rsidRPr="000A7D9A">
        <w:rPr>
          <w:rFonts w:cs="Times New Roman"/>
          <w:color w:val="000000"/>
          <w:sz w:val="20"/>
          <w:szCs w:val="20"/>
        </w:rPr>
        <w:t xml:space="preserve"> av ämnets teori ur kurslitteratur eller </w:t>
      </w:r>
      <w:r w:rsidR="000B1BF4" w:rsidRPr="000A7D9A">
        <w:rPr>
          <w:rFonts w:cs="Times New Roman"/>
          <w:color w:val="000000"/>
          <w:sz w:val="20"/>
          <w:szCs w:val="20"/>
        </w:rPr>
        <w:t>ur en artikel</w:t>
      </w:r>
      <w:r w:rsidRPr="000A7D9A">
        <w:rPr>
          <w:rFonts w:cs="Times New Roman"/>
          <w:color w:val="000000"/>
          <w:sz w:val="20"/>
          <w:szCs w:val="20"/>
        </w:rPr>
        <w:t xml:space="preserve"> och återge det urvalet</w:t>
      </w:r>
      <w:r w:rsidR="00C95FD3" w:rsidRPr="000A7D9A">
        <w:rPr>
          <w:rFonts w:cs="Times New Roman"/>
          <w:color w:val="000000"/>
          <w:sz w:val="20"/>
          <w:szCs w:val="20"/>
        </w:rPr>
        <w:t xml:space="preserve"> med citattecken och</w:t>
      </w:r>
      <w:r w:rsidR="00196F92" w:rsidRPr="000A7D9A">
        <w:rPr>
          <w:rFonts w:cs="Times New Roman"/>
          <w:color w:val="000000"/>
          <w:sz w:val="20"/>
          <w:szCs w:val="20"/>
        </w:rPr>
        <w:t>/eller egna ord. Det sätter</w:t>
      </w:r>
      <w:r w:rsidR="00C95FD3" w:rsidRPr="000A7D9A">
        <w:rPr>
          <w:rFonts w:cs="Times New Roman"/>
          <w:color w:val="000000"/>
          <w:sz w:val="20"/>
          <w:szCs w:val="20"/>
        </w:rPr>
        <w:t xml:space="preserve"> in arbetet</w:t>
      </w:r>
      <w:r w:rsidR="00E31D95" w:rsidRPr="000A7D9A">
        <w:rPr>
          <w:rFonts w:cs="Times New Roman"/>
          <w:color w:val="000000"/>
          <w:sz w:val="20"/>
          <w:szCs w:val="20"/>
        </w:rPr>
        <w:t xml:space="preserve"> i ett stör</w:t>
      </w:r>
      <w:r w:rsidR="00C95FD3" w:rsidRPr="000A7D9A">
        <w:rPr>
          <w:rFonts w:cs="Times New Roman"/>
          <w:color w:val="000000"/>
          <w:sz w:val="20"/>
          <w:szCs w:val="20"/>
        </w:rPr>
        <w:t>re sammanhang och ge</w:t>
      </w:r>
      <w:r w:rsidR="00196F92" w:rsidRPr="000A7D9A">
        <w:rPr>
          <w:rFonts w:cs="Times New Roman"/>
          <w:color w:val="000000"/>
          <w:sz w:val="20"/>
          <w:szCs w:val="20"/>
        </w:rPr>
        <w:t>r</w:t>
      </w:r>
      <w:r w:rsidR="00C95FD3" w:rsidRPr="000A7D9A">
        <w:rPr>
          <w:rFonts w:cs="Times New Roman"/>
          <w:color w:val="000000"/>
          <w:sz w:val="20"/>
          <w:szCs w:val="20"/>
        </w:rPr>
        <w:t xml:space="preserve"> en </w:t>
      </w:r>
      <w:r w:rsidR="00196F92" w:rsidRPr="000A7D9A">
        <w:rPr>
          <w:rFonts w:cs="Times New Roman"/>
          <w:color w:val="000000"/>
          <w:sz w:val="20"/>
          <w:szCs w:val="20"/>
        </w:rPr>
        <w:t xml:space="preserve">bakgrund </w:t>
      </w:r>
      <w:proofErr w:type="gramStart"/>
      <w:r w:rsidR="00536212" w:rsidRPr="000A7D9A">
        <w:rPr>
          <w:rFonts w:cs="Times New Roman"/>
          <w:color w:val="000000"/>
          <w:sz w:val="20"/>
          <w:szCs w:val="20"/>
        </w:rPr>
        <w:t>i</w:t>
      </w:r>
      <w:r w:rsidR="00196F92" w:rsidRPr="000A7D9A">
        <w:rPr>
          <w:rFonts w:cs="Times New Roman"/>
          <w:color w:val="000000"/>
          <w:sz w:val="20"/>
          <w:szCs w:val="20"/>
        </w:rPr>
        <w:t xml:space="preserve">  ämnet</w:t>
      </w:r>
      <w:proofErr w:type="gramEnd"/>
      <w:r w:rsidR="00196F92" w:rsidRPr="000A7D9A">
        <w:rPr>
          <w:rFonts w:cs="Times New Roman"/>
          <w:color w:val="000000"/>
          <w:sz w:val="20"/>
          <w:szCs w:val="20"/>
        </w:rPr>
        <w:t>. Det ger</w:t>
      </w:r>
      <w:r w:rsidR="00E31D95" w:rsidRPr="000A7D9A">
        <w:rPr>
          <w:rFonts w:cs="Times New Roman"/>
          <w:color w:val="000000"/>
          <w:sz w:val="20"/>
          <w:szCs w:val="20"/>
        </w:rPr>
        <w:t xml:space="preserve"> </w:t>
      </w:r>
      <w:r w:rsidR="00196F92" w:rsidRPr="000A7D9A">
        <w:rPr>
          <w:rFonts w:cs="Times New Roman"/>
          <w:color w:val="000000"/>
          <w:sz w:val="20"/>
          <w:szCs w:val="20"/>
        </w:rPr>
        <w:t xml:space="preserve">en bild </w:t>
      </w:r>
      <w:r w:rsidR="00E31D95" w:rsidRPr="000A7D9A">
        <w:rPr>
          <w:rFonts w:cs="Times New Roman"/>
          <w:color w:val="000000"/>
          <w:sz w:val="20"/>
          <w:szCs w:val="20"/>
        </w:rPr>
        <w:t xml:space="preserve">av den </w:t>
      </w:r>
      <w:r w:rsidR="00AF08F3" w:rsidRPr="000A7D9A">
        <w:rPr>
          <w:rFonts w:cs="Times New Roman"/>
          <w:color w:val="000000"/>
          <w:sz w:val="20"/>
          <w:szCs w:val="20"/>
        </w:rPr>
        <w:t>teoribi</w:t>
      </w:r>
      <w:r w:rsidR="00D342F9" w:rsidRPr="000A7D9A">
        <w:rPr>
          <w:rFonts w:cs="Times New Roman"/>
          <w:color w:val="000000"/>
          <w:sz w:val="20"/>
          <w:szCs w:val="20"/>
        </w:rPr>
        <w:t>ldning</w:t>
      </w:r>
      <w:r w:rsidR="00AF08F3" w:rsidRPr="000A7D9A">
        <w:rPr>
          <w:rFonts w:cs="Times New Roman"/>
          <w:color w:val="000000"/>
          <w:sz w:val="20"/>
          <w:szCs w:val="20"/>
        </w:rPr>
        <w:t xml:space="preserve"> och andras resultat som</w:t>
      </w:r>
      <w:r w:rsidR="00D342F9" w:rsidRPr="000A7D9A">
        <w:rPr>
          <w:rFonts w:cs="Times New Roman"/>
          <w:color w:val="000000"/>
          <w:sz w:val="20"/>
          <w:szCs w:val="20"/>
        </w:rPr>
        <w:t xml:space="preserve"> arbetet bygger</w:t>
      </w:r>
      <w:r w:rsidR="00AF08F3" w:rsidRPr="000A7D9A">
        <w:rPr>
          <w:rFonts w:cs="Times New Roman"/>
          <w:color w:val="000000"/>
          <w:sz w:val="20"/>
          <w:szCs w:val="20"/>
        </w:rPr>
        <w:t xml:space="preserve"> vidare p</w:t>
      </w:r>
      <w:r w:rsidR="006D0594" w:rsidRPr="000A7D9A">
        <w:rPr>
          <w:rFonts w:cs="Times New Roman"/>
          <w:color w:val="000000"/>
          <w:sz w:val="20"/>
          <w:szCs w:val="20"/>
        </w:rPr>
        <w:t xml:space="preserve">å. Referenser </w:t>
      </w:r>
      <w:proofErr w:type="gramStart"/>
      <w:r w:rsidR="006D0594" w:rsidRPr="000A7D9A">
        <w:rPr>
          <w:rFonts w:cs="Times New Roman"/>
          <w:color w:val="000000"/>
          <w:sz w:val="20"/>
          <w:szCs w:val="20"/>
        </w:rPr>
        <w:t xml:space="preserve">och </w:t>
      </w:r>
      <w:r w:rsidR="00E31D95" w:rsidRPr="000A7D9A">
        <w:rPr>
          <w:rFonts w:cs="Times New Roman"/>
          <w:color w:val="000000"/>
          <w:sz w:val="20"/>
          <w:szCs w:val="20"/>
        </w:rPr>
        <w:t xml:space="preserve"> källförteckni</w:t>
      </w:r>
      <w:r w:rsidR="006D0594" w:rsidRPr="000A7D9A">
        <w:rPr>
          <w:rFonts w:cs="Times New Roman"/>
          <w:color w:val="000000"/>
          <w:sz w:val="20"/>
          <w:szCs w:val="20"/>
        </w:rPr>
        <w:t>ng</w:t>
      </w:r>
      <w:proofErr w:type="gramEnd"/>
      <w:r w:rsidR="006D0594" w:rsidRPr="000A7D9A">
        <w:rPr>
          <w:rFonts w:cs="Times New Roman"/>
          <w:color w:val="000000"/>
          <w:sz w:val="20"/>
          <w:szCs w:val="20"/>
        </w:rPr>
        <w:t xml:space="preserve"> är ett krav.</w:t>
      </w:r>
    </w:p>
    <w:p w14:paraId="27F7C315" w14:textId="77777777" w:rsidR="00500A75" w:rsidRPr="000A7D9A" w:rsidRDefault="00500A75" w:rsidP="008C3C6D">
      <w:pPr>
        <w:divId w:val="2042587750"/>
        <w:rPr>
          <w:rFonts w:eastAsia="Times New Roman" w:cs="Times New Roman"/>
          <w:sz w:val="20"/>
          <w:szCs w:val="20"/>
        </w:rPr>
      </w:pPr>
    </w:p>
    <w:p w14:paraId="145F63C9" w14:textId="77777777" w:rsidR="00500A75" w:rsidRPr="000A7D9A" w:rsidRDefault="00500A75" w:rsidP="008C3C6D">
      <w:pPr>
        <w:divId w:val="2042587750"/>
        <w:rPr>
          <w:rFonts w:eastAsia="Times New Roman" w:cs="Times New Roman"/>
          <w:sz w:val="20"/>
          <w:szCs w:val="20"/>
        </w:rPr>
      </w:pPr>
    </w:p>
    <w:p w14:paraId="1C714356" w14:textId="77777777" w:rsidR="00500A75" w:rsidRPr="000A7D9A" w:rsidRDefault="00500A75" w:rsidP="008C3C6D">
      <w:pPr>
        <w:divId w:val="2042587750"/>
        <w:rPr>
          <w:rFonts w:eastAsia="Times New Roman" w:cs="Times New Roman"/>
          <w:sz w:val="20"/>
          <w:szCs w:val="20"/>
        </w:rPr>
      </w:pPr>
    </w:p>
    <w:p w14:paraId="27F92388" w14:textId="75A17174" w:rsidR="00AD518D" w:rsidRPr="000A7D9A" w:rsidRDefault="007649AA" w:rsidP="008C3C6D">
      <w:pPr>
        <w:divId w:val="2042587750"/>
        <w:rPr>
          <w:rFonts w:eastAsia="Times New Roman" w:cs="Times New Roman"/>
          <w:sz w:val="20"/>
          <w:szCs w:val="20"/>
        </w:rPr>
      </w:pPr>
      <w:r w:rsidRPr="000A7D9A">
        <w:rPr>
          <w:rFonts w:eastAsia="Times New Roman" w:cs="Times New Roman"/>
          <w:sz w:val="20"/>
          <w:szCs w:val="20"/>
        </w:rPr>
        <w:t>Metod</w:t>
      </w:r>
      <w:r w:rsidR="001D4E6F" w:rsidRPr="000A7D9A">
        <w:rPr>
          <w:rFonts w:eastAsia="Times New Roman" w:cs="Times New Roman"/>
          <w:sz w:val="20"/>
          <w:szCs w:val="20"/>
        </w:rPr>
        <w:t xml:space="preserve"> och </w:t>
      </w:r>
      <w:proofErr w:type="gramStart"/>
      <w:r w:rsidR="001D4E6F" w:rsidRPr="000A7D9A">
        <w:rPr>
          <w:rFonts w:eastAsia="Times New Roman" w:cs="Times New Roman"/>
          <w:sz w:val="20"/>
          <w:szCs w:val="20"/>
        </w:rPr>
        <w:t>Resultat</w:t>
      </w:r>
      <w:r w:rsidR="00C4513E" w:rsidRPr="000A7D9A">
        <w:rPr>
          <w:rFonts w:eastAsia="Times New Roman" w:cs="Times New Roman"/>
          <w:sz w:val="20"/>
          <w:szCs w:val="20"/>
        </w:rPr>
        <w:t xml:space="preserve"> -rubrik</w:t>
      </w:r>
      <w:proofErr w:type="gramEnd"/>
    </w:p>
    <w:p w14:paraId="57DAE44B" w14:textId="2301CE93" w:rsidR="00267B39" w:rsidRPr="000A7D9A" w:rsidRDefault="00267B39" w:rsidP="00267B39">
      <w:pPr>
        <w:divId w:val="2042587750"/>
        <w:rPr>
          <w:rFonts w:eastAsia="Times New Roman" w:cs="Times New Roman"/>
          <w:sz w:val="20"/>
          <w:szCs w:val="20"/>
        </w:rPr>
      </w:pPr>
    </w:p>
    <w:p w14:paraId="175E9620" w14:textId="242A5EE2" w:rsidR="00267B39" w:rsidRPr="000A7D9A" w:rsidRDefault="00267B39" w:rsidP="00267B39">
      <w:pPr>
        <w:spacing w:after="210" w:line="324" w:lineRule="atLeast"/>
        <w:jc w:val="both"/>
        <w:rPr>
          <w:rFonts w:cs="Times New Roman"/>
          <w:color w:val="000000"/>
          <w:sz w:val="20"/>
          <w:szCs w:val="20"/>
        </w:rPr>
      </w:pPr>
      <w:r w:rsidRPr="000A7D9A">
        <w:rPr>
          <w:rFonts w:cs="Times New Roman"/>
          <w:color w:val="000000"/>
          <w:sz w:val="20"/>
          <w:szCs w:val="20"/>
        </w:rPr>
        <w:t xml:space="preserve">Med lösningsmetoder menas hur man valt att lösa den problemställning som arbetet ska lösa eller analysera, dvs. vägen från problem till lösning. Metoder ska vara utformade så att de kan prövas, granskas och eventuellt upprepas av andra. </w:t>
      </w:r>
    </w:p>
    <w:p w14:paraId="3C46F7FD" w14:textId="77777777" w:rsidR="003A59D2" w:rsidRPr="000A7D9A" w:rsidRDefault="003A59D2" w:rsidP="00DB0956">
      <w:pPr>
        <w:divId w:val="2042587750"/>
        <w:rPr>
          <w:rFonts w:cs="Times New Roman"/>
          <w:color w:val="000000"/>
          <w:sz w:val="20"/>
          <w:szCs w:val="20"/>
        </w:rPr>
      </w:pPr>
    </w:p>
    <w:p w14:paraId="75212DD8" w14:textId="5189F590" w:rsidR="007A2C3C" w:rsidRPr="000A7D9A" w:rsidRDefault="003A59D2" w:rsidP="00DB0956">
      <w:pPr>
        <w:divId w:val="2042587750"/>
        <w:rPr>
          <w:rFonts w:cs="Times New Roman"/>
          <w:color w:val="000000"/>
          <w:sz w:val="20"/>
          <w:szCs w:val="20"/>
        </w:rPr>
      </w:pPr>
      <w:r w:rsidRPr="000A7D9A">
        <w:rPr>
          <w:rFonts w:cs="Times New Roman"/>
          <w:color w:val="000000"/>
          <w:sz w:val="20"/>
          <w:szCs w:val="20"/>
        </w:rPr>
        <w:t xml:space="preserve">Främst är relevant för kursen, med hänsyn till begränsad </w:t>
      </w:r>
      <w:proofErr w:type="gramStart"/>
      <w:r w:rsidRPr="000A7D9A">
        <w:rPr>
          <w:rFonts w:cs="Times New Roman"/>
          <w:color w:val="000000"/>
          <w:sz w:val="20"/>
          <w:szCs w:val="20"/>
        </w:rPr>
        <w:t xml:space="preserve">tid,  </w:t>
      </w:r>
      <w:r w:rsidR="00106E9B" w:rsidRPr="000A7D9A">
        <w:rPr>
          <w:rFonts w:cs="Times New Roman"/>
          <w:color w:val="000000"/>
          <w:sz w:val="20"/>
          <w:szCs w:val="20"/>
        </w:rPr>
        <w:t xml:space="preserve"> </w:t>
      </w:r>
      <w:proofErr w:type="gramEnd"/>
      <w:r w:rsidR="00106E9B" w:rsidRPr="000A7D9A">
        <w:rPr>
          <w:rFonts w:cs="Times New Roman"/>
          <w:color w:val="000000"/>
          <w:sz w:val="20"/>
          <w:szCs w:val="20"/>
        </w:rPr>
        <w:t xml:space="preserve">’litteraturstudie’ (ur kursbok, annan litteratur eller artikel I tidningen eller på webben) och </w:t>
      </w:r>
      <w:r w:rsidR="001D4E6F" w:rsidRPr="000A7D9A">
        <w:rPr>
          <w:rFonts w:cs="Times New Roman"/>
          <w:color w:val="000000"/>
          <w:sz w:val="20"/>
          <w:szCs w:val="20"/>
        </w:rPr>
        <w:t xml:space="preserve"> </w:t>
      </w:r>
      <w:r w:rsidR="006D3332" w:rsidRPr="000A7D9A">
        <w:rPr>
          <w:rFonts w:cs="Times New Roman"/>
          <w:color w:val="000000"/>
          <w:sz w:val="20"/>
          <w:szCs w:val="20"/>
        </w:rPr>
        <w:t>’fa</w:t>
      </w:r>
      <w:r w:rsidR="0011564B" w:rsidRPr="000A7D9A">
        <w:rPr>
          <w:rFonts w:cs="Times New Roman"/>
          <w:color w:val="000000"/>
          <w:sz w:val="20"/>
          <w:szCs w:val="20"/>
        </w:rPr>
        <w:t>llstudie’</w:t>
      </w:r>
      <w:r w:rsidR="00106E9B" w:rsidRPr="000A7D9A">
        <w:rPr>
          <w:rFonts w:cs="Times New Roman"/>
          <w:color w:val="000000"/>
          <w:sz w:val="20"/>
          <w:szCs w:val="20"/>
        </w:rPr>
        <w:t xml:space="preserve">, som är en beskrivning av </w:t>
      </w:r>
      <w:r w:rsidR="0011564B" w:rsidRPr="000A7D9A">
        <w:rPr>
          <w:rFonts w:cs="Times New Roman"/>
          <w:color w:val="000000"/>
          <w:sz w:val="20"/>
          <w:szCs w:val="20"/>
        </w:rPr>
        <w:t xml:space="preserve">hur </w:t>
      </w:r>
      <w:r w:rsidR="00106E9B" w:rsidRPr="000A7D9A">
        <w:rPr>
          <w:rFonts w:cs="Times New Roman"/>
          <w:color w:val="000000"/>
          <w:sz w:val="20"/>
          <w:szCs w:val="20"/>
        </w:rPr>
        <w:t>t.ex ett företag</w:t>
      </w:r>
      <w:r w:rsidR="007A2C3C" w:rsidRPr="000A7D9A">
        <w:rPr>
          <w:rFonts w:cs="Times New Roman"/>
          <w:color w:val="000000"/>
          <w:sz w:val="20"/>
          <w:szCs w:val="20"/>
        </w:rPr>
        <w:t>, en individ</w:t>
      </w:r>
      <w:r w:rsidR="00106E9B" w:rsidRPr="000A7D9A">
        <w:rPr>
          <w:rFonts w:cs="Times New Roman"/>
          <w:color w:val="000000"/>
          <w:sz w:val="20"/>
          <w:szCs w:val="20"/>
        </w:rPr>
        <w:t xml:space="preserve"> eller en organisatio</w:t>
      </w:r>
      <w:r w:rsidR="007A2C3C" w:rsidRPr="000A7D9A">
        <w:rPr>
          <w:rFonts w:cs="Times New Roman"/>
          <w:color w:val="000000"/>
          <w:sz w:val="20"/>
          <w:szCs w:val="20"/>
        </w:rPr>
        <w:t>n agerar</w:t>
      </w:r>
      <w:r w:rsidR="00874EB6" w:rsidRPr="000A7D9A">
        <w:rPr>
          <w:rFonts w:cs="Times New Roman"/>
          <w:color w:val="000000"/>
          <w:sz w:val="20"/>
          <w:szCs w:val="20"/>
        </w:rPr>
        <w:t xml:space="preserve"> i den frågeställning som ska besvaras.</w:t>
      </w:r>
    </w:p>
    <w:p w14:paraId="401FE48B" w14:textId="77777777" w:rsidR="007A2C3C" w:rsidRPr="000A7D9A" w:rsidRDefault="007A2C3C" w:rsidP="00DB0956">
      <w:pPr>
        <w:divId w:val="2042587750"/>
        <w:rPr>
          <w:rFonts w:cs="Times New Roman"/>
          <w:color w:val="000000"/>
          <w:sz w:val="20"/>
          <w:szCs w:val="20"/>
        </w:rPr>
      </w:pPr>
    </w:p>
    <w:p w14:paraId="1DDB2EB1" w14:textId="1530DCB3" w:rsidR="001D4E6F" w:rsidRPr="000A7D9A" w:rsidRDefault="00267B39" w:rsidP="00DB0956">
      <w:pPr>
        <w:divId w:val="2042587750"/>
        <w:rPr>
          <w:rFonts w:cs="Times New Roman"/>
          <w:color w:val="000000"/>
          <w:sz w:val="20"/>
          <w:szCs w:val="20"/>
        </w:rPr>
      </w:pPr>
      <w:r w:rsidRPr="000A7D9A">
        <w:rPr>
          <w:rFonts w:cs="Times New Roman"/>
          <w:color w:val="000000"/>
          <w:sz w:val="20"/>
          <w:szCs w:val="20"/>
        </w:rPr>
        <w:t xml:space="preserve">Andra mer omfattande metoder, som är möjliga, men troligen inte aktuella pga begränsad tid, </w:t>
      </w:r>
      <w:proofErr w:type="gramStart"/>
      <w:r w:rsidRPr="000A7D9A">
        <w:rPr>
          <w:rFonts w:cs="Times New Roman"/>
          <w:color w:val="000000"/>
          <w:sz w:val="20"/>
          <w:szCs w:val="20"/>
        </w:rPr>
        <w:t xml:space="preserve">är </w:t>
      </w:r>
      <w:r w:rsidR="00EC086A" w:rsidRPr="000A7D9A">
        <w:rPr>
          <w:rFonts w:cs="Times New Roman"/>
          <w:color w:val="000000"/>
          <w:sz w:val="20"/>
          <w:szCs w:val="20"/>
        </w:rPr>
        <w:t xml:space="preserve"> ’</w:t>
      </w:r>
      <w:proofErr w:type="gramEnd"/>
      <w:r w:rsidR="00EC086A" w:rsidRPr="000A7D9A">
        <w:rPr>
          <w:rFonts w:cs="Times New Roman"/>
          <w:color w:val="000000"/>
          <w:sz w:val="20"/>
          <w:szCs w:val="20"/>
        </w:rPr>
        <w:t>kartläggning’ av</w:t>
      </w:r>
      <w:r w:rsidR="0011564B" w:rsidRPr="000A7D9A">
        <w:rPr>
          <w:rFonts w:cs="Times New Roman"/>
          <w:color w:val="000000"/>
          <w:sz w:val="20"/>
          <w:szCs w:val="20"/>
        </w:rPr>
        <w:t xml:space="preserve"> hur </w:t>
      </w:r>
      <w:r w:rsidR="00EC086A" w:rsidRPr="000A7D9A">
        <w:rPr>
          <w:rFonts w:cs="Times New Roman"/>
          <w:color w:val="000000"/>
          <w:sz w:val="20"/>
          <w:szCs w:val="20"/>
        </w:rPr>
        <w:t>flera</w:t>
      </w:r>
      <w:r w:rsidR="0011564B" w:rsidRPr="000A7D9A">
        <w:rPr>
          <w:rFonts w:cs="Times New Roman"/>
          <w:color w:val="000000"/>
          <w:sz w:val="20"/>
          <w:szCs w:val="20"/>
        </w:rPr>
        <w:t xml:space="preserve"> individer/företag</w:t>
      </w:r>
      <w:r w:rsidR="00EC086A" w:rsidRPr="000A7D9A">
        <w:rPr>
          <w:rFonts w:cs="Times New Roman"/>
          <w:color w:val="000000"/>
          <w:sz w:val="20"/>
          <w:szCs w:val="20"/>
        </w:rPr>
        <w:t xml:space="preserve"> gör</w:t>
      </w:r>
      <w:r w:rsidR="0011564B" w:rsidRPr="000A7D9A">
        <w:rPr>
          <w:rFonts w:cs="Times New Roman"/>
          <w:color w:val="000000"/>
          <w:sz w:val="20"/>
          <w:szCs w:val="20"/>
        </w:rPr>
        <w:t xml:space="preserve"> och </w:t>
      </w:r>
      <w:r w:rsidR="00EC086A" w:rsidRPr="000A7D9A">
        <w:rPr>
          <w:rFonts w:cs="Times New Roman"/>
          <w:color w:val="000000"/>
          <w:sz w:val="20"/>
          <w:szCs w:val="20"/>
        </w:rPr>
        <w:t>’</w:t>
      </w:r>
      <w:r w:rsidR="0011564B" w:rsidRPr="000A7D9A">
        <w:rPr>
          <w:rFonts w:cs="Times New Roman"/>
          <w:color w:val="000000"/>
          <w:sz w:val="20"/>
          <w:szCs w:val="20"/>
        </w:rPr>
        <w:t>klassificering</w:t>
      </w:r>
      <w:r w:rsidR="00EC086A" w:rsidRPr="000A7D9A">
        <w:rPr>
          <w:rFonts w:cs="Times New Roman"/>
          <w:color w:val="000000"/>
          <w:sz w:val="20"/>
          <w:szCs w:val="20"/>
        </w:rPr>
        <w:t>’,</w:t>
      </w:r>
      <w:r w:rsidR="0011564B" w:rsidRPr="000A7D9A">
        <w:rPr>
          <w:rFonts w:cs="Times New Roman"/>
          <w:color w:val="000000"/>
          <w:sz w:val="20"/>
          <w:szCs w:val="20"/>
        </w:rPr>
        <w:t xml:space="preserve"> </w:t>
      </w:r>
      <w:r w:rsidR="00EC086A" w:rsidRPr="000A7D9A">
        <w:rPr>
          <w:rFonts w:cs="Times New Roman"/>
          <w:color w:val="000000"/>
          <w:sz w:val="20"/>
          <w:szCs w:val="20"/>
        </w:rPr>
        <w:t>’enkät’/</w:t>
      </w:r>
      <w:r w:rsidR="0011564B" w:rsidRPr="000A7D9A">
        <w:rPr>
          <w:rFonts w:cs="Times New Roman"/>
          <w:color w:val="000000"/>
          <w:sz w:val="20"/>
          <w:szCs w:val="20"/>
        </w:rPr>
        <w:t xml:space="preserve">survey, </w:t>
      </w:r>
      <w:r w:rsidR="00EC086A" w:rsidRPr="000A7D9A">
        <w:rPr>
          <w:rFonts w:cs="Times New Roman"/>
          <w:color w:val="000000"/>
          <w:sz w:val="20"/>
          <w:szCs w:val="20"/>
        </w:rPr>
        <w:t>’</w:t>
      </w:r>
      <w:r w:rsidR="0011564B" w:rsidRPr="000A7D9A">
        <w:rPr>
          <w:rFonts w:cs="Times New Roman"/>
          <w:color w:val="000000"/>
          <w:sz w:val="20"/>
          <w:szCs w:val="20"/>
        </w:rPr>
        <w:t>experiment</w:t>
      </w:r>
      <w:r w:rsidR="00EC086A" w:rsidRPr="000A7D9A">
        <w:rPr>
          <w:rFonts w:cs="Times New Roman"/>
          <w:color w:val="000000"/>
          <w:sz w:val="20"/>
          <w:szCs w:val="20"/>
        </w:rPr>
        <w:t>’</w:t>
      </w:r>
      <w:r w:rsidR="0011564B" w:rsidRPr="000A7D9A">
        <w:rPr>
          <w:rFonts w:cs="Times New Roman"/>
          <w:color w:val="000000"/>
          <w:sz w:val="20"/>
          <w:szCs w:val="20"/>
        </w:rPr>
        <w:t xml:space="preserve"> och </w:t>
      </w:r>
      <w:r w:rsidR="00EC086A" w:rsidRPr="000A7D9A">
        <w:rPr>
          <w:rFonts w:cs="Times New Roman"/>
          <w:color w:val="000000"/>
          <w:sz w:val="20"/>
          <w:szCs w:val="20"/>
        </w:rPr>
        <w:t>’</w:t>
      </w:r>
      <w:r w:rsidR="0011564B" w:rsidRPr="000A7D9A">
        <w:rPr>
          <w:rFonts w:cs="Times New Roman"/>
          <w:color w:val="000000"/>
          <w:sz w:val="20"/>
          <w:szCs w:val="20"/>
        </w:rPr>
        <w:t>test</w:t>
      </w:r>
      <w:r w:rsidR="00EC086A" w:rsidRPr="000A7D9A">
        <w:rPr>
          <w:rFonts w:cs="Times New Roman"/>
          <w:color w:val="000000"/>
          <w:sz w:val="20"/>
          <w:szCs w:val="20"/>
        </w:rPr>
        <w:t>’,</w:t>
      </w:r>
      <w:r w:rsidR="0011564B" w:rsidRPr="000A7D9A">
        <w:rPr>
          <w:rFonts w:cs="Times New Roman"/>
          <w:color w:val="000000"/>
          <w:sz w:val="20"/>
          <w:szCs w:val="20"/>
        </w:rPr>
        <w:t xml:space="preserve"> </w:t>
      </w:r>
      <w:r w:rsidR="00EC086A" w:rsidRPr="000A7D9A">
        <w:rPr>
          <w:rFonts w:cs="Times New Roman"/>
          <w:color w:val="000000"/>
          <w:sz w:val="20"/>
          <w:szCs w:val="20"/>
        </w:rPr>
        <w:t>’</w:t>
      </w:r>
      <w:r w:rsidR="0011564B" w:rsidRPr="000A7D9A">
        <w:rPr>
          <w:rFonts w:cs="Times New Roman"/>
          <w:color w:val="000000"/>
          <w:sz w:val="20"/>
          <w:szCs w:val="20"/>
        </w:rPr>
        <w:t>simulering</w:t>
      </w:r>
      <w:r w:rsidR="00EC086A" w:rsidRPr="000A7D9A">
        <w:rPr>
          <w:rFonts w:cs="Times New Roman"/>
          <w:color w:val="000000"/>
          <w:sz w:val="20"/>
          <w:szCs w:val="20"/>
        </w:rPr>
        <w:t>’</w:t>
      </w:r>
      <w:r w:rsidR="0011564B" w:rsidRPr="000A7D9A">
        <w:rPr>
          <w:rFonts w:cs="Times New Roman"/>
          <w:color w:val="000000"/>
          <w:sz w:val="20"/>
          <w:szCs w:val="20"/>
        </w:rPr>
        <w:t xml:space="preserve"> av en modell, utveckla</w:t>
      </w:r>
      <w:r w:rsidR="00EC086A" w:rsidRPr="000A7D9A">
        <w:rPr>
          <w:rFonts w:cs="Times New Roman"/>
          <w:color w:val="000000"/>
          <w:sz w:val="20"/>
          <w:szCs w:val="20"/>
        </w:rPr>
        <w:t xml:space="preserve"> och testa</w:t>
      </w:r>
      <w:r w:rsidR="0011564B" w:rsidRPr="000A7D9A">
        <w:rPr>
          <w:rFonts w:cs="Times New Roman"/>
          <w:color w:val="000000"/>
          <w:sz w:val="20"/>
          <w:szCs w:val="20"/>
        </w:rPr>
        <w:t xml:space="preserve"> </w:t>
      </w:r>
      <w:r w:rsidR="001D4E6F" w:rsidRPr="000A7D9A">
        <w:rPr>
          <w:rFonts w:cs="Times New Roman"/>
          <w:color w:val="000000"/>
          <w:sz w:val="20"/>
          <w:szCs w:val="20"/>
        </w:rPr>
        <w:t>en prototyp eller bygg</w:t>
      </w:r>
      <w:r w:rsidR="00EC086A" w:rsidRPr="000A7D9A">
        <w:rPr>
          <w:rFonts w:cs="Times New Roman"/>
          <w:color w:val="000000"/>
          <w:sz w:val="20"/>
          <w:szCs w:val="20"/>
        </w:rPr>
        <w:t>a</w:t>
      </w:r>
      <w:r w:rsidR="001D4E6F" w:rsidRPr="000A7D9A">
        <w:rPr>
          <w:rFonts w:cs="Times New Roman"/>
          <w:color w:val="000000"/>
          <w:sz w:val="20"/>
          <w:szCs w:val="20"/>
        </w:rPr>
        <w:t xml:space="preserve"> en konstruktion. </w:t>
      </w:r>
    </w:p>
    <w:p w14:paraId="623D70D0" w14:textId="77777777" w:rsidR="001D4E6F" w:rsidRPr="000A7D9A" w:rsidRDefault="001D4E6F" w:rsidP="006F2FD8">
      <w:pPr>
        <w:divId w:val="362169467"/>
        <w:rPr>
          <w:rFonts w:eastAsia="Times New Roman" w:cs="Times New Roman"/>
          <w:sz w:val="20"/>
          <w:szCs w:val="20"/>
        </w:rPr>
      </w:pPr>
    </w:p>
    <w:p w14:paraId="0BD19380" w14:textId="5E247EA7" w:rsidR="00591FB9" w:rsidRPr="000A7D9A" w:rsidRDefault="007649AA" w:rsidP="00591FB9">
      <w:pPr>
        <w:spacing w:before="100" w:beforeAutospacing="1" w:after="100" w:afterAutospacing="1"/>
        <w:rPr>
          <w:rFonts w:cs="Times New Roman"/>
          <w:color w:val="000000"/>
          <w:sz w:val="20"/>
          <w:szCs w:val="20"/>
        </w:rPr>
      </w:pPr>
      <w:r w:rsidRPr="000A7D9A">
        <w:rPr>
          <w:rFonts w:cs="Times New Roman"/>
          <w:color w:val="000000"/>
          <w:sz w:val="20"/>
          <w:szCs w:val="20"/>
        </w:rPr>
        <w:t xml:space="preserve">Resultat </w:t>
      </w:r>
      <w:r w:rsidR="00C4513E" w:rsidRPr="000A7D9A">
        <w:rPr>
          <w:rFonts w:cs="Times New Roman"/>
          <w:color w:val="000000"/>
          <w:sz w:val="20"/>
          <w:szCs w:val="20"/>
        </w:rPr>
        <w:t>- rubrik</w:t>
      </w:r>
    </w:p>
    <w:p w14:paraId="783564FF" w14:textId="656D266F" w:rsidR="00874EB6" w:rsidRPr="000A7D9A" w:rsidRDefault="000B2B48" w:rsidP="00591FB9">
      <w:pPr>
        <w:spacing w:before="100" w:beforeAutospacing="1" w:after="100" w:afterAutospacing="1"/>
        <w:rPr>
          <w:rFonts w:cs="Times New Roman"/>
          <w:color w:val="000000"/>
          <w:sz w:val="20"/>
          <w:szCs w:val="20"/>
        </w:rPr>
      </w:pPr>
      <w:r w:rsidRPr="000A7D9A">
        <w:rPr>
          <w:rFonts w:cs="Times New Roman"/>
          <w:color w:val="000000"/>
          <w:sz w:val="20"/>
          <w:szCs w:val="20"/>
        </w:rPr>
        <w:t xml:space="preserve">Resultat för </w:t>
      </w:r>
      <w:r w:rsidR="00267B39" w:rsidRPr="000A7D9A">
        <w:rPr>
          <w:rFonts w:cs="Times New Roman"/>
          <w:color w:val="000000"/>
          <w:sz w:val="20"/>
          <w:szCs w:val="20"/>
        </w:rPr>
        <w:t xml:space="preserve">projektuppgift </w:t>
      </w:r>
    </w:p>
    <w:p w14:paraId="1669CD67" w14:textId="188CB85D" w:rsidR="00C379CB" w:rsidRPr="000A7D9A" w:rsidRDefault="00821050" w:rsidP="00BE2348">
      <w:pPr>
        <w:spacing w:before="100" w:beforeAutospacing="1" w:after="100" w:afterAutospacing="1"/>
        <w:rPr>
          <w:rFonts w:cs="Times New Roman"/>
          <w:color w:val="000000"/>
          <w:sz w:val="20"/>
          <w:szCs w:val="20"/>
        </w:rPr>
      </w:pPr>
      <w:r w:rsidRPr="000A7D9A">
        <w:rPr>
          <w:rFonts w:eastAsia="Times New Roman" w:cs="Arial"/>
          <w:color w:val="000000"/>
          <w:sz w:val="20"/>
          <w:szCs w:val="20"/>
        </w:rPr>
        <w:t>Analys och diskussion</w:t>
      </w:r>
      <w:r w:rsidR="00C4513E" w:rsidRPr="000A7D9A">
        <w:rPr>
          <w:rFonts w:eastAsia="Times New Roman" w:cs="Arial"/>
          <w:color w:val="000000"/>
          <w:sz w:val="20"/>
          <w:szCs w:val="20"/>
        </w:rPr>
        <w:t xml:space="preserve"> </w:t>
      </w:r>
      <w:r w:rsidR="00C379CB" w:rsidRPr="000A7D9A">
        <w:rPr>
          <w:rFonts w:eastAsia="Times New Roman" w:cs="Arial"/>
          <w:color w:val="000000"/>
          <w:sz w:val="20"/>
          <w:szCs w:val="20"/>
        </w:rPr>
        <w:t>–</w:t>
      </w:r>
      <w:r w:rsidR="00C4513E" w:rsidRPr="000A7D9A">
        <w:rPr>
          <w:rFonts w:eastAsia="Times New Roman" w:cs="Arial"/>
          <w:color w:val="000000"/>
          <w:sz w:val="20"/>
          <w:szCs w:val="20"/>
        </w:rPr>
        <w:t xml:space="preserve"> rubrik</w:t>
      </w:r>
    </w:p>
    <w:p w14:paraId="1BE7DD0A" w14:textId="77777777" w:rsidR="0019495E" w:rsidRPr="000A7D9A" w:rsidRDefault="00B91ACD" w:rsidP="0019495E">
      <w:pPr>
        <w:spacing w:before="100" w:beforeAutospacing="1" w:after="100" w:afterAutospacing="1"/>
        <w:rPr>
          <w:rFonts w:cs="Times New Roman"/>
          <w:color w:val="000000"/>
          <w:sz w:val="20"/>
          <w:szCs w:val="20"/>
        </w:rPr>
      </w:pPr>
      <w:r w:rsidRPr="000A7D9A">
        <w:rPr>
          <w:rFonts w:eastAsia="Times New Roman" w:cs="Times New Roman"/>
          <w:color w:val="000000"/>
          <w:sz w:val="20"/>
          <w:szCs w:val="20"/>
        </w:rPr>
        <w:t xml:space="preserve">Här </w:t>
      </w:r>
      <w:r w:rsidR="00370392" w:rsidRPr="000A7D9A">
        <w:rPr>
          <w:rFonts w:eastAsia="Times New Roman" w:cs="Times New Roman"/>
          <w:color w:val="000000"/>
          <w:sz w:val="20"/>
          <w:szCs w:val="20"/>
        </w:rPr>
        <w:t>tolka</w:t>
      </w:r>
      <w:r w:rsidR="00C379CB" w:rsidRPr="000A7D9A">
        <w:rPr>
          <w:rFonts w:eastAsia="Times New Roman" w:cs="Times New Roman"/>
          <w:color w:val="000000"/>
          <w:sz w:val="20"/>
          <w:szCs w:val="20"/>
        </w:rPr>
        <w:t>s</w:t>
      </w:r>
      <w:r w:rsidR="00370392" w:rsidRPr="000A7D9A">
        <w:rPr>
          <w:rFonts w:eastAsia="Times New Roman" w:cs="Times New Roman"/>
          <w:color w:val="000000"/>
          <w:sz w:val="20"/>
          <w:szCs w:val="20"/>
        </w:rPr>
        <w:t xml:space="preserve">, </w:t>
      </w:r>
      <w:r w:rsidR="00370392" w:rsidRPr="000A7D9A">
        <w:rPr>
          <w:rFonts w:cs="Times New Roman"/>
          <w:color w:val="000000"/>
          <w:sz w:val="20"/>
          <w:szCs w:val="20"/>
        </w:rPr>
        <w:t>analysera</w:t>
      </w:r>
      <w:r w:rsidR="00C379CB" w:rsidRPr="000A7D9A">
        <w:rPr>
          <w:rFonts w:cs="Times New Roman"/>
          <w:color w:val="000000"/>
          <w:sz w:val="20"/>
          <w:szCs w:val="20"/>
        </w:rPr>
        <w:t>s</w:t>
      </w:r>
      <w:r w:rsidR="00370392" w:rsidRPr="000A7D9A">
        <w:rPr>
          <w:rFonts w:cs="Times New Roman"/>
          <w:color w:val="000000"/>
          <w:sz w:val="20"/>
          <w:szCs w:val="20"/>
        </w:rPr>
        <w:t xml:space="preserve">, </w:t>
      </w:r>
      <w:r w:rsidR="00AC6AF5" w:rsidRPr="000A7D9A">
        <w:rPr>
          <w:rFonts w:cs="Times New Roman"/>
          <w:color w:val="000000"/>
          <w:sz w:val="20"/>
          <w:szCs w:val="20"/>
        </w:rPr>
        <w:t>utvärdera</w:t>
      </w:r>
      <w:r w:rsidR="00C379CB" w:rsidRPr="000A7D9A">
        <w:rPr>
          <w:rFonts w:cs="Times New Roman"/>
          <w:color w:val="000000"/>
          <w:sz w:val="20"/>
          <w:szCs w:val="20"/>
        </w:rPr>
        <w:t>s</w:t>
      </w:r>
      <w:r w:rsidR="00AC6AF5" w:rsidRPr="000A7D9A">
        <w:rPr>
          <w:rFonts w:cs="Times New Roman"/>
          <w:color w:val="000000"/>
          <w:sz w:val="20"/>
          <w:szCs w:val="20"/>
        </w:rPr>
        <w:t xml:space="preserve"> </w:t>
      </w:r>
      <w:r w:rsidR="00821050" w:rsidRPr="000A7D9A">
        <w:rPr>
          <w:rFonts w:cs="Times New Roman"/>
          <w:color w:val="000000"/>
          <w:sz w:val="20"/>
          <w:szCs w:val="20"/>
        </w:rPr>
        <w:t>result</w:t>
      </w:r>
      <w:r w:rsidR="00AC6AF5" w:rsidRPr="000A7D9A">
        <w:rPr>
          <w:rFonts w:cs="Times New Roman"/>
          <w:color w:val="000000"/>
          <w:sz w:val="20"/>
          <w:szCs w:val="20"/>
        </w:rPr>
        <w:t>at</w:t>
      </w:r>
      <w:r w:rsidR="0019495E" w:rsidRPr="000A7D9A">
        <w:rPr>
          <w:rFonts w:cs="Times New Roman"/>
          <w:color w:val="000000"/>
          <w:sz w:val="20"/>
          <w:szCs w:val="20"/>
        </w:rPr>
        <w:t xml:space="preserve"> för respektive projektuppgift</w:t>
      </w:r>
      <w:r w:rsidR="00AC6AF5" w:rsidRPr="000A7D9A">
        <w:rPr>
          <w:rFonts w:cs="Times New Roman"/>
          <w:color w:val="000000"/>
          <w:sz w:val="20"/>
          <w:szCs w:val="20"/>
        </w:rPr>
        <w:t xml:space="preserve"> </w:t>
      </w:r>
    </w:p>
    <w:p w14:paraId="59C3117C" w14:textId="74520BDA" w:rsidR="00B91ACD" w:rsidRPr="000A7D9A" w:rsidRDefault="0019495E" w:rsidP="0019495E">
      <w:pPr>
        <w:spacing w:before="100" w:beforeAutospacing="1" w:after="100" w:afterAutospacing="1"/>
        <w:rPr>
          <w:rFonts w:cs="Times New Roman"/>
          <w:color w:val="000000"/>
          <w:sz w:val="20"/>
          <w:szCs w:val="20"/>
        </w:rPr>
      </w:pPr>
      <w:r w:rsidRPr="000A7D9A">
        <w:rPr>
          <w:rFonts w:cs="Times New Roman"/>
          <w:color w:val="000000"/>
          <w:sz w:val="20"/>
          <w:szCs w:val="20"/>
        </w:rPr>
        <w:t>G</w:t>
      </w:r>
      <w:r w:rsidR="00AC6AF5" w:rsidRPr="000A7D9A">
        <w:rPr>
          <w:rFonts w:cs="Times New Roman"/>
          <w:color w:val="000000"/>
          <w:sz w:val="20"/>
          <w:szCs w:val="20"/>
        </w:rPr>
        <w:t xml:space="preserve">ranska resultat kritiskt, fanns alternative </w:t>
      </w:r>
      <w:r w:rsidR="00E01D19" w:rsidRPr="000A7D9A">
        <w:rPr>
          <w:rFonts w:cs="Times New Roman"/>
          <w:color w:val="000000"/>
          <w:sz w:val="20"/>
          <w:szCs w:val="20"/>
        </w:rPr>
        <w:t xml:space="preserve">resultat, finns styrkor och </w:t>
      </w:r>
      <w:proofErr w:type="gramStart"/>
      <w:r w:rsidR="00E01D19" w:rsidRPr="000A7D9A">
        <w:rPr>
          <w:rFonts w:cs="Times New Roman"/>
          <w:color w:val="000000"/>
          <w:sz w:val="20"/>
          <w:szCs w:val="20"/>
        </w:rPr>
        <w:t xml:space="preserve">svagheter  </w:t>
      </w:r>
      <w:r w:rsidR="00902585" w:rsidRPr="000A7D9A">
        <w:rPr>
          <w:rFonts w:cs="Times New Roman"/>
          <w:color w:val="000000"/>
          <w:sz w:val="20"/>
          <w:szCs w:val="20"/>
        </w:rPr>
        <w:t>med</w:t>
      </w:r>
      <w:proofErr w:type="gramEnd"/>
      <w:r w:rsidR="00902585" w:rsidRPr="000A7D9A">
        <w:rPr>
          <w:rFonts w:cs="Times New Roman"/>
          <w:color w:val="000000"/>
          <w:sz w:val="20"/>
          <w:szCs w:val="20"/>
        </w:rPr>
        <w:t xml:space="preserve"> </w:t>
      </w:r>
      <w:r w:rsidR="00E01D19" w:rsidRPr="000A7D9A">
        <w:rPr>
          <w:rFonts w:cs="Times New Roman"/>
          <w:color w:val="000000"/>
          <w:sz w:val="20"/>
          <w:szCs w:val="20"/>
        </w:rPr>
        <w:t>resultaten ?</w:t>
      </w:r>
    </w:p>
    <w:p w14:paraId="654F76D9" w14:textId="309F0285" w:rsidR="00B91ACD" w:rsidRPr="000A7D9A" w:rsidRDefault="00902585" w:rsidP="00567D44">
      <w:pPr>
        <w:spacing w:before="100" w:beforeAutospacing="1" w:after="100" w:afterAutospacing="1"/>
        <w:rPr>
          <w:rFonts w:cs="Times New Roman"/>
          <w:color w:val="000000"/>
          <w:sz w:val="20"/>
          <w:szCs w:val="20"/>
        </w:rPr>
      </w:pPr>
      <w:r w:rsidRPr="000A7D9A">
        <w:rPr>
          <w:rFonts w:cs="Times New Roman"/>
          <w:color w:val="000000"/>
          <w:sz w:val="20"/>
          <w:szCs w:val="20"/>
        </w:rPr>
        <w:t>D</w:t>
      </w:r>
      <w:r w:rsidR="00AC6AF5" w:rsidRPr="000A7D9A">
        <w:rPr>
          <w:rFonts w:cs="Times New Roman"/>
          <w:color w:val="000000"/>
          <w:sz w:val="20"/>
          <w:szCs w:val="20"/>
        </w:rPr>
        <w:t xml:space="preserve">iskutera </w:t>
      </w:r>
      <w:r w:rsidRPr="000A7D9A">
        <w:rPr>
          <w:rFonts w:cs="Times New Roman"/>
          <w:color w:val="000000"/>
          <w:sz w:val="20"/>
          <w:szCs w:val="20"/>
        </w:rPr>
        <w:t>dvs</w:t>
      </w:r>
      <w:r w:rsidR="00AC6AF5" w:rsidRPr="000A7D9A">
        <w:rPr>
          <w:rFonts w:cs="Times New Roman"/>
          <w:color w:val="000000"/>
          <w:sz w:val="20"/>
          <w:szCs w:val="20"/>
        </w:rPr>
        <w:t xml:space="preserve"> utvärdera metoder </w:t>
      </w:r>
      <w:r w:rsidRPr="000A7D9A">
        <w:rPr>
          <w:rFonts w:cs="Times New Roman"/>
          <w:color w:val="000000"/>
          <w:sz w:val="20"/>
          <w:szCs w:val="20"/>
        </w:rPr>
        <w:t>som</w:t>
      </w:r>
      <w:r w:rsidR="00AC6AF5" w:rsidRPr="000A7D9A">
        <w:rPr>
          <w:rFonts w:cs="Times New Roman"/>
          <w:color w:val="000000"/>
          <w:sz w:val="20"/>
          <w:szCs w:val="20"/>
        </w:rPr>
        <w:t xml:space="preserve"> använt</w:t>
      </w:r>
      <w:r w:rsidRPr="000A7D9A">
        <w:rPr>
          <w:rFonts w:cs="Times New Roman"/>
          <w:color w:val="000000"/>
          <w:sz w:val="20"/>
          <w:szCs w:val="20"/>
        </w:rPr>
        <w:t>s</w:t>
      </w:r>
      <w:r w:rsidR="00AC6AF5" w:rsidRPr="000A7D9A">
        <w:rPr>
          <w:rFonts w:cs="Times New Roman"/>
          <w:color w:val="000000"/>
          <w:sz w:val="20"/>
          <w:szCs w:val="20"/>
        </w:rPr>
        <w:t>, kanske kritiskt ta upp om det funnits alternativa metoder att använda.</w:t>
      </w:r>
      <w:r w:rsidR="00D3057F" w:rsidRPr="000A7D9A">
        <w:rPr>
          <w:rFonts w:cs="Times New Roman"/>
          <w:color w:val="000000"/>
          <w:sz w:val="20"/>
          <w:szCs w:val="20"/>
        </w:rPr>
        <w:t xml:space="preserve"> </w:t>
      </w:r>
      <w:r w:rsidR="00567D44" w:rsidRPr="000A7D9A">
        <w:rPr>
          <w:rFonts w:cs="Times New Roman"/>
          <w:color w:val="000000"/>
          <w:sz w:val="20"/>
          <w:szCs w:val="20"/>
        </w:rPr>
        <w:t>V</w:t>
      </w:r>
      <w:r w:rsidR="00D3057F" w:rsidRPr="000A7D9A">
        <w:rPr>
          <w:rFonts w:cs="Times New Roman"/>
          <w:color w:val="000000"/>
          <w:sz w:val="20"/>
          <w:szCs w:val="20"/>
        </w:rPr>
        <w:t>ärdera</w:t>
      </w:r>
      <w:r w:rsidR="00567D44" w:rsidRPr="000A7D9A">
        <w:rPr>
          <w:rFonts w:cs="Times New Roman"/>
          <w:color w:val="000000"/>
          <w:sz w:val="20"/>
          <w:szCs w:val="20"/>
        </w:rPr>
        <w:t xml:space="preserve"> v</w:t>
      </w:r>
      <w:r w:rsidR="00D3057F" w:rsidRPr="000A7D9A">
        <w:rPr>
          <w:rFonts w:cs="Times New Roman"/>
          <w:color w:val="000000"/>
          <w:sz w:val="20"/>
          <w:szCs w:val="20"/>
        </w:rPr>
        <w:t>ad kunde gjort på annat sätt för bättre resultat, bättre lärande.</w:t>
      </w:r>
    </w:p>
    <w:p w14:paraId="72349B28" w14:textId="5EED9BF3" w:rsidR="00FC1DE6" w:rsidRPr="000A7D9A" w:rsidRDefault="00CB1498" w:rsidP="00CB1498">
      <w:pPr>
        <w:spacing w:after="210" w:line="324" w:lineRule="atLeast"/>
        <w:jc w:val="both"/>
        <w:rPr>
          <w:rFonts w:cs="Times New Roman"/>
          <w:color w:val="000000"/>
          <w:sz w:val="20"/>
          <w:szCs w:val="20"/>
        </w:rPr>
      </w:pPr>
      <w:r w:rsidRPr="000A7D9A">
        <w:rPr>
          <w:rFonts w:cs="Times New Roman"/>
          <w:color w:val="000000"/>
          <w:sz w:val="20"/>
          <w:szCs w:val="20"/>
        </w:rPr>
        <w:t>Om d</w:t>
      </w:r>
      <w:r w:rsidR="00567D44" w:rsidRPr="000A7D9A">
        <w:rPr>
          <w:rFonts w:cs="Times New Roman"/>
          <w:color w:val="000000"/>
          <w:sz w:val="20"/>
          <w:szCs w:val="20"/>
        </w:rPr>
        <w:t>et</w:t>
      </w:r>
      <w:r w:rsidRPr="000A7D9A">
        <w:rPr>
          <w:rFonts w:cs="Times New Roman"/>
          <w:color w:val="000000"/>
          <w:sz w:val="20"/>
          <w:szCs w:val="20"/>
        </w:rPr>
        <w:t xml:space="preserve"> </w:t>
      </w:r>
      <w:r w:rsidR="00567D44" w:rsidRPr="000A7D9A">
        <w:rPr>
          <w:rFonts w:cs="Times New Roman"/>
          <w:color w:val="000000"/>
          <w:sz w:val="20"/>
          <w:szCs w:val="20"/>
        </w:rPr>
        <w:t>är</w:t>
      </w:r>
      <w:r w:rsidRPr="000A7D9A">
        <w:rPr>
          <w:rFonts w:cs="Times New Roman"/>
          <w:color w:val="000000"/>
          <w:sz w:val="20"/>
          <w:szCs w:val="20"/>
        </w:rPr>
        <w:t xml:space="preserve"> lämpligt sätt</w:t>
      </w:r>
      <w:r w:rsidR="00567D44" w:rsidRPr="000A7D9A">
        <w:rPr>
          <w:rFonts w:cs="Times New Roman"/>
          <w:color w:val="000000"/>
          <w:sz w:val="20"/>
          <w:szCs w:val="20"/>
        </w:rPr>
        <w:t xml:space="preserve"> </w:t>
      </w:r>
      <w:proofErr w:type="gramStart"/>
      <w:r w:rsidR="00567D44" w:rsidRPr="000A7D9A">
        <w:rPr>
          <w:rFonts w:cs="Times New Roman"/>
          <w:color w:val="000000"/>
          <w:sz w:val="20"/>
          <w:szCs w:val="20"/>
        </w:rPr>
        <w:t>t.ex</w:t>
      </w:r>
      <w:proofErr w:type="gramEnd"/>
      <w:r w:rsidRPr="000A7D9A">
        <w:rPr>
          <w:rFonts w:cs="Times New Roman"/>
          <w:color w:val="000000"/>
          <w:sz w:val="20"/>
          <w:szCs w:val="20"/>
        </w:rPr>
        <w:t xml:space="preserve"> resultaten i ett </w:t>
      </w:r>
      <w:r w:rsidR="00FC1DE6" w:rsidRPr="000A7D9A">
        <w:rPr>
          <w:rFonts w:cs="Times New Roman"/>
          <w:color w:val="000000"/>
          <w:sz w:val="20"/>
          <w:szCs w:val="20"/>
        </w:rPr>
        <w:t>större samhällssammanhang</w:t>
      </w:r>
      <w:r w:rsidR="008D5B6A" w:rsidRPr="000A7D9A">
        <w:rPr>
          <w:rFonts w:cs="Times New Roman"/>
          <w:color w:val="000000"/>
          <w:sz w:val="20"/>
          <w:szCs w:val="20"/>
        </w:rPr>
        <w:t>, t.ex samhällsekonomiskt eller ur hållbar utveckling.</w:t>
      </w:r>
    </w:p>
    <w:p w14:paraId="758DA03D" w14:textId="77777777" w:rsidR="00500A75" w:rsidRPr="000A7D9A" w:rsidRDefault="00FC1DE6" w:rsidP="00500A75">
      <w:pPr>
        <w:spacing w:after="210" w:line="324" w:lineRule="atLeast"/>
        <w:jc w:val="both"/>
        <w:rPr>
          <w:rFonts w:cs="Times New Roman"/>
          <w:color w:val="000000"/>
          <w:sz w:val="20"/>
          <w:szCs w:val="20"/>
        </w:rPr>
      </w:pPr>
      <w:r w:rsidRPr="000A7D9A">
        <w:rPr>
          <w:rFonts w:cs="Times New Roman"/>
          <w:color w:val="000000"/>
          <w:sz w:val="20"/>
          <w:szCs w:val="20"/>
        </w:rPr>
        <w:t>D</w:t>
      </w:r>
      <w:r w:rsidR="00F25F47" w:rsidRPr="000A7D9A">
        <w:rPr>
          <w:rFonts w:cs="Times New Roman"/>
          <w:color w:val="000000"/>
          <w:sz w:val="20"/>
          <w:szCs w:val="20"/>
        </w:rPr>
        <w:t xml:space="preserve">et är också relevant att </w:t>
      </w:r>
      <w:r w:rsidRPr="000A7D9A">
        <w:rPr>
          <w:rFonts w:cs="Times New Roman"/>
          <w:color w:val="000000"/>
          <w:sz w:val="20"/>
          <w:szCs w:val="20"/>
        </w:rPr>
        <w:t xml:space="preserve">jämföra </w:t>
      </w:r>
      <w:r w:rsidR="00BF4810" w:rsidRPr="000A7D9A">
        <w:rPr>
          <w:rFonts w:cs="Times New Roman"/>
          <w:color w:val="000000"/>
          <w:sz w:val="20"/>
          <w:szCs w:val="20"/>
        </w:rPr>
        <w:t xml:space="preserve">om </w:t>
      </w:r>
      <w:r w:rsidRPr="000A7D9A">
        <w:rPr>
          <w:rFonts w:cs="Times New Roman"/>
          <w:color w:val="000000"/>
          <w:sz w:val="20"/>
          <w:szCs w:val="20"/>
        </w:rPr>
        <w:t>resultaten</w:t>
      </w:r>
      <w:r w:rsidR="00F25F47" w:rsidRPr="000A7D9A">
        <w:rPr>
          <w:rFonts w:cs="Times New Roman"/>
          <w:color w:val="000000"/>
          <w:sz w:val="20"/>
          <w:szCs w:val="20"/>
        </w:rPr>
        <w:t xml:space="preserve"> (av </w:t>
      </w:r>
      <w:proofErr w:type="gramStart"/>
      <w:r w:rsidR="00F25F47" w:rsidRPr="000A7D9A">
        <w:rPr>
          <w:rFonts w:cs="Times New Roman"/>
          <w:color w:val="000000"/>
          <w:sz w:val="20"/>
          <w:szCs w:val="20"/>
        </w:rPr>
        <w:t>t.ex</w:t>
      </w:r>
      <w:proofErr w:type="gramEnd"/>
      <w:r w:rsidR="00F25F47" w:rsidRPr="000A7D9A">
        <w:rPr>
          <w:rFonts w:cs="Times New Roman"/>
          <w:color w:val="000000"/>
          <w:sz w:val="20"/>
          <w:szCs w:val="20"/>
        </w:rPr>
        <w:t xml:space="preserve"> fallstudie) överensstämmer</w:t>
      </w:r>
      <w:r w:rsidRPr="000A7D9A">
        <w:rPr>
          <w:rFonts w:cs="Times New Roman"/>
          <w:color w:val="000000"/>
          <w:sz w:val="20"/>
          <w:szCs w:val="20"/>
        </w:rPr>
        <w:t xml:space="preserve"> med </w:t>
      </w:r>
      <w:r w:rsidR="00BF4810" w:rsidRPr="000A7D9A">
        <w:rPr>
          <w:rFonts w:cs="Times New Roman"/>
          <w:color w:val="000000"/>
          <w:sz w:val="20"/>
          <w:szCs w:val="20"/>
        </w:rPr>
        <w:t xml:space="preserve"> teori</w:t>
      </w:r>
      <w:r w:rsidR="00F25F47" w:rsidRPr="000A7D9A">
        <w:rPr>
          <w:rFonts w:cs="Times New Roman"/>
          <w:color w:val="000000"/>
          <w:sz w:val="20"/>
          <w:szCs w:val="20"/>
        </w:rPr>
        <w:t>.</w:t>
      </w:r>
    </w:p>
    <w:p w14:paraId="046486DA" w14:textId="4EAD9DDA" w:rsidR="00821050" w:rsidRPr="000A7D9A" w:rsidRDefault="00821050" w:rsidP="00500A75">
      <w:pPr>
        <w:spacing w:after="210" w:line="324" w:lineRule="atLeast"/>
        <w:jc w:val="both"/>
        <w:rPr>
          <w:rFonts w:cs="Times New Roman"/>
          <w:color w:val="000000"/>
          <w:sz w:val="20"/>
          <w:szCs w:val="20"/>
        </w:rPr>
      </w:pPr>
      <w:r w:rsidRPr="000A7D9A">
        <w:rPr>
          <w:rFonts w:cs="Times New Roman"/>
          <w:color w:val="000000"/>
          <w:sz w:val="20"/>
          <w:szCs w:val="20"/>
        </w:rPr>
        <w:t>Förmågan att analysera, bedöma, bemöta, förbättra och producera argument är själva kärnan i all akademisk kunskapsbildning. Det är därför viktigt att ärligt och tydligt redovisa sin argumentation. Om vissa mål inte uppfylldes, analysera</w:t>
      </w:r>
      <w:r w:rsidR="00FF1DC5" w:rsidRPr="000A7D9A">
        <w:rPr>
          <w:rFonts w:cs="Times New Roman"/>
          <w:color w:val="000000"/>
          <w:sz w:val="20"/>
          <w:szCs w:val="20"/>
        </w:rPr>
        <w:t xml:space="preserve"> och diskutera detta.</w:t>
      </w:r>
    </w:p>
    <w:p w14:paraId="115F74C8" w14:textId="77777777" w:rsidR="00EB2576" w:rsidRPr="000A7D9A" w:rsidRDefault="00EB2576" w:rsidP="00821050">
      <w:pPr>
        <w:ind w:hanging="315"/>
        <w:jc w:val="both"/>
        <w:divId w:val="605040072"/>
        <w:rPr>
          <w:rFonts w:eastAsia="Times New Roman" w:cs="Arial"/>
          <w:color w:val="000000"/>
          <w:sz w:val="20"/>
          <w:szCs w:val="20"/>
        </w:rPr>
      </w:pPr>
    </w:p>
    <w:p w14:paraId="1F9610DF" w14:textId="480B38AE" w:rsidR="00821050" w:rsidRPr="000A7D9A" w:rsidRDefault="00821050" w:rsidP="00821050">
      <w:pPr>
        <w:ind w:hanging="315"/>
        <w:jc w:val="both"/>
        <w:divId w:val="605040072"/>
        <w:rPr>
          <w:rFonts w:eastAsia="Times New Roman" w:cs="Times New Roman"/>
          <w:color w:val="000000"/>
          <w:sz w:val="20"/>
          <w:szCs w:val="20"/>
        </w:rPr>
      </w:pPr>
      <w:bookmarkStart w:id="38" w:name="_Toc421873039"/>
      <w:bookmarkEnd w:id="38"/>
      <w:r w:rsidRPr="000A7D9A">
        <w:rPr>
          <w:rFonts w:eastAsia="Times New Roman" w:cs="Arial"/>
          <w:color w:val="000000"/>
          <w:sz w:val="20"/>
          <w:szCs w:val="20"/>
        </w:rPr>
        <w:t>Slutsatser</w:t>
      </w:r>
      <w:r w:rsidR="00C4513E" w:rsidRPr="000A7D9A">
        <w:rPr>
          <w:rFonts w:eastAsia="Times New Roman" w:cs="Arial"/>
          <w:color w:val="000000"/>
          <w:sz w:val="20"/>
          <w:szCs w:val="20"/>
        </w:rPr>
        <w:t xml:space="preserve"> - rubrik</w:t>
      </w:r>
    </w:p>
    <w:p w14:paraId="5B11ECEA" w14:textId="68C7200F" w:rsidR="00821050" w:rsidRPr="000A7D9A" w:rsidRDefault="00821050" w:rsidP="00821050">
      <w:pPr>
        <w:spacing w:after="210" w:line="324" w:lineRule="atLeast"/>
        <w:jc w:val="both"/>
        <w:divId w:val="236060871"/>
        <w:rPr>
          <w:rFonts w:cs="Times New Roman"/>
          <w:color w:val="000000"/>
          <w:sz w:val="20"/>
          <w:szCs w:val="20"/>
        </w:rPr>
      </w:pPr>
      <w:r w:rsidRPr="000A7D9A">
        <w:rPr>
          <w:rFonts w:cs="Times New Roman"/>
          <w:color w:val="000000"/>
          <w:sz w:val="20"/>
          <w:szCs w:val="20"/>
        </w:rPr>
        <w:lastRenderedPageBreak/>
        <w:t>Här beskrivs, ko</w:t>
      </w:r>
      <w:r w:rsidR="00DD0395" w:rsidRPr="000A7D9A">
        <w:rPr>
          <w:rFonts w:cs="Times New Roman"/>
          <w:color w:val="000000"/>
          <w:sz w:val="20"/>
          <w:szCs w:val="20"/>
        </w:rPr>
        <w:t>rtfattat, arbetets</w:t>
      </w:r>
      <w:r w:rsidR="0041565A" w:rsidRPr="000A7D9A">
        <w:rPr>
          <w:rFonts w:cs="Times New Roman"/>
          <w:color w:val="000000"/>
          <w:sz w:val="20"/>
          <w:szCs w:val="20"/>
        </w:rPr>
        <w:t>/projektuppgiftens</w:t>
      </w:r>
      <w:r w:rsidR="00462B93" w:rsidRPr="000A7D9A">
        <w:rPr>
          <w:rFonts w:cs="Times New Roman"/>
          <w:color w:val="000000"/>
          <w:sz w:val="20"/>
          <w:szCs w:val="20"/>
        </w:rPr>
        <w:t xml:space="preserve"> nytta</w:t>
      </w:r>
      <w:r w:rsidR="00013088" w:rsidRPr="000A7D9A">
        <w:rPr>
          <w:rFonts w:cs="Times New Roman"/>
          <w:color w:val="000000"/>
          <w:sz w:val="20"/>
          <w:szCs w:val="20"/>
        </w:rPr>
        <w:t xml:space="preserve"> och värde</w:t>
      </w:r>
      <w:r w:rsidR="00462B93" w:rsidRPr="000A7D9A">
        <w:rPr>
          <w:rFonts w:cs="Times New Roman"/>
          <w:color w:val="000000"/>
          <w:sz w:val="20"/>
          <w:szCs w:val="20"/>
        </w:rPr>
        <w:t xml:space="preserve"> som</w:t>
      </w:r>
      <w:r w:rsidRPr="000A7D9A">
        <w:rPr>
          <w:rFonts w:cs="Times New Roman"/>
          <w:color w:val="000000"/>
          <w:sz w:val="20"/>
          <w:szCs w:val="20"/>
        </w:rPr>
        <w:t xml:space="preserve"> </w:t>
      </w:r>
      <w:r w:rsidR="00DA6732" w:rsidRPr="000A7D9A">
        <w:rPr>
          <w:rFonts w:cs="Times New Roman"/>
          <w:color w:val="000000"/>
          <w:sz w:val="20"/>
          <w:szCs w:val="20"/>
        </w:rPr>
        <w:t xml:space="preserve">bidrag till </w:t>
      </w:r>
      <w:r w:rsidR="000068F3" w:rsidRPr="000A7D9A">
        <w:rPr>
          <w:rFonts w:cs="Times New Roman"/>
          <w:color w:val="000000"/>
          <w:sz w:val="20"/>
          <w:szCs w:val="20"/>
        </w:rPr>
        <w:t>egen</w:t>
      </w:r>
      <w:r w:rsidR="00462B93" w:rsidRPr="000A7D9A">
        <w:rPr>
          <w:rFonts w:cs="Times New Roman"/>
          <w:color w:val="000000"/>
          <w:sz w:val="20"/>
          <w:szCs w:val="20"/>
        </w:rPr>
        <w:t xml:space="preserve"> kompetens</w:t>
      </w:r>
      <w:r w:rsidR="00013088" w:rsidRPr="000A7D9A">
        <w:rPr>
          <w:rFonts w:cs="Times New Roman"/>
          <w:color w:val="000000"/>
          <w:sz w:val="20"/>
          <w:szCs w:val="20"/>
        </w:rPr>
        <w:t xml:space="preserve">, och </w:t>
      </w:r>
      <w:r w:rsidR="00462B93" w:rsidRPr="000A7D9A">
        <w:rPr>
          <w:rFonts w:cs="Times New Roman"/>
          <w:color w:val="000000"/>
          <w:sz w:val="20"/>
          <w:szCs w:val="20"/>
        </w:rPr>
        <w:t>kunskap</w:t>
      </w:r>
      <w:r w:rsidRPr="000A7D9A">
        <w:rPr>
          <w:rFonts w:cs="Times New Roman"/>
          <w:color w:val="000000"/>
          <w:sz w:val="20"/>
          <w:szCs w:val="20"/>
        </w:rPr>
        <w:t xml:space="preserve"> inom området, relater</w:t>
      </w:r>
      <w:r w:rsidR="00DD0395" w:rsidRPr="000A7D9A">
        <w:rPr>
          <w:rFonts w:cs="Times New Roman"/>
          <w:color w:val="000000"/>
          <w:sz w:val="20"/>
          <w:szCs w:val="20"/>
        </w:rPr>
        <w:t>at till problemformuleringen</w:t>
      </w:r>
      <w:r w:rsidR="004030D9" w:rsidRPr="000A7D9A">
        <w:rPr>
          <w:rFonts w:cs="Times New Roman"/>
          <w:color w:val="000000"/>
          <w:sz w:val="20"/>
          <w:szCs w:val="20"/>
        </w:rPr>
        <w:t xml:space="preserve"> och lärandemålet som</w:t>
      </w:r>
      <w:r w:rsidR="00462B93" w:rsidRPr="000A7D9A">
        <w:rPr>
          <w:rFonts w:cs="Times New Roman"/>
          <w:color w:val="000000"/>
          <w:sz w:val="20"/>
          <w:szCs w:val="20"/>
        </w:rPr>
        <w:t xml:space="preserve"> </w:t>
      </w:r>
      <w:r w:rsidR="000068F3" w:rsidRPr="000A7D9A">
        <w:rPr>
          <w:rFonts w:cs="Times New Roman"/>
          <w:color w:val="000000"/>
          <w:sz w:val="20"/>
          <w:szCs w:val="20"/>
        </w:rPr>
        <w:t>arbetet</w:t>
      </w:r>
      <w:r w:rsidR="004030D9" w:rsidRPr="000A7D9A">
        <w:rPr>
          <w:rFonts w:cs="Times New Roman"/>
          <w:color w:val="000000"/>
          <w:sz w:val="20"/>
          <w:szCs w:val="20"/>
        </w:rPr>
        <w:t>/projektuppgiften</w:t>
      </w:r>
      <w:r w:rsidR="000068F3" w:rsidRPr="000A7D9A">
        <w:rPr>
          <w:rFonts w:cs="Times New Roman"/>
          <w:color w:val="000000"/>
          <w:sz w:val="20"/>
          <w:szCs w:val="20"/>
        </w:rPr>
        <w:t xml:space="preserve"> inleddes med</w:t>
      </w:r>
      <w:r w:rsidR="0041565A" w:rsidRPr="000A7D9A">
        <w:rPr>
          <w:rFonts w:cs="Times New Roman"/>
          <w:color w:val="000000"/>
          <w:sz w:val="20"/>
          <w:szCs w:val="20"/>
        </w:rPr>
        <w:t xml:space="preserve"> under rubrik 1.1.</w:t>
      </w:r>
    </w:p>
    <w:p w14:paraId="55F8E842" w14:textId="48089E60" w:rsidR="00DD0395" w:rsidRPr="000A7D9A" w:rsidRDefault="00821050" w:rsidP="00E74D84">
      <w:pPr>
        <w:spacing w:after="210" w:line="324" w:lineRule="atLeast"/>
        <w:jc w:val="both"/>
        <w:divId w:val="236060871"/>
        <w:rPr>
          <w:rFonts w:cs="Times New Roman"/>
          <w:color w:val="000000"/>
          <w:sz w:val="20"/>
          <w:szCs w:val="20"/>
        </w:rPr>
      </w:pPr>
      <w:r w:rsidRPr="000A7D9A">
        <w:rPr>
          <w:rFonts w:cs="Times New Roman"/>
          <w:color w:val="000000"/>
          <w:sz w:val="20"/>
          <w:szCs w:val="20"/>
        </w:rPr>
        <w:t>Slut</w:t>
      </w:r>
      <w:r w:rsidR="00100710" w:rsidRPr="000A7D9A">
        <w:rPr>
          <w:rFonts w:cs="Times New Roman"/>
          <w:color w:val="000000"/>
          <w:sz w:val="20"/>
          <w:szCs w:val="20"/>
        </w:rPr>
        <w:t>satsen blicka</w:t>
      </w:r>
      <w:r w:rsidR="008E58F0" w:rsidRPr="000A7D9A">
        <w:rPr>
          <w:rFonts w:cs="Times New Roman"/>
          <w:color w:val="000000"/>
          <w:sz w:val="20"/>
          <w:szCs w:val="20"/>
        </w:rPr>
        <w:t>r</w:t>
      </w:r>
      <w:r w:rsidR="00100710" w:rsidRPr="000A7D9A">
        <w:rPr>
          <w:rFonts w:cs="Times New Roman"/>
          <w:color w:val="000000"/>
          <w:sz w:val="20"/>
          <w:szCs w:val="20"/>
        </w:rPr>
        <w:t xml:space="preserve"> framåt; finns</w:t>
      </w:r>
      <w:r w:rsidR="008E58F0" w:rsidRPr="000A7D9A">
        <w:rPr>
          <w:rFonts w:cs="Times New Roman"/>
          <w:color w:val="000000"/>
          <w:sz w:val="20"/>
          <w:szCs w:val="20"/>
        </w:rPr>
        <w:t xml:space="preserve"> det</w:t>
      </w:r>
      <w:r w:rsidR="00100710" w:rsidRPr="000A7D9A">
        <w:rPr>
          <w:rFonts w:cs="Times New Roman"/>
          <w:color w:val="000000"/>
          <w:sz w:val="20"/>
          <w:szCs w:val="20"/>
        </w:rPr>
        <w:t xml:space="preserve"> råd till kommande stud</w:t>
      </w:r>
      <w:r w:rsidR="00DB2AFA" w:rsidRPr="000A7D9A">
        <w:rPr>
          <w:rFonts w:cs="Times New Roman"/>
          <w:color w:val="000000"/>
          <w:sz w:val="20"/>
          <w:szCs w:val="20"/>
        </w:rPr>
        <w:t>enter som ska göra samma arbete</w:t>
      </w:r>
      <w:r w:rsidR="005A16ED" w:rsidRPr="000A7D9A">
        <w:rPr>
          <w:rFonts w:cs="Times New Roman"/>
          <w:color w:val="000000"/>
          <w:sz w:val="20"/>
          <w:szCs w:val="20"/>
        </w:rPr>
        <w:t xml:space="preserve"> och utveckla kunskap med liknande </w:t>
      </w:r>
      <w:r w:rsidR="008E58F0" w:rsidRPr="000A7D9A">
        <w:rPr>
          <w:rFonts w:cs="Times New Roman"/>
          <w:color w:val="000000"/>
          <w:sz w:val="20"/>
          <w:szCs w:val="20"/>
        </w:rPr>
        <w:t xml:space="preserve">uppgifter och </w:t>
      </w:r>
      <w:r w:rsidR="005A16ED" w:rsidRPr="000A7D9A">
        <w:rPr>
          <w:rFonts w:cs="Times New Roman"/>
          <w:color w:val="000000"/>
          <w:sz w:val="20"/>
          <w:szCs w:val="20"/>
        </w:rPr>
        <w:t>lärandemål</w:t>
      </w:r>
      <w:r w:rsidR="00B65158" w:rsidRPr="000A7D9A">
        <w:rPr>
          <w:rFonts w:cs="Times New Roman"/>
          <w:color w:val="000000"/>
          <w:sz w:val="20"/>
          <w:szCs w:val="20"/>
        </w:rPr>
        <w:t>, eller till den som formulerar lärandemål och projektuppgifter som ligger till grund för arbetet.</w:t>
      </w:r>
      <w:r w:rsidR="00E74D84" w:rsidRPr="000A7D9A">
        <w:rPr>
          <w:rFonts w:cs="Times New Roman"/>
          <w:color w:val="000000"/>
          <w:sz w:val="20"/>
          <w:szCs w:val="20"/>
        </w:rPr>
        <w:t xml:space="preserve"> </w:t>
      </w:r>
      <w:r w:rsidR="00462B93" w:rsidRPr="000A7D9A">
        <w:rPr>
          <w:rFonts w:cs="Times New Roman"/>
          <w:color w:val="000000"/>
          <w:sz w:val="20"/>
          <w:szCs w:val="20"/>
        </w:rPr>
        <w:t xml:space="preserve">Värdera gärna </w:t>
      </w:r>
      <w:r w:rsidR="00DD0395" w:rsidRPr="000A7D9A">
        <w:rPr>
          <w:rFonts w:cs="Times New Roman"/>
          <w:color w:val="000000"/>
          <w:sz w:val="20"/>
          <w:szCs w:val="20"/>
        </w:rPr>
        <w:t>vad kursen ku</w:t>
      </w:r>
      <w:r w:rsidR="005A16ED" w:rsidRPr="000A7D9A">
        <w:rPr>
          <w:rFonts w:cs="Times New Roman"/>
          <w:color w:val="000000"/>
          <w:sz w:val="20"/>
          <w:szCs w:val="20"/>
        </w:rPr>
        <w:t>nde gjort på annat bättre sätt.</w:t>
      </w:r>
    </w:p>
    <w:p w14:paraId="6BDAA2FF" w14:textId="52A51586" w:rsidR="00821050" w:rsidRPr="000A7D9A" w:rsidRDefault="00821050" w:rsidP="00821050">
      <w:pPr>
        <w:ind w:hanging="315"/>
        <w:jc w:val="both"/>
        <w:divId w:val="1450006902"/>
        <w:rPr>
          <w:rFonts w:eastAsia="Times New Roman" w:cs="Times New Roman"/>
          <w:color w:val="000000"/>
          <w:sz w:val="20"/>
          <w:szCs w:val="20"/>
        </w:rPr>
      </w:pPr>
      <w:bookmarkStart w:id="39" w:name="_Toc421873040"/>
      <w:bookmarkEnd w:id="39"/>
      <w:r w:rsidRPr="000A7D9A">
        <w:rPr>
          <w:rFonts w:eastAsia="Times New Roman" w:cs="Arial"/>
          <w:color w:val="000000"/>
          <w:sz w:val="20"/>
          <w:szCs w:val="20"/>
        </w:rPr>
        <w:t>Källförteckning</w:t>
      </w:r>
      <w:r w:rsidR="00C4513E" w:rsidRPr="000A7D9A">
        <w:rPr>
          <w:rFonts w:eastAsia="Times New Roman" w:cs="Arial"/>
          <w:color w:val="000000"/>
          <w:sz w:val="20"/>
          <w:szCs w:val="20"/>
        </w:rPr>
        <w:t xml:space="preserve"> - rubrik</w:t>
      </w:r>
    </w:p>
    <w:p w14:paraId="51720FDE" w14:textId="35550224" w:rsidR="00875854" w:rsidRPr="000A7D9A" w:rsidRDefault="00821050" w:rsidP="001A7E7C">
      <w:pPr>
        <w:spacing w:before="100" w:beforeAutospacing="1" w:after="100" w:afterAutospacing="1"/>
        <w:rPr>
          <w:rFonts w:cs="Times New Roman"/>
          <w:color w:val="000000"/>
          <w:sz w:val="20"/>
          <w:szCs w:val="20"/>
        </w:rPr>
      </w:pPr>
      <w:r w:rsidRPr="000A7D9A">
        <w:rPr>
          <w:rFonts w:cs="Times New Roman"/>
          <w:color w:val="000000"/>
          <w:sz w:val="20"/>
          <w:szCs w:val="20"/>
        </w:rPr>
        <w:t>Referenser till tryckta, elektroniska och muntliga källor ska anges löpande i texten i rapporten.</w:t>
      </w:r>
      <w:r w:rsidR="00875854" w:rsidRPr="000A7D9A">
        <w:rPr>
          <w:rFonts w:cs="Times New Roman"/>
          <w:color w:val="000000"/>
          <w:sz w:val="20"/>
          <w:szCs w:val="20"/>
        </w:rPr>
        <w:t xml:space="preserve"> </w:t>
      </w:r>
      <w:r w:rsidRPr="000A7D9A">
        <w:rPr>
          <w:rFonts w:cs="Times New Roman"/>
          <w:color w:val="000000"/>
          <w:sz w:val="20"/>
          <w:szCs w:val="20"/>
        </w:rPr>
        <w:t xml:space="preserve"> </w:t>
      </w:r>
      <w:r w:rsidR="00875854" w:rsidRPr="000A7D9A">
        <w:rPr>
          <w:rFonts w:cs="Times New Roman"/>
          <w:color w:val="000000"/>
          <w:sz w:val="20"/>
          <w:szCs w:val="20"/>
        </w:rPr>
        <w:t xml:space="preserve">Webbkällor ska </w:t>
      </w:r>
      <w:proofErr w:type="gramStart"/>
      <w:r w:rsidR="00875854" w:rsidRPr="000A7D9A">
        <w:rPr>
          <w:rFonts w:cs="Times New Roman"/>
          <w:color w:val="000000"/>
          <w:sz w:val="20"/>
          <w:szCs w:val="20"/>
        </w:rPr>
        <w:t>innehålla  datum</w:t>
      </w:r>
      <w:proofErr w:type="gramEnd"/>
      <w:r w:rsidR="00875854" w:rsidRPr="000A7D9A">
        <w:rPr>
          <w:rFonts w:cs="Times New Roman"/>
          <w:color w:val="000000"/>
          <w:sz w:val="20"/>
          <w:szCs w:val="20"/>
        </w:rPr>
        <w:t xml:space="preserve"> för länken.</w:t>
      </w:r>
    </w:p>
    <w:p w14:paraId="3DAC0DB1" w14:textId="3D4D16D7" w:rsidR="00821050" w:rsidRPr="000A7D9A" w:rsidRDefault="00821050" w:rsidP="00821050">
      <w:pPr>
        <w:spacing w:after="210" w:line="324" w:lineRule="atLeast"/>
        <w:jc w:val="both"/>
        <w:divId w:val="236060871"/>
        <w:rPr>
          <w:rFonts w:cs="Times New Roman"/>
          <w:color w:val="000000"/>
          <w:sz w:val="20"/>
          <w:szCs w:val="20"/>
        </w:rPr>
      </w:pPr>
      <w:r w:rsidRPr="000A7D9A">
        <w:rPr>
          <w:rFonts w:cs="Times New Roman"/>
          <w:color w:val="000000"/>
          <w:sz w:val="20"/>
          <w:szCs w:val="20"/>
        </w:rPr>
        <w:t>Källor ska anges för att styrka påståenden och slutsatser som baseras på tidigare arbeten och publikationer. Allmänna hänvisningar eller underförstådda antaganden om ”sådant som alla vet” accepteras inte utan måste styrkas med referenser till vetenskapliga källor, officiella standarder eller på annat sätt. En läsare ska med ledning av källförteckningen på egen hand kunna granska och värdera ditt arbete (källkritik).</w:t>
      </w:r>
      <w:r w:rsidR="00875854" w:rsidRPr="000A7D9A">
        <w:rPr>
          <w:rFonts w:cs="Times New Roman"/>
          <w:color w:val="000000"/>
          <w:sz w:val="20"/>
          <w:szCs w:val="20"/>
        </w:rPr>
        <w:t xml:space="preserve"> </w:t>
      </w:r>
    </w:p>
    <w:p w14:paraId="0C961F4A" w14:textId="77777777" w:rsidR="00821050" w:rsidRPr="000A7D9A" w:rsidRDefault="00821050" w:rsidP="00821050">
      <w:pPr>
        <w:spacing w:after="210" w:line="324" w:lineRule="atLeast"/>
        <w:jc w:val="both"/>
        <w:divId w:val="236060871"/>
        <w:rPr>
          <w:rFonts w:cs="Times New Roman"/>
          <w:color w:val="000000"/>
          <w:sz w:val="20"/>
          <w:szCs w:val="20"/>
        </w:rPr>
      </w:pPr>
      <w:r w:rsidRPr="000A7D9A">
        <w:rPr>
          <w:rFonts w:cs="Times New Roman"/>
          <w:color w:val="000000"/>
          <w:sz w:val="20"/>
          <w:szCs w:val="20"/>
        </w:rPr>
        <w:t>Referenser kan sammanfattningsvis användas till</w:t>
      </w:r>
    </w:p>
    <w:p w14:paraId="763B0124" w14:textId="77777777" w:rsidR="00821050" w:rsidRPr="000A7D9A" w:rsidRDefault="00821050" w:rsidP="00821050">
      <w:pPr>
        <w:ind w:hanging="165"/>
        <w:jc w:val="both"/>
        <w:divId w:val="849417031"/>
        <w:rPr>
          <w:rFonts w:eastAsia="Times New Roman" w:cs="Times New Roman"/>
          <w:color w:val="000000"/>
          <w:sz w:val="20"/>
          <w:szCs w:val="20"/>
        </w:rPr>
      </w:pPr>
      <w:r w:rsidRPr="000A7D9A">
        <w:rPr>
          <w:rFonts w:eastAsia="Times New Roman" w:cs="Times New Roman"/>
          <w:color w:val="000000"/>
          <w:sz w:val="20"/>
          <w:szCs w:val="20"/>
        </w:rPr>
        <w:t></w:t>
      </w:r>
      <w:r w:rsidRPr="000A7D9A">
        <w:rPr>
          <w:rFonts w:eastAsia="Times New Roman" w:cs="Times New Roman"/>
          <w:color w:val="000000"/>
          <w:sz w:val="20"/>
          <w:szCs w:val="20"/>
        </w:rPr>
        <w:t>att tydligt skilja på ditt bidrag och andras arbeten som använts </w:t>
      </w:r>
    </w:p>
    <w:p w14:paraId="50A7C92C" w14:textId="77777777" w:rsidR="00821050" w:rsidRPr="000A7D9A" w:rsidRDefault="00821050" w:rsidP="00821050">
      <w:pPr>
        <w:ind w:hanging="165"/>
        <w:jc w:val="both"/>
        <w:divId w:val="430706123"/>
        <w:rPr>
          <w:rFonts w:eastAsia="Times New Roman" w:cs="Times New Roman"/>
          <w:color w:val="000000"/>
          <w:sz w:val="20"/>
          <w:szCs w:val="20"/>
        </w:rPr>
      </w:pPr>
      <w:r w:rsidRPr="000A7D9A">
        <w:rPr>
          <w:rFonts w:eastAsia="Times New Roman" w:cs="Times New Roman"/>
          <w:color w:val="000000"/>
          <w:sz w:val="20"/>
          <w:szCs w:val="20"/>
        </w:rPr>
        <w:t></w:t>
      </w:r>
      <w:r w:rsidRPr="000A7D9A">
        <w:rPr>
          <w:rFonts w:eastAsia="Times New Roman" w:cs="Times New Roman"/>
          <w:color w:val="000000"/>
          <w:sz w:val="20"/>
          <w:szCs w:val="20"/>
        </w:rPr>
        <w:t>att inte göra anspråk på resultatet av andra arbete</w:t>
      </w:r>
    </w:p>
    <w:p w14:paraId="4FDD8A01" w14:textId="77777777" w:rsidR="00821050" w:rsidRPr="000A7D9A" w:rsidRDefault="00821050" w:rsidP="00821050">
      <w:pPr>
        <w:ind w:hanging="165"/>
        <w:jc w:val="both"/>
        <w:divId w:val="1081830279"/>
        <w:rPr>
          <w:rFonts w:eastAsia="Times New Roman" w:cs="Times New Roman"/>
          <w:color w:val="000000"/>
          <w:sz w:val="20"/>
          <w:szCs w:val="20"/>
        </w:rPr>
      </w:pPr>
      <w:r w:rsidRPr="000A7D9A">
        <w:rPr>
          <w:rFonts w:eastAsia="Times New Roman" w:cs="Times New Roman"/>
          <w:color w:val="000000"/>
          <w:sz w:val="20"/>
          <w:szCs w:val="20"/>
        </w:rPr>
        <w:t></w:t>
      </w:r>
      <w:r w:rsidRPr="000A7D9A">
        <w:rPr>
          <w:rFonts w:eastAsia="Times New Roman" w:cs="Times New Roman"/>
          <w:color w:val="000000"/>
          <w:sz w:val="20"/>
          <w:szCs w:val="20"/>
        </w:rPr>
        <w:t>att visa hur arbetet är relaterat till tidigare resultat och teknikområdet i stort</w:t>
      </w:r>
    </w:p>
    <w:p w14:paraId="01042D39" w14:textId="77777777" w:rsidR="00821050" w:rsidRPr="000A7D9A" w:rsidRDefault="00821050" w:rsidP="00821050">
      <w:pPr>
        <w:ind w:hanging="165"/>
        <w:jc w:val="both"/>
        <w:divId w:val="918633299"/>
        <w:rPr>
          <w:rFonts w:eastAsia="Times New Roman" w:cs="Times New Roman"/>
          <w:color w:val="000000"/>
          <w:sz w:val="20"/>
          <w:szCs w:val="20"/>
        </w:rPr>
      </w:pPr>
      <w:r w:rsidRPr="000A7D9A">
        <w:rPr>
          <w:rFonts w:eastAsia="Times New Roman" w:cs="Times New Roman"/>
          <w:color w:val="000000"/>
          <w:sz w:val="20"/>
          <w:szCs w:val="20"/>
        </w:rPr>
        <w:t></w:t>
      </w:r>
      <w:r w:rsidRPr="000A7D9A">
        <w:rPr>
          <w:rFonts w:eastAsia="Times New Roman" w:cs="Times New Roman"/>
          <w:color w:val="000000"/>
          <w:sz w:val="20"/>
          <w:szCs w:val="20"/>
        </w:rPr>
        <w:t>att visa den vetenskapliga grund som arbetet vilar på och kopplingen till aktuell forskning</w:t>
      </w:r>
    </w:p>
    <w:p w14:paraId="1847838E" w14:textId="77777777" w:rsidR="00821050" w:rsidRPr="000A7D9A" w:rsidRDefault="00821050" w:rsidP="00821050">
      <w:pPr>
        <w:ind w:hanging="165"/>
        <w:jc w:val="both"/>
        <w:divId w:val="1933126231"/>
        <w:rPr>
          <w:rFonts w:eastAsia="Times New Roman" w:cs="Times New Roman"/>
          <w:color w:val="000000"/>
          <w:sz w:val="20"/>
          <w:szCs w:val="20"/>
        </w:rPr>
      </w:pPr>
      <w:r w:rsidRPr="000A7D9A">
        <w:rPr>
          <w:rFonts w:eastAsia="Times New Roman" w:cs="Times New Roman"/>
          <w:color w:val="000000"/>
          <w:sz w:val="20"/>
          <w:szCs w:val="20"/>
        </w:rPr>
        <w:t></w:t>
      </w:r>
      <w:r w:rsidRPr="000A7D9A">
        <w:rPr>
          <w:rFonts w:eastAsia="Times New Roman" w:cs="Times New Roman"/>
          <w:color w:val="000000"/>
          <w:sz w:val="20"/>
          <w:szCs w:val="20"/>
        </w:rPr>
        <w:t>att styrka dina antaganden</w:t>
      </w:r>
    </w:p>
    <w:p w14:paraId="0A8E99A2" w14:textId="77777777" w:rsidR="00821050" w:rsidRPr="000A7D9A" w:rsidRDefault="00821050" w:rsidP="00821050">
      <w:pPr>
        <w:ind w:hanging="165"/>
        <w:jc w:val="both"/>
        <w:divId w:val="1767844257"/>
        <w:rPr>
          <w:rFonts w:eastAsia="Times New Roman" w:cs="Times New Roman"/>
          <w:color w:val="000000"/>
          <w:sz w:val="20"/>
          <w:szCs w:val="20"/>
        </w:rPr>
      </w:pPr>
      <w:r w:rsidRPr="000A7D9A">
        <w:rPr>
          <w:rFonts w:eastAsia="Times New Roman" w:cs="Times New Roman"/>
          <w:color w:val="000000"/>
          <w:sz w:val="20"/>
          <w:szCs w:val="20"/>
        </w:rPr>
        <w:t></w:t>
      </w:r>
      <w:r w:rsidRPr="000A7D9A">
        <w:rPr>
          <w:rFonts w:eastAsia="Times New Roman" w:cs="Times New Roman"/>
          <w:color w:val="000000"/>
          <w:sz w:val="20"/>
          <w:szCs w:val="20"/>
        </w:rPr>
        <w:t>att ge läsaren möjlighet att granska dina resultat</w:t>
      </w:r>
    </w:p>
    <w:p w14:paraId="1BA89FED" w14:textId="77777777" w:rsidR="00821050" w:rsidRPr="000A7D9A" w:rsidRDefault="00821050" w:rsidP="00821050">
      <w:pPr>
        <w:spacing w:after="210" w:line="324" w:lineRule="atLeast"/>
        <w:jc w:val="both"/>
        <w:divId w:val="236060871"/>
        <w:rPr>
          <w:rFonts w:cs="Times New Roman"/>
          <w:color w:val="000000"/>
          <w:sz w:val="20"/>
          <w:szCs w:val="20"/>
        </w:rPr>
      </w:pPr>
      <w:r w:rsidRPr="000A7D9A">
        <w:rPr>
          <w:rFonts w:cs="Times New Roman"/>
          <w:color w:val="000000"/>
          <w:sz w:val="20"/>
          <w:szCs w:val="20"/>
        </w:rPr>
        <w:t>Observera att kopiera in en text utan att ange dess källa betraktas som plagiat och därmed allvarligt fusk.</w:t>
      </w:r>
    </w:p>
    <w:p w14:paraId="2F0C0E8B" w14:textId="77777777" w:rsidR="00821050" w:rsidRPr="000A7D9A" w:rsidRDefault="00821050" w:rsidP="00821050">
      <w:pPr>
        <w:spacing w:after="210" w:line="324" w:lineRule="atLeast"/>
        <w:jc w:val="both"/>
        <w:divId w:val="236060871"/>
        <w:rPr>
          <w:rFonts w:cs="Times New Roman"/>
          <w:color w:val="000000"/>
          <w:sz w:val="20"/>
          <w:szCs w:val="20"/>
        </w:rPr>
      </w:pPr>
      <w:r w:rsidRPr="000A7D9A">
        <w:rPr>
          <w:rFonts w:cs="Times New Roman"/>
          <w:color w:val="000000"/>
          <w:sz w:val="20"/>
          <w:szCs w:val="20"/>
        </w:rPr>
        <w:t>En källförteckning (lista över referenser) upprättas i slutet av rapporten för att ge läsaren en samlad upplysning om samtliga källor som du refererar, citerar eller av annat skäl hänvisar till i den löpande texten. Källor ska anges så noggrant att läsaren ska kunna kontrollera dem, om de finns tillgängliga via bibliotek eller på Internet. Det förekommer även att muntliga källor och annan korrespondens inkluderas i källförteckningen, men det är ovanligt i tekniska rapporter.</w:t>
      </w:r>
    </w:p>
    <w:p w14:paraId="2EB6B4DB" w14:textId="39700408" w:rsidR="00591FB9" w:rsidRPr="000A7D9A" w:rsidRDefault="00821050" w:rsidP="00A96CB6">
      <w:pPr>
        <w:spacing w:after="210" w:line="324" w:lineRule="atLeast"/>
        <w:jc w:val="both"/>
        <w:rPr>
          <w:rFonts w:cs="Times New Roman"/>
          <w:color w:val="000000"/>
          <w:sz w:val="20"/>
          <w:szCs w:val="20"/>
        </w:rPr>
      </w:pPr>
      <w:r w:rsidRPr="000A7D9A">
        <w:rPr>
          <w:rFonts w:cs="Times New Roman"/>
          <w:color w:val="000000"/>
          <w:sz w:val="20"/>
          <w:szCs w:val="20"/>
        </w:rPr>
        <w:t>Använd vederhäftiga förstahandskällor som t.ex. publikationer som är vetenskapligt granskande och officiella standarder. Undvik indirekta källor (t.ex. wikipedia, populär-vetenskapliga referat, privata hemsidor och studentuppsatser). Var källkritisk, särskilt mot produktpresentationer från företag.</w:t>
      </w:r>
    </w:p>
    <w:p w14:paraId="5D3F794D" w14:textId="77777777" w:rsidR="00591FB9" w:rsidRPr="000A7D9A" w:rsidRDefault="00591FB9" w:rsidP="00591FB9">
      <w:pPr>
        <w:spacing w:before="100" w:beforeAutospacing="1" w:after="100" w:afterAutospacing="1"/>
        <w:rPr>
          <w:rFonts w:cs="Times New Roman"/>
          <w:color w:val="000000"/>
          <w:sz w:val="20"/>
          <w:szCs w:val="20"/>
        </w:rPr>
      </w:pPr>
      <w:r w:rsidRPr="000A7D9A">
        <w:rPr>
          <w:rFonts w:cs="Times New Roman"/>
          <w:color w:val="000000"/>
          <w:sz w:val="20"/>
          <w:szCs w:val="20"/>
        </w:rPr>
        <w:t> </w:t>
      </w:r>
    </w:p>
    <w:p w14:paraId="0837B46B" w14:textId="04A81D3B" w:rsidR="00BC30F2" w:rsidRPr="000A7D9A" w:rsidRDefault="00BC30F2">
      <w:pPr>
        <w:rPr>
          <w:rFonts w:eastAsiaTheme="majorEastAsia" w:cstheme="majorBidi"/>
          <w:color w:val="2F5496" w:themeColor="accent1" w:themeShade="BF"/>
          <w:sz w:val="20"/>
          <w:szCs w:val="20"/>
        </w:rPr>
      </w:pPr>
    </w:p>
    <w:p w14:paraId="0C1A8C81" w14:textId="77777777" w:rsidR="00055D25" w:rsidRPr="000A7D9A" w:rsidRDefault="00055D25">
      <w:pPr>
        <w:rPr>
          <w:rFonts w:asciiTheme="majorHAnsi" w:eastAsiaTheme="majorEastAsia" w:hAnsiTheme="majorHAnsi" w:cstheme="majorBidi"/>
          <w:b/>
          <w:bCs/>
          <w:color w:val="4472C4" w:themeColor="accent1"/>
          <w:sz w:val="20"/>
          <w:szCs w:val="20"/>
        </w:rPr>
      </w:pPr>
      <w:bookmarkStart w:id="40" w:name="_Toc503537096"/>
      <w:r w:rsidRPr="000A7D9A">
        <w:rPr>
          <w:sz w:val="20"/>
          <w:szCs w:val="20"/>
        </w:rPr>
        <w:br w:type="page"/>
      </w:r>
    </w:p>
    <w:p w14:paraId="671D6FD0" w14:textId="40760E97" w:rsidR="00591FB9" w:rsidRPr="000A7D9A" w:rsidRDefault="00055D25" w:rsidP="00F320D4">
      <w:pPr>
        <w:pStyle w:val="Heading2"/>
        <w:rPr>
          <w:sz w:val="20"/>
          <w:szCs w:val="20"/>
        </w:rPr>
      </w:pPr>
      <w:bookmarkStart w:id="41" w:name="_Toc21098808"/>
      <w:r w:rsidRPr="000A7D9A">
        <w:rPr>
          <w:sz w:val="20"/>
          <w:szCs w:val="20"/>
        </w:rPr>
        <w:lastRenderedPageBreak/>
        <w:t>Bi</w:t>
      </w:r>
      <w:r w:rsidR="00BA3D42" w:rsidRPr="000A7D9A">
        <w:rPr>
          <w:sz w:val="20"/>
          <w:szCs w:val="20"/>
        </w:rPr>
        <w:t xml:space="preserve">laga </w:t>
      </w:r>
      <w:r w:rsidR="00B01767" w:rsidRPr="000A7D9A">
        <w:rPr>
          <w:sz w:val="20"/>
          <w:szCs w:val="20"/>
        </w:rPr>
        <w:t xml:space="preserve">WEBBLÄNKAR </w:t>
      </w:r>
      <w:r w:rsidR="00591FB9" w:rsidRPr="000A7D9A">
        <w:rPr>
          <w:sz w:val="20"/>
          <w:szCs w:val="20"/>
        </w:rPr>
        <w:t>OM ENTREPRENÖRSKAP PÅ KTH</w:t>
      </w:r>
      <w:bookmarkEnd w:id="40"/>
      <w:r w:rsidR="00AF3A8F" w:rsidRPr="000A7D9A">
        <w:rPr>
          <w:sz w:val="20"/>
          <w:szCs w:val="20"/>
        </w:rPr>
        <w:t xml:space="preserve"> </w:t>
      </w:r>
      <w:r w:rsidR="00B01767" w:rsidRPr="000A7D9A">
        <w:rPr>
          <w:sz w:val="20"/>
          <w:szCs w:val="20"/>
        </w:rPr>
        <w:t>mm</w:t>
      </w:r>
      <w:bookmarkEnd w:id="41"/>
    </w:p>
    <w:p w14:paraId="6F576D87" w14:textId="77777777" w:rsidR="00591FB9" w:rsidRPr="000A7D9A" w:rsidRDefault="00591FB9" w:rsidP="00591FB9">
      <w:pPr>
        <w:spacing w:before="100" w:beforeAutospacing="1" w:after="100" w:afterAutospacing="1"/>
        <w:rPr>
          <w:rFonts w:cs="Times New Roman"/>
          <w:color w:val="000000"/>
          <w:sz w:val="20"/>
          <w:szCs w:val="20"/>
        </w:rPr>
      </w:pPr>
      <w:r w:rsidRPr="000A7D9A">
        <w:rPr>
          <w:rFonts w:cs="Times New Roman"/>
          <w:color w:val="000000"/>
          <w:sz w:val="20"/>
          <w:szCs w:val="20"/>
        </w:rPr>
        <w:t> - På KTH händer mycket inom entreprenörskap </w:t>
      </w:r>
      <w:r w:rsidRPr="000A7D9A">
        <w:rPr>
          <w:rFonts w:cs="Times New Roman"/>
          <w:color w:val="000000"/>
          <w:sz w:val="20"/>
          <w:szCs w:val="20"/>
        </w:rPr>
        <w:br/>
        <w:t>I projektuppgiften ingår att gruppen någon gång under kursen besöker KTH Student Inc på KTH centrala campus https://www.kth.se/en/innovation/studentinc eller annan inkubator eller liknande eller någon av verksamheterna nedan. Se projektfråga PRO5</w:t>
      </w:r>
    </w:p>
    <w:p w14:paraId="743E302B" w14:textId="77777777" w:rsidR="00E42DAA" w:rsidRPr="00E42DAA" w:rsidRDefault="00591FB9" w:rsidP="00E42DAA">
      <w:pPr>
        <w:numPr>
          <w:ilvl w:val="0"/>
          <w:numId w:val="7"/>
        </w:numPr>
        <w:ind w:left="0"/>
        <w:rPr>
          <w:rFonts w:asciiTheme="majorHAnsi" w:eastAsia="Times New Roman" w:hAnsiTheme="majorHAnsi" w:cstheme="majorHAnsi"/>
          <w:color w:val="000000"/>
        </w:rPr>
      </w:pPr>
      <w:r w:rsidRPr="000A7D9A">
        <w:rPr>
          <w:rFonts w:eastAsia="Times New Roman" w:cs="Times New Roman"/>
          <w:color w:val="000000"/>
          <w:sz w:val="20"/>
          <w:szCs w:val="20"/>
        </w:rPr>
        <w:t>http://www.innovationchallenge.se/</w:t>
      </w:r>
      <w:r w:rsidRPr="000A7D9A">
        <w:rPr>
          <w:rFonts w:eastAsia="Times New Roman" w:cs="Times New Roman"/>
          <w:color w:val="000000"/>
          <w:sz w:val="20"/>
          <w:szCs w:val="20"/>
        </w:rPr>
        <w:br/>
        <w:t>• https://www.kth.se/innovation/team/samarbetsparners/excitera-1.585286</w:t>
      </w:r>
      <w:r w:rsidRPr="000A7D9A">
        <w:rPr>
          <w:rFonts w:eastAsia="Times New Roman" w:cs="Times New Roman"/>
          <w:color w:val="000000"/>
          <w:sz w:val="20"/>
          <w:szCs w:val="20"/>
        </w:rPr>
        <w:br/>
        <w:t>• Almi (statlig) http://www.almi.se/</w:t>
      </w:r>
      <w:r w:rsidRPr="000A7D9A">
        <w:rPr>
          <w:rFonts w:eastAsia="Times New Roman" w:cs="Times New Roman"/>
          <w:color w:val="000000"/>
          <w:sz w:val="20"/>
          <w:szCs w:val="20"/>
        </w:rPr>
        <w:br/>
        <w:t>• Vinnova (statlig) http://www.vinnova.se/sv/</w:t>
      </w:r>
      <w:r w:rsidRPr="000A7D9A">
        <w:rPr>
          <w:rFonts w:eastAsia="Times New Roman" w:cs="Times New Roman"/>
          <w:color w:val="000000"/>
          <w:sz w:val="20"/>
          <w:szCs w:val="20"/>
        </w:rPr>
        <w:br/>
        <w:t>• Tillväxtverket (statlig)</w:t>
      </w:r>
      <w:r w:rsidRPr="000A7D9A">
        <w:rPr>
          <w:rFonts w:eastAsia="Times New Roman" w:cs="Times New Roman"/>
          <w:color w:val="000000"/>
          <w:sz w:val="20"/>
          <w:szCs w:val="20"/>
        </w:rPr>
        <w:br/>
        <w:t>• http://www.sisp.se/om-inkubatorer</w:t>
      </w:r>
      <w:r w:rsidRPr="000A7D9A">
        <w:rPr>
          <w:rFonts w:eastAsia="Times New Roman" w:cs="Times New Roman"/>
          <w:color w:val="000000"/>
          <w:sz w:val="20"/>
          <w:szCs w:val="20"/>
        </w:rPr>
        <w:br/>
        <w:t>• STING (Stockholms stad) http://www.stockholminnovation.com/en/</w:t>
      </w:r>
      <w:r w:rsidRPr="000A7D9A">
        <w:rPr>
          <w:rFonts w:eastAsia="Times New Roman" w:cs="Times New Roman"/>
          <w:color w:val="000000"/>
          <w:sz w:val="20"/>
          <w:szCs w:val="20"/>
        </w:rPr>
        <w:br/>
        <w:t>• http://foretag.stockholm.se/Foretagsservice/Utveckla-din-ide/</w:t>
      </w:r>
      <w:r w:rsidRPr="000A7D9A">
        <w:rPr>
          <w:rFonts w:eastAsia="Times New Roman" w:cs="Times New Roman"/>
          <w:color w:val="000000"/>
          <w:sz w:val="20"/>
          <w:szCs w:val="20"/>
        </w:rPr>
        <w:br/>
        <w:t>• http://www.nyforetagarcentrum.com/main.asp?categoryID=918&amp;NFCID=79</w:t>
      </w:r>
      <w:r w:rsidRPr="000A7D9A">
        <w:rPr>
          <w:rFonts w:eastAsia="Times New Roman" w:cs="Times New Roman"/>
          <w:color w:val="000000"/>
          <w:sz w:val="20"/>
          <w:szCs w:val="20"/>
        </w:rPr>
        <w:br/>
        <w:t>• https://www.verksamt.se/ (statlig)</w:t>
      </w:r>
      <w:r w:rsidRPr="000A7D9A">
        <w:rPr>
          <w:rFonts w:eastAsia="Times New Roman" w:cs="Times New Roman"/>
          <w:color w:val="000000"/>
          <w:sz w:val="20"/>
          <w:szCs w:val="20"/>
        </w:rPr>
        <w:br/>
        <w:t>• http://sllinnovation.se/</w:t>
      </w:r>
      <w:r w:rsidRPr="000A7D9A">
        <w:rPr>
          <w:rFonts w:eastAsia="Times New Roman" w:cs="Times New Roman"/>
          <w:color w:val="000000"/>
          <w:sz w:val="20"/>
          <w:szCs w:val="20"/>
        </w:rPr>
        <w:br/>
        <w:t>• http://www.sll.se/om-landstinget/forskning-och-utveckling/ideradet/</w:t>
      </w:r>
      <w:r w:rsidRPr="000A7D9A">
        <w:rPr>
          <w:rFonts w:eastAsia="Times New Roman" w:cs="Times New Roman"/>
          <w:color w:val="000000"/>
          <w:sz w:val="20"/>
          <w:szCs w:val="20"/>
        </w:rPr>
        <w:br/>
        <w:t>• http://shinetwork.se/shine-innovationstavling/</w:t>
      </w:r>
      <w:r w:rsidRPr="000A7D9A">
        <w:rPr>
          <w:rFonts w:eastAsia="Times New Roman" w:cs="Times New Roman"/>
          <w:color w:val="000000"/>
          <w:sz w:val="20"/>
          <w:szCs w:val="20"/>
        </w:rPr>
        <w:br/>
        <w:t>• Flemingsberg Science</w:t>
      </w:r>
      <w:r w:rsidRPr="000A7D9A">
        <w:rPr>
          <w:rFonts w:eastAsia="Times New Roman" w:cs="Times New Roman"/>
          <w:color w:val="000000"/>
          <w:sz w:val="20"/>
          <w:szCs w:val="20"/>
        </w:rPr>
        <w:br/>
        <w:t>• Riskkapitalföreningen</w:t>
      </w:r>
      <w:r w:rsidRPr="000A7D9A">
        <w:rPr>
          <w:rFonts w:eastAsia="Times New Roman" w:cs="Times New Roman"/>
          <w:color w:val="000000"/>
          <w:sz w:val="20"/>
          <w:szCs w:val="20"/>
        </w:rPr>
        <w:br/>
        <w:t>• Draknästet / Dragon's Den (tv)</w:t>
      </w:r>
      <w:r w:rsidRPr="000A7D9A">
        <w:rPr>
          <w:rFonts w:eastAsia="Times New Roman" w:cs="Times New Roman"/>
          <w:color w:val="000000"/>
          <w:sz w:val="20"/>
          <w:szCs w:val="20"/>
        </w:rPr>
        <w:br/>
        <w:t>• http://www.smtc.se/erbjudanden/coaching/inkubator</w:t>
      </w:r>
      <w:r w:rsidRPr="000A7D9A">
        <w:rPr>
          <w:rFonts w:eastAsia="Times New Roman" w:cs="Times New Roman"/>
          <w:color w:val="000000"/>
          <w:sz w:val="20"/>
          <w:szCs w:val="20"/>
        </w:rPr>
        <w:br/>
        <w:t>• http://uic.se/</w:t>
      </w:r>
      <w:r w:rsidRPr="000A7D9A">
        <w:rPr>
          <w:rFonts w:eastAsia="Times New Roman" w:cs="Times New Roman"/>
          <w:color w:val="000000"/>
          <w:sz w:val="20"/>
          <w:szCs w:val="20"/>
        </w:rPr>
        <w:br/>
        <w:t>• http://connectost.se/</w:t>
      </w:r>
      <w:r w:rsidRPr="000A7D9A">
        <w:rPr>
          <w:rFonts w:eastAsia="Times New Roman" w:cs="Times New Roman"/>
          <w:color w:val="000000"/>
          <w:sz w:val="20"/>
          <w:szCs w:val="20"/>
        </w:rPr>
        <w:br/>
        <w:t>• http://www.modeochdesign.se/page.php?department=9</w:t>
      </w:r>
      <w:r w:rsidRPr="000A7D9A">
        <w:rPr>
          <w:rFonts w:eastAsia="Times New Roman" w:cs="Times New Roman"/>
          <w:color w:val="000000"/>
          <w:sz w:val="20"/>
          <w:szCs w:val="20"/>
        </w:rPr>
        <w:br/>
        <w:t>• http://www.uic.se/finansiering/finansieringsfaser/</w:t>
      </w:r>
      <w:r w:rsidRPr="000A7D9A">
        <w:rPr>
          <w:rFonts w:eastAsia="Times New Roman" w:cs="Times New Roman"/>
          <w:color w:val="000000"/>
          <w:sz w:val="20"/>
          <w:szCs w:val="20"/>
        </w:rPr>
        <w:br/>
        <w:t>• http://www.driva-eget.se/nyheter/affarer/tavla-med-din-affarside</w:t>
      </w:r>
      <w:r w:rsidRPr="000A7D9A">
        <w:rPr>
          <w:rFonts w:eastAsia="Times New Roman" w:cs="Times New Roman"/>
          <w:color w:val="000000"/>
          <w:sz w:val="20"/>
          <w:szCs w:val="20"/>
        </w:rPr>
        <w:br/>
        <w:t>• http://www.startupstockholm.se/start</w:t>
      </w:r>
      <w:r w:rsidRPr="000A7D9A">
        <w:rPr>
          <w:rFonts w:eastAsia="Times New Roman" w:cs="Times New Roman"/>
          <w:color w:val="000000"/>
          <w:sz w:val="20"/>
          <w:szCs w:val="20"/>
        </w:rPr>
        <w:br/>
        <w:t xml:space="preserve">• </w:t>
      </w:r>
      <w:hyperlink r:id="rId59" w:history="1">
        <w:r w:rsidR="00E42DAA" w:rsidRPr="00E42DAA">
          <w:rPr>
            <w:rStyle w:val="Hyperlink"/>
            <w:rFonts w:asciiTheme="majorHAnsi" w:eastAsia="Times New Roman" w:hAnsiTheme="majorHAnsi" w:cstheme="majorHAnsi"/>
          </w:rPr>
          <w:t>http://www.driftig.nu/Lankar/list/onecat/Omrade+Inkubatorer-Science-Parks-och-Foretagshotell/0/all_items/</w:t>
        </w:r>
      </w:hyperlink>
    </w:p>
    <w:p w14:paraId="7DEE700C" w14:textId="2F6296C1" w:rsidR="00E42DAA" w:rsidRPr="00E42DAA" w:rsidRDefault="00D871A7" w:rsidP="00E42DAA">
      <w:pPr>
        <w:rPr>
          <w:rFonts w:asciiTheme="majorHAnsi" w:eastAsia="Times New Roman" w:hAnsiTheme="majorHAnsi" w:cstheme="majorHAnsi"/>
          <w:color w:val="000000"/>
        </w:rPr>
      </w:pPr>
      <w:hyperlink r:id="rId60" w:history="1">
        <w:r w:rsidR="00E42DAA" w:rsidRPr="00E42DAA">
          <w:rPr>
            <w:rStyle w:val="Hyperlink"/>
            <w:rFonts w:asciiTheme="majorHAnsi" w:hAnsiTheme="majorHAnsi" w:cstheme="majorHAnsi"/>
          </w:rPr>
          <w:t>https://blogs.wsj.com/cio/2018/11/02/its-all-about-business-model-innovation-not-new-technology/?guid=BL-CIOB-14564&amp;mod=hp_minor_pos4&amp;dsk=y</w:t>
        </w:r>
        <w:r w:rsidR="00E42DAA" w:rsidRPr="00E42DAA">
          <w:rPr>
            <w:rStyle w:val="Hyperlink"/>
            <w:rFonts w:asciiTheme="majorHAnsi" w:hAnsiTheme="majorHAnsi" w:cstheme="majorHAnsi"/>
            <w:bdr w:val="none" w:sz="0" w:space="0" w:color="auto" w:frame="1"/>
          </w:rPr>
          <w:t> </w:t>
        </w:r>
      </w:hyperlink>
    </w:p>
    <w:p w14:paraId="3F4D7A9D" w14:textId="1D3C64A1" w:rsidR="00E42DAA" w:rsidRPr="00E42DAA" w:rsidRDefault="00D871A7" w:rsidP="00E42DAA">
      <w:pPr>
        <w:pStyle w:val="NormalWeb"/>
        <w:shd w:val="clear" w:color="auto" w:fill="FFFFFF"/>
        <w:spacing w:before="0" w:beforeAutospacing="0" w:after="0" w:afterAutospacing="0"/>
        <w:rPr>
          <w:rFonts w:asciiTheme="majorHAnsi" w:hAnsiTheme="majorHAnsi" w:cstheme="majorHAnsi"/>
          <w:color w:val="262626"/>
          <w:sz w:val="22"/>
          <w:szCs w:val="22"/>
        </w:rPr>
      </w:pPr>
      <w:hyperlink r:id="rId61" w:history="1">
        <w:r w:rsidR="00E42DAA" w:rsidRPr="00E42DAA">
          <w:rPr>
            <w:rStyle w:val="Hyperlink"/>
            <w:rFonts w:asciiTheme="majorHAnsi" w:hAnsiTheme="majorHAnsi" w:cstheme="majorHAnsi"/>
            <w:sz w:val="22"/>
            <w:szCs w:val="22"/>
          </w:rPr>
          <w:t>https://m.youtube.com/playlist?list=PLYTXvUDQT5pXZXbZYge4H6f-4aWCNqvIf</w:t>
        </w:r>
        <w:r w:rsidR="00E42DAA" w:rsidRPr="00E42DAA">
          <w:rPr>
            <w:rStyle w:val="Hyperlink"/>
            <w:rFonts w:asciiTheme="majorHAnsi" w:hAnsiTheme="majorHAnsi" w:cstheme="majorHAnsi"/>
            <w:sz w:val="22"/>
            <w:szCs w:val="22"/>
            <w:bdr w:val="none" w:sz="0" w:space="0" w:color="auto" w:frame="1"/>
          </w:rPr>
          <w:t> </w:t>
        </w:r>
      </w:hyperlink>
    </w:p>
    <w:p w14:paraId="1A65B56D" w14:textId="77777777" w:rsidR="00E42DAA" w:rsidRPr="00E42DAA" w:rsidRDefault="00E42DAA" w:rsidP="00E42DAA">
      <w:pPr>
        <w:pStyle w:val="NormalWeb"/>
        <w:shd w:val="clear" w:color="auto" w:fill="FFFFFF"/>
        <w:spacing w:before="0" w:beforeAutospacing="0" w:after="0" w:afterAutospacing="0"/>
        <w:rPr>
          <w:rFonts w:asciiTheme="majorHAnsi" w:hAnsiTheme="majorHAnsi" w:cstheme="majorHAnsi"/>
          <w:color w:val="262626"/>
          <w:sz w:val="22"/>
          <w:szCs w:val="22"/>
        </w:rPr>
      </w:pPr>
      <w:r w:rsidRPr="00E42DAA">
        <w:rPr>
          <w:rFonts w:asciiTheme="majorHAnsi" w:hAnsiTheme="majorHAnsi" w:cstheme="majorHAnsi"/>
          <w:color w:val="262626"/>
          <w:sz w:val="22"/>
          <w:szCs w:val="22"/>
        </w:rPr>
        <w:t>och den här har intressant väldigt personligt öppet skrivet innehåll om lärande genom entreprenörskap, men läs citatet som lagts i artikelns inledning med sund källkritik</w:t>
      </w:r>
    </w:p>
    <w:p w14:paraId="5AA47003" w14:textId="77777777" w:rsidR="00E42DAA" w:rsidRPr="00E42DAA" w:rsidRDefault="00D871A7" w:rsidP="00E42DAA">
      <w:pPr>
        <w:pStyle w:val="NormalWeb"/>
        <w:shd w:val="clear" w:color="auto" w:fill="FFFFFF"/>
        <w:spacing w:before="0" w:beforeAutospacing="0" w:after="0" w:afterAutospacing="0"/>
        <w:rPr>
          <w:rFonts w:asciiTheme="majorHAnsi" w:hAnsiTheme="majorHAnsi" w:cstheme="majorHAnsi"/>
          <w:color w:val="262626"/>
          <w:sz w:val="22"/>
          <w:szCs w:val="22"/>
        </w:rPr>
      </w:pPr>
      <w:hyperlink r:id="rId62" w:history="1">
        <w:r w:rsidR="00E42DAA" w:rsidRPr="00E42DAA">
          <w:rPr>
            <w:rStyle w:val="Hyperlink"/>
            <w:rFonts w:asciiTheme="majorHAnsi" w:hAnsiTheme="majorHAnsi" w:cstheme="majorHAnsi"/>
            <w:sz w:val="22"/>
            <w:szCs w:val="22"/>
          </w:rPr>
          <w:t>https://medium.com/@StephStClaire/11-things-i-wish-i-knew-when-i-started-my-business-3dc264023df5</w:t>
        </w:r>
        <w:r w:rsidR="00E42DAA" w:rsidRPr="00E42DAA">
          <w:rPr>
            <w:rStyle w:val="Hyperlink"/>
            <w:rFonts w:asciiTheme="majorHAnsi" w:hAnsiTheme="majorHAnsi" w:cstheme="majorHAnsi"/>
            <w:sz w:val="22"/>
            <w:szCs w:val="22"/>
            <w:bdr w:val="none" w:sz="0" w:space="0" w:color="auto" w:frame="1"/>
          </w:rPr>
          <w:t> </w:t>
        </w:r>
      </w:hyperlink>
      <w:r w:rsidR="00E42DAA" w:rsidRPr="00E42DAA">
        <w:rPr>
          <w:rFonts w:asciiTheme="majorHAnsi" w:hAnsiTheme="majorHAnsi" w:cstheme="majorHAnsi"/>
          <w:color w:val="262626"/>
          <w:sz w:val="22"/>
          <w:szCs w:val="22"/>
        </w:rPr>
        <w:t xml:space="preserve"> </w:t>
      </w:r>
    </w:p>
    <w:p w14:paraId="4B282A1B" w14:textId="1AD738AE" w:rsidR="00E42DAA" w:rsidRPr="00E42DAA" w:rsidRDefault="00D871A7" w:rsidP="00E42DAA">
      <w:pPr>
        <w:pStyle w:val="NormalWeb"/>
        <w:shd w:val="clear" w:color="auto" w:fill="FFFFFF"/>
        <w:spacing w:before="0" w:beforeAutospacing="0" w:after="0" w:afterAutospacing="0"/>
        <w:rPr>
          <w:rFonts w:asciiTheme="majorHAnsi" w:hAnsiTheme="majorHAnsi" w:cstheme="majorHAnsi"/>
          <w:color w:val="262626"/>
          <w:sz w:val="22"/>
          <w:szCs w:val="22"/>
        </w:rPr>
      </w:pPr>
      <w:hyperlink r:id="rId63" w:history="1">
        <w:r w:rsidR="00E42DAA" w:rsidRPr="00E42DAA">
          <w:rPr>
            <w:rStyle w:val="Hyperlink"/>
            <w:rFonts w:asciiTheme="majorHAnsi" w:hAnsiTheme="majorHAnsi" w:cstheme="majorHAnsi"/>
            <w:sz w:val="22"/>
            <w:szCs w:val="22"/>
          </w:rPr>
          <w:t>http://inventure.fi</w:t>
        </w:r>
        <w:r w:rsidR="00E42DAA" w:rsidRPr="00E42DAA">
          <w:rPr>
            <w:rStyle w:val="Hyperlink"/>
            <w:rFonts w:asciiTheme="majorHAnsi" w:hAnsiTheme="majorHAnsi" w:cstheme="majorHAnsi"/>
            <w:sz w:val="22"/>
            <w:szCs w:val="22"/>
            <w:bdr w:val="none" w:sz="0" w:space="0" w:color="auto" w:frame="1"/>
          </w:rPr>
          <w:t> </w:t>
        </w:r>
      </w:hyperlink>
    </w:p>
    <w:p w14:paraId="11080471" w14:textId="78E0635F" w:rsidR="00E42DAA" w:rsidRPr="00396BE9" w:rsidRDefault="00D871A7" w:rsidP="00E42DAA">
      <w:pPr>
        <w:rPr>
          <w:rFonts w:asciiTheme="majorHAnsi" w:hAnsiTheme="majorHAnsi" w:cstheme="majorHAnsi"/>
          <w:color w:val="262626"/>
        </w:rPr>
      </w:pPr>
      <w:hyperlink r:id="rId64" w:history="1">
        <w:r w:rsidR="00E42DAA" w:rsidRPr="00E42DAA">
          <w:rPr>
            <w:rStyle w:val="Hyperlink"/>
            <w:rFonts w:asciiTheme="majorHAnsi" w:hAnsiTheme="majorHAnsi" w:cstheme="majorHAnsi"/>
          </w:rPr>
          <w:t>https://northzone.com</w:t>
        </w:r>
      </w:hyperlink>
    </w:p>
    <w:p w14:paraId="6E4AD904" w14:textId="77777777" w:rsidR="00E42DAA" w:rsidRPr="00396BE9" w:rsidRDefault="00D871A7" w:rsidP="00E42DAA">
      <w:pPr>
        <w:pStyle w:val="NormalWeb"/>
        <w:shd w:val="clear" w:color="auto" w:fill="FFFFFF"/>
        <w:spacing w:before="0" w:beforeAutospacing="0" w:after="0" w:afterAutospacing="0"/>
        <w:rPr>
          <w:rFonts w:asciiTheme="majorHAnsi" w:hAnsiTheme="majorHAnsi" w:cstheme="majorHAnsi"/>
          <w:color w:val="262626"/>
          <w:sz w:val="22"/>
          <w:szCs w:val="22"/>
        </w:rPr>
      </w:pPr>
      <w:hyperlink r:id="rId65" w:tgtFrame="_blank" w:history="1">
        <w:r w:rsidR="00E42DAA" w:rsidRPr="00396BE9">
          <w:rPr>
            <w:rStyle w:val="Hyperlink"/>
            <w:rFonts w:asciiTheme="majorHAnsi" w:hAnsiTheme="majorHAnsi" w:cstheme="majorHAnsi"/>
            <w:sz w:val="22"/>
            <w:szCs w:val="22"/>
          </w:rPr>
          <w:t>https://hax.co</w:t>
        </w:r>
        <w:r w:rsidR="00E42DAA" w:rsidRPr="00396BE9">
          <w:rPr>
            <w:rStyle w:val="screenreader-only"/>
            <w:rFonts w:asciiTheme="majorHAnsi" w:hAnsiTheme="majorHAnsi" w:cstheme="majorHAnsi"/>
            <w:color w:val="0000FF"/>
            <w:sz w:val="22"/>
            <w:szCs w:val="22"/>
            <w:u w:val="single"/>
            <w:bdr w:val="none" w:sz="0" w:space="0" w:color="auto" w:frame="1"/>
          </w:rPr>
          <w:t> </w:t>
        </w:r>
      </w:hyperlink>
    </w:p>
    <w:p w14:paraId="48744DE9" w14:textId="77777777" w:rsidR="00E42DAA" w:rsidRPr="00396BE9" w:rsidRDefault="00D871A7" w:rsidP="00E42DAA">
      <w:pPr>
        <w:pStyle w:val="NormalWeb"/>
        <w:shd w:val="clear" w:color="auto" w:fill="FFFFFF"/>
        <w:spacing w:before="0" w:beforeAutospacing="0" w:after="0" w:afterAutospacing="0"/>
        <w:rPr>
          <w:rFonts w:asciiTheme="majorHAnsi" w:hAnsiTheme="majorHAnsi" w:cstheme="majorHAnsi"/>
          <w:color w:val="262626"/>
          <w:sz w:val="22"/>
          <w:szCs w:val="22"/>
        </w:rPr>
      </w:pPr>
      <w:hyperlink r:id="rId66" w:tgtFrame="_blank" w:history="1">
        <w:r w:rsidR="00E42DAA" w:rsidRPr="00396BE9">
          <w:rPr>
            <w:rStyle w:val="Hyperlink"/>
            <w:rFonts w:asciiTheme="majorHAnsi" w:hAnsiTheme="majorHAnsi" w:cstheme="majorHAnsi"/>
            <w:sz w:val="22"/>
            <w:szCs w:val="22"/>
          </w:rPr>
          <w:t>https://www.almi.se</w:t>
        </w:r>
        <w:r w:rsidR="00E42DAA" w:rsidRPr="00396BE9">
          <w:rPr>
            <w:rStyle w:val="screenreader-only"/>
            <w:rFonts w:asciiTheme="majorHAnsi" w:hAnsiTheme="majorHAnsi" w:cstheme="majorHAnsi"/>
            <w:color w:val="0000FF"/>
            <w:sz w:val="22"/>
            <w:szCs w:val="22"/>
            <w:u w:val="single"/>
            <w:bdr w:val="none" w:sz="0" w:space="0" w:color="auto" w:frame="1"/>
          </w:rPr>
          <w:t> </w:t>
        </w:r>
      </w:hyperlink>
    </w:p>
    <w:p w14:paraId="30DDCD5F" w14:textId="38740189" w:rsidR="00E42DAA" w:rsidRPr="00E42DAA" w:rsidRDefault="00D871A7" w:rsidP="00E42DAA">
      <w:pPr>
        <w:pStyle w:val="NormalWeb"/>
        <w:shd w:val="clear" w:color="auto" w:fill="FFFFFF"/>
        <w:spacing w:before="0" w:beforeAutospacing="0" w:after="0" w:afterAutospacing="0"/>
        <w:rPr>
          <w:rFonts w:asciiTheme="majorHAnsi" w:hAnsiTheme="majorHAnsi" w:cstheme="majorHAnsi"/>
          <w:color w:val="262626"/>
          <w:sz w:val="22"/>
          <w:szCs w:val="22"/>
        </w:rPr>
      </w:pPr>
      <w:hyperlink r:id="rId67" w:tgtFrame="_blank" w:history="1">
        <w:r w:rsidR="00E42DAA" w:rsidRPr="00396BE9">
          <w:rPr>
            <w:rStyle w:val="Hyperlink"/>
            <w:rFonts w:asciiTheme="majorHAnsi" w:hAnsiTheme="majorHAnsi" w:cstheme="majorHAnsi"/>
            <w:sz w:val="22"/>
            <w:szCs w:val="22"/>
          </w:rPr>
          <w:t>https://www.teknikforetagen.se</w:t>
        </w:r>
      </w:hyperlink>
    </w:p>
    <w:p w14:paraId="1EF85551" w14:textId="77777777" w:rsidR="00E42DAA" w:rsidRPr="00E42DAA" w:rsidRDefault="00D871A7" w:rsidP="00E42DAA">
      <w:pPr>
        <w:pStyle w:val="NormalWeb"/>
        <w:shd w:val="clear" w:color="auto" w:fill="FFFFFF"/>
        <w:spacing w:before="0" w:beforeAutospacing="0" w:after="0" w:afterAutospacing="0"/>
        <w:rPr>
          <w:rFonts w:asciiTheme="majorHAnsi" w:hAnsiTheme="majorHAnsi" w:cstheme="majorHAnsi"/>
          <w:color w:val="262626"/>
          <w:sz w:val="22"/>
          <w:szCs w:val="22"/>
        </w:rPr>
      </w:pPr>
      <w:hyperlink r:id="rId68" w:history="1">
        <w:r w:rsidR="00E42DAA" w:rsidRPr="00E42DAA">
          <w:rPr>
            <w:rStyle w:val="Hyperlink"/>
            <w:rFonts w:asciiTheme="majorHAnsi" w:hAnsiTheme="majorHAnsi" w:cstheme="majorHAnsi"/>
            <w:sz w:val="22"/>
            <w:szCs w:val="22"/>
          </w:rPr>
          <w:t>https://vismaspcs.se/ditt-foretagande/driva-eget-foretag/bra-poddar</w:t>
        </w:r>
        <w:r w:rsidR="00E42DAA" w:rsidRPr="00E42DAA">
          <w:rPr>
            <w:rStyle w:val="Hyperlink"/>
            <w:rFonts w:asciiTheme="majorHAnsi" w:hAnsiTheme="majorHAnsi" w:cstheme="majorHAnsi"/>
            <w:sz w:val="22"/>
            <w:szCs w:val="22"/>
            <w:bdr w:val="none" w:sz="0" w:space="0" w:color="auto" w:frame="1"/>
          </w:rPr>
          <w:t> </w:t>
        </w:r>
      </w:hyperlink>
    </w:p>
    <w:p w14:paraId="37EDB9DA" w14:textId="77777777" w:rsidR="00E42DAA" w:rsidRPr="00E42DAA" w:rsidRDefault="00D871A7" w:rsidP="00E42DAA">
      <w:pPr>
        <w:pStyle w:val="NormalWeb"/>
        <w:shd w:val="clear" w:color="auto" w:fill="FFFFFF"/>
        <w:spacing w:before="0" w:beforeAutospacing="0" w:after="0" w:afterAutospacing="0"/>
        <w:rPr>
          <w:rFonts w:asciiTheme="majorHAnsi" w:hAnsiTheme="majorHAnsi" w:cstheme="majorHAnsi"/>
          <w:color w:val="262626"/>
          <w:sz w:val="22"/>
          <w:szCs w:val="22"/>
        </w:rPr>
      </w:pPr>
      <w:hyperlink r:id="rId69" w:history="1">
        <w:r w:rsidR="00E42DAA" w:rsidRPr="00E42DAA">
          <w:rPr>
            <w:rStyle w:val="Hyperlink"/>
            <w:rFonts w:asciiTheme="majorHAnsi" w:hAnsiTheme="majorHAnsi" w:cstheme="majorHAnsi"/>
            <w:sz w:val="22"/>
            <w:szCs w:val="22"/>
          </w:rPr>
          <w:t>https://kampanj.dn.se/renault/episodes/var-storsta-utmaning-ar-var-framsta-fordel/</w:t>
        </w:r>
        <w:r w:rsidR="00E42DAA" w:rsidRPr="00E42DAA">
          <w:rPr>
            <w:rStyle w:val="Hyperlink"/>
            <w:rFonts w:asciiTheme="majorHAnsi" w:hAnsiTheme="majorHAnsi" w:cstheme="majorHAnsi"/>
            <w:sz w:val="22"/>
            <w:szCs w:val="22"/>
            <w:bdr w:val="none" w:sz="0" w:space="0" w:color="auto" w:frame="1"/>
          </w:rPr>
          <w:t> </w:t>
        </w:r>
      </w:hyperlink>
    </w:p>
    <w:p w14:paraId="35FFA73A" w14:textId="77777777" w:rsidR="00E42DAA" w:rsidRPr="00E42DAA" w:rsidRDefault="00D871A7" w:rsidP="00E42DAA">
      <w:pPr>
        <w:pStyle w:val="NormalWeb"/>
        <w:shd w:val="clear" w:color="auto" w:fill="FFFFFF"/>
        <w:spacing w:before="0" w:beforeAutospacing="0" w:after="0" w:afterAutospacing="0"/>
        <w:rPr>
          <w:rFonts w:asciiTheme="majorHAnsi" w:hAnsiTheme="majorHAnsi" w:cstheme="majorHAnsi"/>
          <w:color w:val="262626"/>
          <w:sz w:val="22"/>
          <w:szCs w:val="22"/>
        </w:rPr>
      </w:pPr>
      <w:hyperlink r:id="rId70" w:history="1">
        <w:r w:rsidR="00E42DAA" w:rsidRPr="00E42DAA">
          <w:rPr>
            <w:rStyle w:val="Hyperlink"/>
            <w:rFonts w:asciiTheme="majorHAnsi" w:hAnsiTheme="majorHAnsi" w:cstheme="majorHAnsi"/>
            <w:sz w:val="22"/>
            <w:szCs w:val="22"/>
          </w:rPr>
          <w:t>https://www.barrons.com/articles/20-minutes-with-brandon-leibel-entrepreneur-and-oceans-activist-1537205177?mod=hp_minor_pos27</w:t>
        </w:r>
        <w:r w:rsidR="00E42DAA" w:rsidRPr="00E42DAA">
          <w:rPr>
            <w:rStyle w:val="Hyperlink"/>
            <w:rFonts w:asciiTheme="majorHAnsi" w:hAnsiTheme="majorHAnsi" w:cstheme="majorHAnsi"/>
            <w:sz w:val="22"/>
            <w:szCs w:val="22"/>
            <w:bdr w:val="none" w:sz="0" w:space="0" w:color="auto" w:frame="1"/>
          </w:rPr>
          <w:t> </w:t>
        </w:r>
      </w:hyperlink>
    </w:p>
    <w:p w14:paraId="2BBF3D67" w14:textId="77777777" w:rsidR="00E42DAA" w:rsidRPr="00E42DAA" w:rsidRDefault="00D871A7" w:rsidP="00E42DAA">
      <w:pPr>
        <w:pStyle w:val="NormalWeb"/>
        <w:shd w:val="clear" w:color="auto" w:fill="FFFFFF"/>
        <w:spacing w:before="0" w:beforeAutospacing="0" w:after="0" w:afterAutospacing="0"/>
        <w:rPr>
          <w:rFonts w:asciiTheme="majorHAnsi" w:hAnsiTheme="majorHAnsi" w:cstheme="majorHAnsi"/>
          <w:color w:val="262626"/>
          <w:sz w:val="22"/>
          <w:szCs w:val="22"/>
        </w:rPr>
      </w:pPr>
      <w:hyperlink r:id="rId71" w:history="1">
        <w:r w:rsidR="00E42DAA" w:rsidRPr="00E42DAA">
          <w:rPr>
            <w:rStyle w:val="Hyperlink"/>
            <w:rFonts w:asciiTheme="majorHAnsi" w:hAnsiTheme="majorHAnsi" w:cstheme="majorHAnsi"/>
            <w:sz w:val="22"/>
            <w:szCs w:val="22"/>
          </w:rPr>
          <w:t>https://www.di.se/hallbart-naringsliv/professorn-sa-maxar-du-vinsten-med-hallbarhet/</w:t>
        </w:r>
        <w:r w:rsidR="00E42DAA" w:rsidRPr="00E42DAA">
          <w:rPr>
            <w:rStyle w:val="Hyperlink"/>
            <w:rFonts w:asciiTheme="majorHAnsi" w:hAnsiTheme="majorHAnsi" w:cstheme="majorHAnsi"/>
            <w:sz w:val="22"/>
            <w:szCs w:val="22"/>
            <w:bdr w:val="none" w:sz="0" w:space="0" w:color="auto" w:frame="1"/>
          </w:rPr>
          <w:t> </w:t>
        </w:r>
      </w:hyperlink>
    </w:p>
    <w:p w14:paraId="62A37062" w14:textId="77777777" w:rsidR="00E42DAA" w:rsidRPr="00E42DAA" w:rsidRDefault="00D871A7" w:rsidP="00E42DAA">
      <w:pPr>
        <w:pStyle w:val="NormalWeb"/>
        <w:shd w:val="clear" w:color="auto" w:fill="FFFFFF"/>
        <w:spacing w:before="0" w:beforeAutospacing="0" w:after="0" w:afterAutospacing="0"/>
        <w:rPr>
          <w:rFonts w:asciiTheme="majorHAnsi" w:hAnsiTheme="majorHAnsi" w:cstheme="majorHAnsi"/>
          <w:color w:val="262626"/>
          <w:sz w:val="22"/>
          <w:szCs w:val="22"/>
        </w:rPr>
      </w:pPr>
      <w:hyperlink r:id="rId72" w:history="1">
        <w:r w:rsidR="00E42DAA" w:rsidRPr="00E42DAA">
          <w:rPr>
            <w:rStyle w:val="Hyperlink"/>
            <w:rFonts w:asciiTheme="majorHAnsi" w:hAnsiTheme="majorHAnsi" w:cstheme="majorHAnsi"/>
            <w:sz w:val="22"/>
            <w:szCs w:val="22"/>
          </w:rPr>
          <w:t>https://blogg.pwc.se/foretagarbloggen/utmaning-saeid-esmaeilzadeh?utm_source=hs_email&amp;utm_medium=email&amp;utm_content=64461760&amp;_hsenc=p2ANq</w:t>
        </w:r>
        <w:r w:rsidR="00E42DAA" w:rsidRPr="00E42DAA">
          <w:rPr>
            <w:rStyle w:val="Hyperlink"/>
            <w:rFonts w:asciiTheme="majorHAnsi" w:hAnsiTheme="majorHAnsi" w:cstheme="majorHAnsi"/>
            <w:sz w:val="22"/>
            <w:szCs w:val="22"/>
          </w:rPr>
          <w:lastRenderedPageBreak/>
          <w:t>tz-8YyncXWsc3idmQ_NTucCGX1l5RGwhMCYiXCkO3QMbbf-Kkj3ycC26tzeYV9seow8hUJe9J4b4UAzu33jL8IQAzs-wesg&amp;_hsmi=64461760</w:t>
        </w:r>
        <w:r w:rsidR="00E42DAA" w:rsidRPr="00E42DAA">
          <w:rPr>
            <w:rStyle w:val="Hyperlink"/>
            <w:rFonts w:asciiTheme="majorHAnsi" w:hAnsiTheme="majorHAnsi" w:cstheme="majorHAnsi"/>
            <w:sz w:val="22"/>
            <w:szCs w:val="22"/>
            <w:bdr w:val="none" w:sz="0" w:space="0" w:color="auto" w:frame="1"/>
          </w:rPr>
          <w:t> </w:t>
        </w:r>
      </w:hyperlink>
    </w:p>
    <w:p w14:paraId="331B42E2" w14:textId="77777777" w:rsidR="00E42DAA" w:rsidRPr="00E42DAA" w:rsidRDefault="00D871A7" w:rsidP="00E42DAA">
      <w:pPr>
        <w:pStyle w:val="NormalWeb"/>
        <w:shd w:val="clear" w:color="auto" w:fill="FFFFFF"/>
        <w:spacing w:before="0" w:beforeAutospacing="0" w:after="0" w:afterAutospacing="0"/>
        <w:rPr>
          <w:rFonts w:asciiTheme="majorHAnsi" w:hAnsiTheme="majorHAnsi" w:cstheme="majorHAnsi"/>
          <w:color w:val="262626"/>
          <w:sz w:val="22"/>
          <w:szCs w:val="22"/>
        </w:rPr>
      </w:pPr>
      <w:hyperlink r:id="rId73" w:history="1">
        <w:r w:rsidR="00E42DAA" w:rsidRPr="00E42DAA">
          <w:rPr>
            <w:rStyle w:val="Hyperlink"/>
            <w:rFonts w:asciiTheme="majorHAnsi" w:hAnsiTheme="majorHAnsi" w:cstheme="majorHAnsi"/>
            <w:sz w:val="22"/>
            <w:szCs w:val="22"/>
          </w:rPr>
          <w:t>https://foredrag.se/start/</w:t>
        </w:r>
        <w:r w:rsidR="00E42DAA" w:rsidRPr="00E42DAA">
          <w:rPr>
            <w:rStyle w:val="Hyperlink"/>
            <w:rFonts w:asciiTheme="majorHAnsi" w:hAnsiTheme="majorHAnsi" w:cstheme="majorHAnsi"/>
            <w:sz w:val="22"/>
            <w:szCs w:val="22"/>
            <w:bdr w:val="none" w:sz="0" w:space="0" w:color="auto" w:frame="1"/>
          </w:rPr>
          <w:t> </w:t>
        </w:r>
      </w:hyperlink>
    </w:p>
    <w:p w14:paraId="37E1A56E" w14:textId="284E1CC1" w:rsidR="00E42DAA" w:rsidRPr="00396BE9" w:rsidRDefault="00D871A7" w:rsidP="00E42DAA">
      <w:pPr>
        <w:pStyle w:val="NormalWeb"/>
        <w:shd w:val="clear" w:color="auto" w:fill="FFFFFF"/>
        <w:spacing w:before="0" w:beforeAutospacing="0" w:after="0" w:afterAutospacing="0"/>
        <w:rPr>
          <w:rFonts w:asciiTheme="majorHAnsi" w:hAnsiTheme="majorHAnsi" w:cstheme="majorHAnsi"/>
          <w:color w:val="262626"/>
          <w:sz w:val="22"/>
          <w:szCs w:val="22"/>
        </w:rPr>
      </w:pPr>
      <w:hyperlink r:id="rId74" w:history="1">
        <w:r w:rsidR="00E42DAA" w:rsidRPr="00E42DAA">
          <w:rPr>
            <w:rStyle w:val="Hyperlink"/>
            <w:rFonts w:asciiTheme="majorHAnsi" w:hAnsiTheme="majorHAnsi" w:cstheme="majorHAnsi"/>
            <w:sz w:val="22"/>
            <w:szCs w:val="22"/>
          </w:rPr>
          <w:t>https://www.saccny.org/innovate46/</w:t>
        </w:r>
        <w:r w:rsidR="00E42DAA" w:rsidRPr="00E42DAA">
          <w:rPr>
            <w:rStyle w:val="Hyperlink"/>
            <w:rFonts w:asciiTheme="majorHAnsi" w:hAnsiTheme="majorHAnsi" w:cstheme="majorHAnsi"/>
            <w:sz w:val="22"/>
            <w:szCs w:val="22"/>
            <w:bdr w:val="none" w:sz="0" w:space="0" w:color="auto" w:frame="1"/>
          </w:rPr>
          <w:t> </w:t>
        </w:r>
      </w:hyperlink>
    </w:p>
    <w:p w14:paraId="5FB5F9A8" w14:textId="77777777" w:rsidR="00E42DAA" w:rsidRPr="00396BE9" w:rsidRDefault="00D871A7" w:rsidP="00E42DAA">
      <w:pPr>
        <w:pStyle w:val="NormalWeb"/>
        <w:shd w:val="clear" w:color="auto" w:fill="FFFFFF"/>
        <w:spacing w:before="0" w:beforeAutospacing="0" w:after="0" w:afterAutospacing="0"/>
        <w:rPr>
          <w:rFonts w:asciiTheme="majorHAnsi" w:hAnsiTheme="majorHAnsi" w:cstheme="majorHAnsi"/>
          <w:color w:val="262626"/>
          <w:sz w:val="22"/>
          <w:szCs w:val="22"/>
        </w:rPr>
      </w:pPr>
      <w:hyperlink r:id="rId75" w:tgtFrame="_blank" w:history="1">
        <w:r w:rsidR="00E42DAA" w:rsidRPr="00396BE9">
          <w:rPr>
            <w:rStyle w:val="Hyperlink"/>
            <w:rFonts w:asciiTheme="majorHAnsi" w:hAnsiTheme="majorHAnsi" w:cstheme="majorHAnsi"/>
            <w:sz w:val="22"/>
            <w:szCs w:val="22"/>
          </w:rPr>
          <w:t>https://www.wtcmalmo.se/magasinet/ahrens-6-tips-till-dig-som-vill-vaxa-snabbt/2427</w:t>
        </w:r>
        <w:r w:rsidR="00E42DAA" w:rsidRPr="00396BE9">
          <w:rPr>
            <w:rStyle w:val="screenreader-only"/>
            <w:rFonts w:asciiTheme="majorHAnsi" w:hAnsiTheme="majorHAnsi" w:cstheme="majorHAnsi"/>
            <w:color w:val="0000FF"/>
            <w:sz w:val="22"/>
            <w:szCs w:val="22"/>
            <w:u w:val="single"/>
            <w:bdr w:val="none" w:sz="0" w:space="0" w:color="auto" w:frame="1"/>
          </w:rPr>
          <w:t> </w:t>
        </w:r>
      </w:hyperlink>
    </w:p>
    <w:p w14:paraId="63379232" w14:textId="77777777" w:rsidR="00E42DAA" w:rsidRPr="00E42DAA" w:rsidRDefault="00D871A7" w:rsidP="00E42DAA">
      <w:pPr>
        <w:pStyle w:val="NormalWeb"/>
        <w:shd w:val="clear" w:color="auto" w:fill="FFFFFF"/>
        <w:spacing w:before="0" w:beforeAutospacing="0" w:after="0" w:afterAutospacing="0"/>
        <w:rPr>
          <w:rFonts w:asciiTheme="majorHAnsi" w:hAnsiTheme="majorHAnsi" w:cstheme="majorHAnsi"/>
          <w:color w:val="262626"/>
          <w:sz w:val="22"/>
          <w:szCs w:val="22"/>
          <w:lang w:val="en-US"/>
        </w:rPr>
      </w:pPr>
      <w:hyperlink r:id="rId76" w:history="1">
        <w:r w:rsidR="00E42DAA" w:rsidRPr="00E42DAA">
          <w:rPr>
            <w:rStyle w:val="Hyperlink"/>
            <w:rFonts w:asciiTheme="majorHAnsi" w:hAnsiTheme="majorHAnsi" w:cstheme="majorHAnsi"/>
            <w:sz w:val="22"/>
            <w:szCs w:val="22"/>
            <w:lang w:val="en-US"/>
          </w:rPr>
          <w:t>https://kickiwesterberg.se</w:t>
        </w:r>
        <w:r w:rsidR="00E42DAA" w:rsidRPr="00E42DAA">
          <w:rPr>
            <w:rStyle w:val="Hyperlink"/>
            <w:rFonts w:asciiTheme="majorHAnsi" w:hAnsiTheme="majorHAnsi" w:cstheme="majorHAnsi"/>
            <w:sz w:val="22"/>
            <w:szCs w:val="22"/>
            <w:bdr w:val="none" w:sz="0" w:space="0" w:color="auto" w:frame="1"/>
            <w:lang w:val="en-US"/>
          </w:rPr>
          <w:t> </w:t>
        </w:r>
      </w:hyperlink>
    </w:p>
    <w:p w14:paraId="65F08524" w14:textId="77777777" w:rsidR="00E42DAA" w:rsidRPr="00E42DAA" w:rsidRDefault="00E42DAA" w:rsidP="00E42DAA">
      <w:pPr>
        <w:pStyle w:val="NormalWeb"/>
        <w:shd w:val="clear" w:color="auto" w:fill="FFFFFF"/>
        <w:spacing w:before="0" w:beforeAutospacing="0" w:after="0" w:afterAutospacing="0"/>
        <w:rPr>
          <w:rFonts w:asciiTheme="majorHAnsi" w:hAnsiTheme="majorHAnsi" w:cstheme="majorHAnsi"/>
          <w:color w:val="262626"/>
          <w:sz w:val="22"/>
          <w:szCs w:val="22"/>
          <w:lang w:val="en-US"/>
        </w:rPr>
      </w:pPr>
      <w:r w:rsidRPr="00E42DAA">
        <w:rPr>
          <w:rFonts w:asciiTheme="majorHAnsi" w:hAnsiTheme="majorHAnsi" w:cstheme="majorHAnsi"/>
          <w:color w:val="262626"/>
          <w:sz w:val="22"/>
          <w:szCs w:val="22"/>
          <w:lang w:val="en-US"/>
        </w:rPr>
        <w:t xml:space="preserve">Bill Gross ’the reason startups </w:t>
      </w:r>
      <w:proofErr w:type="spellStart"/>
      <w:r w:rsidRPr="00E42DAA">
        <w:rPr>
          <w:rFonts w:asciiTheme="majorHAnsi" w:hAnsiTheme="majorHAnsi" w:cstheme="majorHAnsi"/>
          <w:color w:val="262626"/>
          <w:sz w:val="22"/>
          <w:szCs w:val="22"/>
          <w:lang w:val="en-US"/>
        </w:rPr>
        <w:t>suceed</w:t>
      </w:r>
      <w:proofErr w:type="spellEnd"/>
      <w:r w:rsidRPr="00E42DAA">
        <w:rPr>
          <w:rFonts w:asciiTheme="majorHAnsi" w:hAnsiTheme="majorHAnsi" w:cstheme="majorHAnsi"/>
          <w:color w:val="262626"/>
          <w:sz w:val="22"/>
          <w:szCs w:val="22"/>
          <w:lang w:val="en-US"/>
        </w:rPr>
        <w:t xml:space="preserve"> / fail’</w:t>
      </w:r>
    </w:p>
    <w:p w14:paraId="5730B561" w14:textId="77777777" w:rsidR="00E42DAA" w:rsidRPr="00E42DAA" w:rsidRDefault="00D871A7" w:rsidP="00E42DAA">
      <w:pPr>
        <w:pStyle w:val="NormalWeb"/>
        <w:shd w:val="clear" w:color="auto" w:fill="FFFFFF"/>
        <w:spacing w:before="0" w:beforeAutospacing="0" w:after="0" w:afterAutospacing="0"/>
        <w:rPr>
          <w:rFonts w:asciiTheme="majorHAnsi" w:hAnsiTheme="majorHAnsi" w:cstheme="majorHAnsi"/>
          <w:color w:val="262626"/>
          <w:sz w:val="22"/>
          <w:szCs w:val="22"/>
          <w:lang w:val="en-US"/>
        </w:rPr>
      </w:pPr>
      <w:hyperlink r:id="rId77" w:history="1">
        <w:r w:rsidR="00E42DAA" w:rsidRPr="00E42DAA">
          <w:rPr>
            <w:rStyle w:val="Hyperlink"/>
            <w:rFonts w:asciiTheme="majorHAnsi" w:hAnsiTheme="majorHAnsi" w:cstheme="majorHAnsi"/>
            <w:sz w:val="22"/>
            <w:szCs w:val="22"/>
            <w:lang w:val="en-US"/>
          </w:rPr>
          <w:t>https://m.youtube.com/watch?v=bNpx7gpSqbY</w:t>
        </w:r>
        <w:r w:rsidR="00E42DAA" w:rsidRPr="00E42DAA">
          <w:rPr>
            <w:rStyle w:val="Hyperlink"/>
            <w:rFonts w:asciiTheme="majorHAnsi" w:hAnsiTheme="majorHAnsi" w:cstheme="majorHAnsi"/>
            <w:sz w:val="22"/>
            <w:szCs w:val="22"/>
            <w:bdr w:val="none" w:sz="0" w:space="0" w:color="auto" w:frame="1"/>
            <w:lang w:val="en-US"/>
          </w:rPr>
          <w:t> </w:t>
        </w:r>
      </w:hyperlink>
    </w:p>
    <w:p w14:paraId="02AB3B62" w14:textId="77777777" w:rsidR="00E42DAA" w:rsidRPr="00E42DAA" w:rsidRDefault="00D871A7" w:rsidP="00E42DAA">
      <w:pPr>
        <w:pStyle w:val="NormalWeb"/>
        <w:shd w:val="clear" w:color="auto" w:fill="FFFFFF"/>
        <w:spacing w:before="0" w:beforeAutospacing="0" w:after="0" w:afterAutospacing="0"/>
        <w:rPr>
          <w:rFonts w:asciiTheme="majorHAnsi" w:hAnsiTheme="majorHAnsi" w:cstheme="majorHAnsi"/>
          <w:color w:val="262626"/>
          <w:sz w:val="22"/>
          <w:szCs w:val="22"/>
          <w:lang w:val="en-US"/>
        </w:rPr>
      </w:pPr>
      <w:hyperlink r:id="rId78" w:history="1">
        <w:r w:rsidR="00E42DAA" w:rsidRPr="00E42DAA">
          <w:rPr>
            <w:rStyle w:val="Hyperlink"/>
            <w:rFonts w:asciiTheme="majorHAnsi" w:hAnsiTheme="majorHAnsi" w:cstheme="majorHAnsi"/>
            <w:sz w:val="22"/>
            <w:szCs w:val="22"/>
            <w:lang w:val="en-US"/>
          </w:rPr>
          <w:t>https://www.wint.se/blogg/sa-blir-du-framgangsrik-i-ditt-entreprenorskap?</w:t>
        </w:r>
        <w:r w:rsidR="00E42DAA" w:rsidRPr="00E42DAA">
          <w:rPr>
            <w:rStyle w:val="Hyperlink"/>
            <w:rFonts w:asciiTheme="majorHAnsi" w:hAnsiTheme="majorHAnsi" w:cstheme="majorHAnsi"/>
            <w:sz w:val="22"/>
            <w:szCs w:val="22"/>
            <w:bdr w:val="none" w:sz="0" w:space="0" w:color="auto" w:frame="1"/>
            <w:lang w:val="en-US"/>
          </w:rPr>
          <w:t> </w:t>
        </w:r>
      </w:hyperlink>
    </w:p>
    <w:p w14:paraId="7E11DCB7" w14:textId="77777777" w:rsidR="00E42DAA" w:rsidRPr="00E42DAA" w:rsidRDefault="00D871A7" w:rsidP="00E42DAA">
      <w:pPr>
        <w:pStyle w:val="NormalWeb"/>
        <w:shd w:val="clear" w:color="auto" w:fill="FFFFFF"/>
        <w:spacing w:before="0" w:beforeAutospacing="0" w:after="0" w:afterAutospacing="0"/>
        <w:rPr>
          <w:rFonts w:asciiTheme="majorHAnsi" w:hAnsiTheme="majorHAnsi" w:cstheme="majorHAnsi"/>
          <w:color w:val="262626"/>
          <w:sz w:val="22"/>
          <w:szCs w:val="22"/>
          <w:lang w:val="en-US"/>
        </w:rPr>
      </w:pPr>
      <w:hyperlink r:id="rId79" w:history="1">
        <w:r w:rsidR="00E42DAA" w:rsidRPr="00E42DAA">
          <w:rPr>
            <w:rStyle w:val="Hyperlink"/>
            <w:rFonts w:asciiTheme="majorHAnsi" w:hAnsiTheme="majorHAnsi" w:cstheme="majorHAnsi"/>
            <w:sz w:val="22"/>
            <w:szCs w:val="22"/>
            <w:lang w:val="en-US"/>
          </w:rPr>
          <w:t>https://www.wint.se/blogg/sa-blir-du-framgangsrik-i-ditt-entreprenorskap?utm_source=facebook&amp;utm_medium=paidsocial&amp;utm_campaign=PersonaA-Framgangsrik-signup_Framgangsrik-entreprenorer</w:t>
        </w:r>
        <w:r w:rsidR="00E42DAA" w:rsidRPr="00E42DAA">
          <w:rPr>
            <w:rStyle w:val="Hyperlink"/>
            <w:rFonts w:asciiTheme="majorHAnsi" w:hAnsiTheme="majorHAnsi" w:cstheme="majorHAnsi"/>
            <w:sz w:val="22"/>
            <w:szCs w:val="22"/>
            <w:bdr w:val="none" w:sz="0" w:space="0" w:color="auto" w:frame="1"/>
            <w:lang w:val="en-US"/>
          </w:rPr>
          <w:t> </w:t>
        </w:r>
      </w:hyperlink>
    </w:p>
    <w:p w14:paraId="0E4D4894" w14:textId="77777777" w:rsidR="00E42DAA" w:rsidRPr="00E42DAA" w:rsidRDefault="00D871A7" w:rsidP="00E42DAA">
      <w:pPr>
        <w:pStyle w:val="NormalWeb"/>
        <w:shd w:val="clear" w:color="auto" w:fill="FFFFFF"/>
        <w:spacing w:before="0" w:beforeAutospacing="0" w:after="0" w:afterAutospacing="0"/>
        <w:rPr>
          <w:rFonts w:asciiTheme="majorHAnsi" w:hAnsiTheme="majorHAnsi" w:cstheme="majorHAnsi"/>
          <w:color w:val="262626"/>
          <w:sz w:val="22"/>
          <w:szCs w:val="22"/>
          <w:lang w:val="en-US"/>
        </w:rPr>
      </w:pPr>
      <w:hyperlink r:id="rId80" w:history="1">
        <w:r w:rsidR="00E42DAA" w:rsidRPr="00E42DAA">
          <w:rPr>
            <w:rStyle w:val="Hyperlink"/>
            <w:rFonts w:asciiTheme="majorHAnsi" w:hAnsiTheme="majorHAnsi" w:cstheme="majorHAnsi"/>
            <w:sz w:val="22"/>
            <w:szCs w:val="22"/>
            <w:lang w:val="en-US"/>
          </w:rPr>
          <w:t>https://digital.di.se/artikel/hon-har-lart-tusentals-kvinnor-att-koda-mot-vanja-tufvesson-pa-startup-tour-i-malmo</w:t>
        </w:r>
        <w:r w:rsidR="00E42DAA" w:rsidRPr="00E42DAA">
          <w:rPr>
            <w:rStyle w:val="Hyperlink"/>
            <w:rFonts w:asciiTheme="majorHAnsi" w:hAnsiTheme="majorHAnsi" w:cstheme="majorHAnsi"/>
            <w:sz w:val="22"/>
            <w:szCs w:val="22"/>
            <w:bdr w:val="none" w:sz="0" w:space="0" w:color="auto" w:frame="1"/>
            <w:lang w:val="en-US"/>
          </w:rPr>
          <w:t> </w:t>
        </w:r>
      </w:hyperlink>
    </w:p>
    <w:p w14:paraId="57B1EBF5" w14:textId="77777777" w:rsidR="00E42DAA" w:rsidRPr="00E42DAA" w:rsidRDefault="00E42DAA" w:rsidP="00E42DAA">
      <w:pPr>
        <w:pStyle w:val="NormalWeb"/>
        <w:shd w:val="clear" w:color="auto" w:fill="FFFFFF"/>
        <w:spacing w:before="0" w:beforeAutospacing="0" w:after="0" w:afterAutospacing="0"/>
        <w:rPr>
          <w:rFonts w:asciiTheme="majorHAnsi" w:hAnsiTheme="majorHAnsi" w:cstheme="majorHAnsi"/>
          <w:color w:val="262626"/>
          <w:sz w:val="22"/>
          <w:szCs w:val="22"/>
          <w:lang w:val="en-US"/>
        </w:rPr>
      </w:pPr>
    </w:p>
    <w:p w14:paraId="556BADD3" w14:textId="77777777" w:rsidR="00E42DAA" w:rsidRPr="00E42DAA" w:rsidRDefault="00E42DAA" w:rsidP="00E42DAA">
      <w:pPr>
        <w:pStyle w:val="NormalWeb"/>
        <w:shd w:val="clear" w:color="auto" w:fill="FFFFFF"/>
        <w:spacing w:before="0" w:beforeAutospacing="0" w:after="0" w:afterAutospacing="0"/>
        <w:rPr>
          <w:rFonts w:asciiTheme="majorHAnsi" w:hAnsiTheme="majorHAnsi" w:cstheme="majorHAnsi"/>
          <w:color w:val="262626"/>
          <w:sz w:val="22"/>
          <w:szCs w:val="22"/>
          <w:lang w:val="en-US"/>
        </w:rPr>
      </w:pPr>
    </w:p>
    <w:p w14:paraId="481C744D" w14:textId="77777777" w:rsidR="00E42DAA" w:rsidRPr="00E42DAA" w:rsidRDefault="00D871A7" w:rsidP="00E42DAA">
      <w:pPr>
        <w:pStyle w:val="NormalWeb"/>
        <w:shd w:val="clear" w:color="auto" w:fill="FFFFFF"/>
        <w:spacing w:before="0" w:beforeAutospacing="0" w:after="0" w:afterAutospacing="0"/>
        <w:rPr>
          <w:rFonts w:asciiTheme="majorHAnsi" w:hAnsiTheme="majorHAnsi" w:cstheme="majorHAnsi"/>
          <w:color w:val="262626"/>
          <w:sz w:val="22"/>
          <w:szCs w:val="22"/>
          <w:lang w:val="en-US"/>
        </w:rPr>
      </w:pPr>
      <w:hyperlink r:id="rId81" w:tgtFrame="_blank" w:history="1">
        <w:r w:rsidR="00E42DAA" w:rsidRPr="00E42DAA">
          <w:rPr>
            <w:rStyle w:val="Hyperlink"/>
            <w:rFonts w:asciiTheme="majorHAnsi" w:hAnsiTheme="majorHAnsi" w:cstheme="majorHAnsi"/>
            <w:sz w:val="22"/>
            <w:szCs w:val="22"/>
            <w:lang w:val="en-US"/>
          </w:rPr>
          <w:t>http://gasell.di.se</w:t>
        </w:r>
        <w:r w:rsidR="00E42DAA" w:rsidRPr="00E42DAA">
          <w:rPr>
            <w:rStyle w:val="screenreader-only"/>
            <w:rFonts w:asciiTheme="majorHAnsi" w:hAnsiTheme="majorHAnsi" w:cstheme="majorHAnsi"/>
            <w:color w:val="0000FF"/>
            <w:sz w:val="22"/>
            <w:szCs w:val="22"/>
            <w:u w:val="single"/>
            <w:bdr w:val="none" w:sz="0" w:space="0" w:color="auto" w:frame="1"/>
            <w:lang w:val="en-US"/>
          </w:rPr>
          <w:t> </w:t>
        </w:r>
      </w:hyperlink>
    </w:p>
    <w:p w14:paraId="06A6900F" w14:textId="77777777" w:rsidR="00E42DAA" w:rsidRPr="00E42DAA" w:rsidRDefault="00D871A7" w:rsidP="00E42DAA">
      <w:pPr>
        <w:pStyle w:val="NormalWeb"/>
        <w:shd w:val="clear" w:color="auto" w:fill="FFFFFF"/>
        <w:spacing w:before="0" w:beforeAutospacing="0" w:after="0" w:afterAutospacing="0"/>
        <w:rPr>
          <w:rFonts w:asciiTheme="majorHAnsi" w:hAnsiTheme="majorHAnsi" w:cstheme="majorHAnsi"/>
          <w:color w:val="262626"/>
          <w:sz w:val="22"/>
          <w:szCs w:val="22"/>
          <w:lang w:val="en-US"/>
        </w:rPr>
      </w:pPr>
      <w:hyperlink r:id="rId82" w:tgtFrame="_blank" w:history="1">
        <w:r w:rsidR="00E42DAA" w:rsidRPr="00E42DAA">
          <w:rPr>
            <w:rStyle w:val="Hyperlink"/>
            <w:rFonts w:asciiTheme="majorHAnsi" w:hAnsiTheme="majorHAnsi" w:cstheme="majorHAnsi"/>
            <w:sz w:val="22"/>
            <w:szCs w:val="22"/>
            <w:lang w:val="en-US"/>
          </w:rPr>
          <w:t>https://industrifonden.com</w:t>
        </w:r>
      </w:hyperlink>
    </w:p>
    <w:p w14:paraId="3EF13A02" w14:textId="77777777" w:rsidR="00E42DAA" w:rsidRPr="00396BE9" w:rsidRDefault="00D871A7" w:rsidP="00E42DAA">
      <w:pPr>
        <w:pStyle w:val="NormalWeb"/>
        <w:shd w:val="clear" w:color="auto" w:fill="FFFFFF"/>
        <w:spacing w:before="0" w:beforeAutospacing="0" w:after="0" w:afterAutospacing="0"/>
        <w:rPr>
          <w:rFonts w:asciiTheme="majorHAnsi" w:hAnsiTheme="majorHAnsi" w:cstheme="majorHAnsi"/>
          <w:color w:val="262626"/>
          <w:sz w:val="22"/>
          <w:szCs w:val="22"/>
        </w:rPr>
      </w:pPr>
      <w:hyperlink r:id="rId83" w:tgtFrame="_blank" w:history="1">
        <w:r w:rsidR="00E42DAA" w:rsidRPr="00396BE9">
          <w:rPr>
            <w:rStyle w:val="Hyperlink"/>
            <w:rFonts w:asciiTheme="majorHAnsi" w:hAnsiTheme="majorHAnsi" w:cstheme="majorHAnsi"/>
            <w:sz w:val="22"/>
            <w:szCs w:val="22"/>
          </w:rPr>
          <w:t>https://connectsverige.se</w:t>
        </w:r>
        <w:r w:rsidR="00E42DAA" w:rsidRPr="00396BE9">
          <w:rPr>
            <w:rStyle w:val="screenreader-only"/>
            <w:rFonts w:asciiTheme="majorHAnsi" w:hAnsiTheme="majorHAnsi" w:cstheme="majorHAnsi"/>
            <w:color w:val="0000FF"/>
            <w:sz w:val="22"/>
            <w:szCs w:val="22"/>
            <w:u w:val="single"/>
            <w:bdr w:val="none" w:sz="0" w:space="0" w:color="auto" w:frame="1"/>
          </w:rPr>
          <w:t> </w:t>
        </w:r>
      </w:hyperlink>
    </w:p>
    <w:p w14:paraId="53513AD5" w14:textId="77777777" w:rsidR="00E42DAA" w:rsidRPr="00396BE9" w:rsidRDefault="00E42DAA" w:rsidP="00E42DAA">
      <w:pPr>
        <w:rPr>
          <w:rFonts w:asciiTheme="majorHAnsi" w:eastAsia="Times New Roman" w:hAnsiTheme="majorHAnsi" w:cstheme="majorHAnsi"/>
          <w:color w:val="000000"/>
        </w:rPr>
      </w:pPr>
    </w:p>
    <w:p w14:paraId="2F16A5EA" w14:textId="77777777" w:rsidR="00591FB9" w:rsidRPr="00E42DAA" w:rsidRDefault="00591FB9" w:rsidP="00E42DAA">
      <w:pPr>
        <w:rPr>
          <w:rFonts w:asciiTheme="majorHAnsi" w:hAnsiTheme="majorHAnsi" w:cstheme="majorHAnsi"/>
          <w:color w:val="000000"/>
        </w:rPr>
      </w:pPr>
      <w:r w:rsidRPr="00E42DAA">
        <w:rPr>
          <w:rFonts w:asciiTheme="majorHAnsi" w:hAnsiTheme="majorHAnsi" w:cstheme="majorHAnsi"/>
          <w:color w:val="000000"/>
        </w:rPr>
        <w:t xml:space="preserve">Tävlingen www.venturecup.se har stor likhet med </w:t>
      </w:r>
      <w:proofErr w:type="spellStart"/>
      <w:r w:rsidRPr="00E42DAA">
        <w:rPr>
          <w:rFonts w:asciiTheme="majorHAnsi" w:hAnsiTheme="majorHAnsi" w:cstheme="majorHAnsi"/>
          <w:color w:val="000000"/>
        </w:rPr>
        <w:t>projektuppggiften</w:t>
      </w:r>
      <w:proofErr w:type="spellEnd"/>
      <w:r w:rsidRPr="00E42DAA">
        <w:rPr>
          <w:rFonts w:asciiTheme="majorHAnsi" w:hAnsiTheme="majorHAnsi" w:cstheme="majorHAnsi"/>
          <w:color w:val="000000"/>
        </w:rPr>
        <w:t>. Det ingår inte i kursen att delta i tävlingen, men kan ge inspiration att läsa om den</w:t>
      </w:r>
    </w:p>
    <w:p w14:paraId="2908203D" w14:textId="77777777" w:rsidR="00BE28A5" w:rsidRPr="00E42DAA" w:rsidRDefault="00BE28A5" w:rsidP="00E42DAA">
      <w:pPr>
        <w:rPr>
          <w:rFonts w:asciiTheme="majorHAnsi" w:hAnsiTheme="majorHAnsi" w:cstheme="majorHAnsi"/>
          <w:color w:val="000000"/>
          <w:lang w:val="en-US"/>
        </w:rPr>
      </w:pPr>
      <w:r w:rsidRPr="00E42DAA">
        <w:rPr>
          <w:rFonts w:asciiTheme="majorHAnsi" w:hAnsiTheme="majorHAnsi" w:cstheme="majorHAnsi"/>
          <w:color w:val="000000"/>
          <w:lang w:val="en-US"/>
        </w:rPr>
        <w:t>Health tech</w:t>
      </w:r>
    </w:p>
    <w:p w14:paraId="0A40E74C" w14:textId="77777777" w:rsidR="00BE28A5" w:rsidRPr="00E42DAA" w:rsidRDefault="00D871A7" w:rsidP="00E42DAA">
      <w:pPr>
        <w:rPr>
          <w:rFonts w:asciiTheme="majorHAnsi" w:hAnsiTheme="majorHAnsi" w:cstheme="majorHAnsi"/>
          <w:color w:val="000000"/>
          <w:lang w:val="en-US"/>
        </w:rPr>
      </w:pPr>
      <w:hyperlink r:id="rId84" w:history="1">
        <w:r w:rsidR="00BE28A5" w:rsidRPr="00E42DAA">
          <w:rPr>
            <w:rStyle w:val="Hyperlink"/>
            <w:rFonts w:asciiTheme="majorHAnsi" w:hAnsiTheme="majorHAnsi" w:cstheme="majorHAnsi"/>
            <w:lang w:val="en-US"/>
          </w:rPr>
          <w:t>https://www.investstockholm.com/news/five-stockholm-health-tech-innovations-for-a-brighter-2018/</w:t>
        </w:r>
      </w:hyperlink>
    </w:p>
    <w:p w14:paraId="5320E64C" w14:textId="74656E57" w:rsidR="00BE28A5" w:rsidRPr="00E42DAA" w:rsidRDefault="00D871A7" w:rsidP="00E42DAA">
      <w:pPr>
        <w:rPr>
          <w:rFonts w:asciiTheme="majorHAnsi" w:hAnsiTheme="majorHAnsi" w:cstheme="majorHAnsi"/>
          <w:color w:val="000000"/>
          <w:lang w:val="en-US"/>
        </w:rPr>
      </w:pPr>
      <w:hyperlink r:id="rId85" w:history="1">
        <w:r w:rsidR="00BE28A5" w:rsidRPr="00E42DAA">
          <w:rPr>
            <w:rStyle w:val="Hyperlink"/>
            <w:rFonts w:asciiTheme="majorHAnsi" w:hAnsiTheme="majorHAnsi" w:cstheme="majorHAnsi"/>
            <w:lang w:val="en-US"/>
          </w:rPr>
          <w:t>http://healthtechnordic.com</w:t>
        </w:r>
      </w:hyperlink>
    </w:p>
    <w:p w14:paraId="302FE41A" w14:textId="4942CFE6" w:rsidR="00BE28A5" w:rsidRPr="00E42DAA" w:rsidRDefault="00D871A7" w:rsidP="00E42DAA">
      <w:pPr>
        <w:shd w:val="clear" w:color="auto" w:fill="FFFFFF"/>
        <w:rPr>
          <w:rFonts w:asciiTheme="majorHAnsi" w:hAnsiTheme="majorHAnsi" w:cstheme="majorHAnsi"/>
          <w:color w:val="262626"/>
          <w:lang w:val="en-US"/>
        </w:rPr>
      </w:pPr>
      <w:hyperlink r:id="rId86" w:history="1">
        <w:r w:rsidR="00BE28A5" w:rsidRPr="00E42DAA">
          <w:rPr>
            <w:rStyle w:val="Hyperlink"/>
            <w:rFonts w:asciiTheme="majorHAnsi" w:hAnsiTheme="majorHAnsi" w:cstheme="majorHAnsi"/>
            <w:lang w:val="en-US"/>
          </w:rPr>
          <w:t>http://www.health2b.life</w:t>
        </w:r>
      </w:hyperlink>
    </w:p>
    <w:p w14:paraId="36DA4732" w14:textId="1EC509B9" w:rsidR="00BE28A5" w:rsidRPr="00E42DAA" w:rsidRDefault="00D871A7" w:rsidP="00E42DAA">
      <w:pPr>
        <w:shd w:val="clear" w:color="auto" w:fill="FFFFFF"/>
        <w:rPr>
          <w:rFonts w:asciiTheme="majorHAnsi" w:hAnsiTheme="majorHAnsi" w:cstheme="majorHAnsi"/>
          <w:color w:val="262626"/>
          <w:lang w:val="en-US"/>
        </w:rPr>
      </w:pPr>
      <w:hyperlink r:id="rId87" w:history="1">
        <w:r w:rsidR="00BE28A5" w:rsidRPr="00E42DAA">
          <w:rPr>
            <w:rStyle w:val="Hyperlink"/>
            <w:rFonts w:asciiTheme="majorHAnsi" w:hAnsiTheme="majorHAnsi" w:cstheme="majorHAnsi"/>
            <w:lang w:val="en-US"/>
          </w:rPr>
          <w:t>https://www.insiktmedicin.se/digital-halsa</w:t>
        </w:r>
        <w:r w:rsidR="00BE28A5" w:rsidRPr="00E42DAA">
          <w:rPr>
            <w:rStyle w:val="Hyperlink"/>
            <w:rFonts w:asciiTheme="majorHAnsi" w:hAnsiTheme="majorHAnsi" w:cstheme="majorHAnsi"/>
            <w:bdr w:val="none" w:sz="0" w:space="0" w:color="auto" w:frame="1"/>
            <w:lang w:val="en-US"/>
          </w:rPr>
          <w:t> </w:t>
        </w:r>
      </w:hyperlink>
    </w:p>
    <w:p w14:paraId="51CF85E2" w14:textId="77777777" w:rsidR="00E42DAA" w:rsidRPr="00E42DAA" w:rsidRDefault="00D871A7" w:rsidP="00E42DAA">
      <w:pPr>
        <w:pStyle w:val="NormalWeb"/>
        <w:shd w:val="clear" w:color="auto" w:fill="FFFFFF"/>
        <w:spacing w:before="0" w:beforeAutospacing="0" w:after="0" w:afterAutospacing="0"/>
        <w:rPr>
          <w:rFonts w:asciiTheme="majorHAnsi" w:hAnsiTheme="majorHAnsi" w:cstheme="majorHAnsi"/>
          <w:color w:val="262626"/>
          <w:sz w:val="22"/>
          <w:szCs w:val="22"/>
          <w:lang w:val="en-US"/>
        </w:rPr>
      </w:pPr>
      <w:hyperlink r:id="rId88" w:tgtFrame="_blank" w:history="1">
        <w:r w:rsidR="00E42DAA" w:rsidRPr="00E42DAA">
          <w:rPr>
            <w:rStyle w:val="Hyperlink"/>
            <w:rFonts w:asciiTheme="majorHAnsi" w:hAnsiTheme="majorHAnsi" w:cstheme="majorHAnsi"/>
            <w:sz w:val="22"/>
            <w:szCs w:val="22"/>
            <w:lang w:val="en-US"/>
          </w:rPr>
          <w:t>https://karolinskainnovations.ki.se/en/</w:t>
        </w:r>
      </w:hyperlink>
    </w:p>
    <w:p w14:paraId="214FFEC1" w14:textId="77777777" w:rsidR="00E42DAA" w:rsidRPr="00E42DAA" w:rsidRDefault="00D871A7" w:rsidP="00E42DAA">
      <w:pPr>
        <w:pStyle w:val="NormalWeb"/>
        <w:shd w:val="clear" w:color="auto" w:fill="FFFFFF"/>
        <w:spacing w:before="0" w:beforeAutospacing="0" w:after="0" w:afterAutospacing="0"/>
        <w:rPr>
          <w:rFonts w:asciiTheme="majorHAnsi" w:hAnsiTheme="majorHAnsi" w:cstheme="majorHAnsi"/>
          <w:color w:val="262626"/>
          <w:sz w:val="22"/>
          <w:szCs w:val="22"/>
          <w:lang w:val="en-US"/>
        </w:rPr>
      </w:pPr>
      <w:hyperlink r:id="rId89" w:tgtFrame="_blank" w:history="1">
        <w:r w:rsidR="00E42DAA" w:rsidRPr="00E42DAA">
          <w:rPr>
            <w:rStyle w:val="Hyperlink"/>
            <w:rFonts w:asciiTheme="majorHAnsi" w:hAnsiTheme="majorHAnsi" w:cstheme="majorHAnsi"/>
            <w:sz w:val="22"/>
            <w:szCs w:val="22"/>
            <w:lang w:val="en-US"/>
          </w:rPr>
          <w:t>https://www.luminarventures.com</w:t>
        </w:r>
      </w:hyperlink>
    </w:p>
    <w:p w14:paraId="14ECE8D0" w14:textId="77777777" w:rsidR="00E42DAA" w:rsidRPr="00E42DAA" w:rsidRDefault="00D871A7" w:rsidP="00E42DAA">
      <w:pPr>
        <w:pStyle w:val="NormalWeb"/>
        <w:shd w:val="clear" w:color="auto" w:fill="FFFFFF"/>
        <w:spacing w:before="0" w:beforeAutospacing="0" w:after="0" w:afterAutospacing="0"/>
        <w:rPr>
          <w:rFonts w:asciiTheme="majorHAnsi" w:hAnsiTheme="majorHAnsi" w:cstheme="majorHAnsi"/>
          <w:color w:val="262626"/>
          <w:sz w:val="22"/>
          <w:szCs w:val="22"/>
          <w:lang w:val="en-US"/>
        </w:rPr>
      </w:pPr>
      <w:hyperlink r:id="rId90" w:history="1">
        <w:r w:rsidR="00E42DAA" w:rsidRPr="00E42DAA">
          <w:rPr>
            <w:rStyle w:val="Hyperlink"/>
            <w:rFonts w:asciiTheme="majorHAnsi" w:hAnsiTheme="majorHAnsi" w:cstheme="majorHAnsi"/>
            <w:sz w:val="22"/>
            <w:szCs w:val="22"/>
            <w:lang w:val="en-US"/>
          </w:rPr>
          <w:t>https://digital.di.se/artikel/varduppstickaren-doctrin-vill-hjalpa-en-miljard-manniskor-tar-in-100-miljoner-kronor</w:t>
        </w:r>
      </w:hyperlink>
    </w:p>
    <w:p w14:paraId="5FAC3DF7" w14:textId="77777777" w:rsidR="00E42DAA" w:rsidRPr="00E42DAA" w:rsidRDefault="00D871A7" w:rsidP="00E42DAA">
      <w:pPr>
        <w:pStyle w:val="NormalWeb"/>
        <w:shd w:val="clear" w:color="auto" w:fill="FFFFFF"/>
        <w:spacing w:before="0" w:beforeAutospacing="0" w:after="0" w:afterAutospacing="0"/>
        <w:rPr>
          <w:rFonts w:asciiTheme="majorHAnsi" w:hAnsiTheme="majorHAnsi" w:cstheme="majorHAnsi"/>
          <w:color w:val="262626"/>
          <w:sz w:val="22"/>
          <w:szCs w:val="22"/>
          <w:lang w:val="en-US"/>
        </w:rPr>
      </w:pPr>
      <w:hyperlink r:id="rId91" w:tgtFrame="_blank" w:history="1">
        <w:r w:rsidR="00E42DAA" w:rsidRPr="00E42DAA">
          <w:rPr>
            <w:rStyle w:val="Hyperlink"/>
            <w:rFonts w:asciiTheme="majorHAnsi" w:hAnsiTheme="majorHAnsi" w:cstheme="majorHAnsi"/>
            <w:sz w:val="22"/>
            <w:szCs w:val="22"/>
            <w:lang w:val="en-US"/>
          </w:rPr>
          <w:t>https://digital.di.se/artikel/lakaren-vann-pitchtavlingen-jag-har-byggt-verktyget-sa-att-jag-kan-spara-tid</w:t>
        </w:r>
      </w:hyperlink>
    </w:p>
    <w:p w14:paraId="6DD214BA" w14:textId="77777777" w:rsidR="00E42DAA" w:rsidRPr="00E42DAA" w:rsidRDefault="00D871A7" w:rsidP="00E42DAA">
      <w:pPr>
        <w:pStyle w:val="NormalWeb"/>
        <w:shd w:val="clear" w:color="auto" w:fill="FFFFFF"/>
        <w:spacing w:before="0" w:beforeAutospacing="0" w:after="0" w:afterAutospacing="0"/>
        <w:rPr>
          <w:rFonts w:asciiTheme="majorHAnsi" w:hAnsiTheme="majorHAnsi" w:cstheme="majorHAnsi"/>
          <w:color w:val="262626"/>
          <w:sz w:val="22"/>
          <w:szCs w:val="22"/>
          <w:lang w:val="en-US"/>
        </w:rPr>
      </w:pPr>
      <w:hyperlink r:id="rId92" w:history="1">
        <w:r w:rsidR="00E42DAA" w:rsidRPr="00E42DAA">
          <w:rPr>
            <w:rStyle w:val="Hyperlink"/>
            <w:rFonts w:asciiTheme="majorHAnsi" w:hAnsiTheme="majorHAnsi" w:cstheme="majorHAnsi"/>
            <w:sz w:val="22"/>
            <w:szCs w:val="22"/>
            <w:lang w:val="en-US"/>
          </w:rPr>
          <w:t>https://www.coalalife.com</w:t>
        </w:r>
        <w:r w:rsidR="00E42DAA" w:rsidRPr="00E42DAA">
          <w:rPr>
            <w:rStyle w:val="Hyperlink"/>
            <w:rFonts w:asciiTheme="majorHAnsi" w:hAnsiTheme="majorHAnsi" w:cstheme="majorHAnsi"/>
            <w:sz w:val="22"/>
            <w:szCs w:val="22"/>
            <w:bdr w:val="none" w:sz="0" w:space="0" w:color="auto" w:frame="1"/>
            <w:lang w:val="en-US"/>
          </w:rPr>
          <w:t> </w:t>
        </w:r>
      </w:hyperlink>
    </w:p>
    <w:p w14:paraId="2F722845" w14:textId="77777777" w:rsidR="00E42DAA" w:rsidRPr="00E42DAA" w:rsidRDefault="00D871A7" w:rsidP="00E42DAA">
      <w:pPr>
        <w:pStyle w:val="NormalWeb"/>
        <w:shd w:val="clear" w:color="auto" w:fill="FFFFFF"/>
        <w:spacing w:before="0" w:beforeAutospacing="0" w:after="0" w:afterAutospacing="0"/>
        <w:rPr>
          <w:rFonts w:asciiTheme="majorHAnsi" w:hAnsiTheme="majorHAnsi" w:cstheme="majorHAnsi"/>
          <w:color w:val="262626"/>
          <w:sz w:val="22"/>
          <w:szCs w:val="22"/>
          <w:lang w:val="en-US"/>
        </w:rPr>
      </w:pPr>
      <w:hyperlink r:id="rId93" w:history="1">
        <w:r w:rsidR="00E42DAA" w:rsidRPr="00E42DAA">
          <w:rPr>
            <w:rStyle w:val="Hyperlink"/>
            <w:rFonts w:asciiTheme="majorHAnsi" w:hAnsiTheme="majorHAnsi" w:cstheme="majorHAnsi"/>
            <w:sz w:val="22"/>
            <w:szCs w:val="22"/>
            <w:lang w:val="en-US"/>
          </w:rPr>
          <w:t>https://www.di.se/brandstudio/ekn/svenska-mikroforetag-slar-globalt/</w:t>
        </w:r>
        <w:r w:rsidR="00E42DAA" w:rsidRPr="00E42DAA">
          <w:rPr>
            <w:rStyle w:val="Hyperlink"/>
            <w:rFonts w:asciiTheme="majorHAnsi" w:hAnsiTheme="majorHAnsi" w:cstheme="majorHAnsi"/>
            <w:sz w:val="22"/>
            <w:szCs w:val="22"/>
            <w:bdr w:val="none" w:sz="0" w:space="0" w:color="auto" w:frame="1"/>
            <w:lang w:val="en-US"/>
          </w:rPr>
          <w:t> </w:t>
        </w:r>
      </w:hyperlink>
    </w:p>
    <w:p w14:paraId="497FACEB" w14:textId="77777777" w:rsidR="00E42DAA" w:rsidRPr="00E42DAA" w:rsidRDefault="00D871A7" w:rsidP="00E42DAA">
      <w:pPr>
        <w:pStyle w:val="NormalWeb"/>
        <w:shd w:val="clear" w:color="auto" w:fill="FFFFFF"/>
        <w:spacing w:before="0" w:beforeAutospacing="0" w:after="0" w:afterAutospacing="0"/>
        <w:rPr>
          <w:rFonts w:asciiTheme="majorHAnsi" w:hAnsiTheme="majorHAnsi" w:cstheme="majorHAnsi"/>
          <w:color w:val="262626"/>
          <w:sz w:val="22"/>
          <w:szCs w:val="22"/>
          <w:lang w:val="en-US"/>
        </w:rPr>
      </w:pPr>
      <w:hyperlink r:id="rId94" w:tgtFrame="_blank" w:history="1">
        <w:r w:rsidR="00E42DAA" w:rsidRPr="00E42DAA">
          <w:rPr>
            <w:rStyle w:val="Hyperlink"/>
            <w:rFonts w:asciiTheme="majorHAnsi" w:hAnsiTheme="majorHAnsi" w:cstheme="majorHAnsi"/>
            <w:sz w:val="22"/>
            <w:szCs w:val="22"/>
            <w:lang w:val="en-US"/>
          </w:rPr>
          <w:t>http://www.vinnovera.se/projekt/doctrin-läkarbesök-online/</w:t>
        </w:r>
        <w:r w:rsidR="00E42DAA" w:rsidRPr="00E42DAA">
          <w:rPr>
            <w:rStyle w:val="screenreader-only"/>
            <w:rFonts w:asciiTheme="majorHAnsi" w:hAnsiTheme="majorHAnsi" w:cstheme="majorHAnsi"/>
            <w:color w:val="0000FF"/>
            <w:sz w:val="22"/>
            <w:szCs w:val="22"/>
            <w:u w:val="single"/>
            <w:bdr w:val="none" w:sz="0" w:space="0" w:color="auto" w:frame="1"/>
            <w:lang w:val="en-US"/>
          </w:rPr>
          <w:t> </w:t>
        </w:r>
      </w:hyperlink>
    </w:p>
    <w:p w14:paraId="421982A5" w14:textId="77777777" w:rsidR="00E42DAA" w:rsidRPr="00E42DAA" w:rsidRDefault="00D871A7" w:rsidP="00E42DAA">
      <w:pPr>
        <w:pStyle w:val="NormalWeb"/>
        <w:shd w:val="clear" w:color="auto" w:fill="FFFFFF"/>
        <w:spacing w:before="0" w:beforeAutospacing="0" w:after="0" w:afterAutospacing="0"/>
        <w:rPr>
          <w:rFonts w:asciiTheme="majorHAnsi" w:hAnsiTheme="majorHAnsi" w:cstheme="majorHAnsi"/>
          <w:color w:val="262626"/>
          <w:sz w:val="22"/>
          <w:szCs w:val="22"/>
          <w:lang w:val="en-US"/>
        </w:rPr>
      </w:pPr>
      <w:hyperlink r:id="rId95" w:history="1">
        <w:r w:rsidR="00E42DAA" w:rsidRPr="00E42DAA">
          <w:rPr>
            <w:rStyle w:val="Hyperlink"/>
            <w:rFonts w:asciiTheme="majorHAnsi" w:hAnsiTheme="majorHAnsi" w:cstheme="majorHAnsi"/>
            <w:sz w:val="22"/>
            <w:szCs w:val="22"/>
            <w:lang w:val="en-US"/>
          </w:rPr>
          <w:t>https://www.engaging.care</w:t>
        </w:r>
        <w:r w:rsidR="00E42DAA" w:rsidRPr="00E42DAA">
          <w:rPr>
            <w:rStyle w:val="Hyperlink"/>
            <w:rFonts w:asciiTheme="majorHAnsi" w:hAnsiTheme="majorHAnsi" w:cstheme="majorHAnsi"/>
            <w:sz w:val="22"/>
            <w:szCs w:val="22"/>
            <w:bdr w:val="none" w:sz="0" w:space="0" w:color="auto" w:frame="1"/>
            <w:lang w:val="en-US"/>
          </w:rPr>
          <w:t> </w:t>
        </w:r>
      </w:hyperlink>
    </w:p>
    <w:p w14:paraId="430FDFBA" w14:textId="5306CBFE" w:rsidR="00E42DAA" w:rsidRPr="00396BE9" w:rsidRDefault="00D871A7" w:rsidP="00E42DAA">
      <w:pPr>
        <w:pStyle w:val="NormalWeb"/>
        <w:shd w:val="clear" w:color="auto" w:fill="FFFFFF"/>
        <w:spacing w:before="0" w:beforeAutospacing="0" w:after="0" w:afterAutospacing="0"/>
        <w:rPr>
          <w:rFonts w:asciiTheme="majorHAnsi" w:hAnsiTheme="majorHAnsi" w:cstheme="majorHAnsi"/>
          <w:color w:val="262626"/>
          <w:sz w:val="22"/>
          <w:szCs w:val="22"/>
          <w:lang w:val="en-US"/>
        </w:rPr>
      </w:pPr>
      <w:hyperlink r:id="rId96" w:tgtFrame="_blank" w:history="1">
        <w:r w:rsidR="00E42DAA" w:rsidRPr="00E42DAA">
          <w:rPr>
            <w:rStyle w:val="Hyperlink"/>
            <w:rFonts w:asciiTheme="majorHAnsi" w:hAnsiTheme="majorHAnsi" w:cstheme="majorHAnsi"/>
            <w:sz w:val="22"/>
            <w:szCs w:val="22"/>
            <w:lang w:val="en-US"/>
          </w:rPr>
          <w:t>http://www.wellstreet.se</w:t>
        </w:r>
      </w:hyperlink>
    </w:p>
    <w:p w14:paraId="0812BC54" w14:textId="46CCBEEB" w:rsidR="00E42DAA" w:rsidRPr="00396BE9" w:rsidRDefault="00D871A7" w:rsidP="00E42DAA">
      <w:pPr>
        <w:shd w:val="clear" w:color="auto" w:fill="FFFFFF"/>
        <w:rPr>
          <w:lang w:val="en-US"/>
        </w:rPr>
      </w:pPr>
      <w:hyperlink r:id="rId97" w:history="1">
        <w:r w:rsidR="00E42DAA" w:rsidRPr="00396BE9">
          <w:rPr>
            <w:rStyle w:val="Hyperlink"/>
            <w:lang w:val="en-US"/>
          </w:rPr>
          <w:t>https://www.biostock.se/2018/02/tre-svenska-bolag-bland-varldens-100-storsta-medtechbolag/</w:t>
        </w:r>
      </w:hyperlink>
    </w:p>
    <w:p w14:paraId="3F20A80B" w14:textId="77777777" w:rsidR="00E42DAA" w:rsidRPr="00E42DAA" w:rsidRDefault="00E42DAA" w:rsidP="00A96CB6">
      <w:pPr>
        <w:pStyle w:val="NormalWeb"/>
        <w:shd w:val="clear" w:color="auto" w:fill="FFFFFF"/>
        <w:spacing w:before="0" w:beforeAutospacing="0" w:after="0" w:afterAutospacing="0"/>
        <w:rPr>
          <w:rFonts w:asciiTheme="majorHAnsi" w:hAnsiTheme="majorHAnsi" w:cstheme="majorHAnsi"/>
          <w:color w:val="262626"/>
          <w:sz w:val="22"/>
          <w:szCs w:val="22"/>
        </w:rPr>
      </w:pPr>
      <w:r w:rsidRPr="00E42DAA">
        <w:rPr>
          <w:rFonts w:asciiTheme="majorHAnsi" w:hAnsiTheme="majorHAnsi" w:cstheme="majorHAnsi"/>
          <w:color w:val="262626"/>
          <w:sz w:val="22"/>
          <w:szCs w:val="22"/>
        </w:rPr>
        <w:t>SKL - Sveriges kommuner och landsting</w:t>
      </w:r>
    </w:p>
    <w:p w14:paraId="62DB8FED" w14:textId="7872B5B6" w:rsidR="00E42DAA" w:rsidRPr="00E42DAA" w:rsidRDefault="00D871A7" w:rsidP="00A96CB6">
      <w:pPr>
        <w:pStyle w:val="NormalWeb"/>
        <w:shd w:val="clear" w:color="auto" w:fill="FFFFFF"/>
        <w:spacing w:before="0" w:beforeAutospacing="0" w:after="0" w:afterAutospacing="0"/>
        <w:rPr>
          <w:rFonts w:asciiTheme="majorHAnsi" w:hAnsiTheme="majorHAnsi" w:cstheme="majorHAnsi"/>
          <w:color w:val="262626"/>
          <w:sz w:val="22"/>
          <w:szCs w:val="22"/>
        </w:rPr>
      </w:pPr>
      <w:hyperlink r:id="rId98" w:history="1">
        <w:r w:rsidR="00E42DAA" w:rsidRPr="00E42DAA">
          <w:rPr>
            <w:rStyle w:val="Hyperlink"/>
            <w:rFonts w:asciiTheme="majorHAnsi" w:hAnsiTheme="majorHAnsi" w:cstheme="majorHAnsi"/>
            <w:sz w:val="22"/>
            <w:szCs w:val="22"/>
          </w:rPr>
          <w:t>https://skl.se/tjanster/merfranskl/oppnajamforelser/halsoochsjukvard.1563.html</w:t>
        </w:r>
        <w:r w:rsidR="00E42DAA" w:rsidRPr="00E42DAA">
          <w:rPr>
            <w:rStyle w:val="Hyperlink"/>
            <w:rFonts w:asciiTheme="majorHAnsi" w:hAnsiTheme="majorHAnsi" w:cstheme="majorHAnsi"/>
            <w:sz w:val="22"/>
            <w:szCs w:val="22"/>
            <w:bdr w:val="none" w:sz="0" w:space="0" w:color="auto" w:frame="1"/>
          </w:rPr>
          <w:t> </w:t>
        </w:r>
      </w:hyperlink>
    </w:p>
    <w:p w14:paraId="1C2D6073" w14:textId="77777777" w:rsidR="00E42DAA" w:rsidRPr="00E42DAA" w:rsidRDefault="00E42DAA" w:rsidP="00A96CB6">
      <w:pPr>
        <w:pStyle w:val="NormalWeb"/>
        <w:shd w:val="clear" w:color="auto" w:fill="FFFFFF"/>
        <w:spacing w:before="0" w:beforeAutospacing="0" w:after="0" w:afterAutospacing="0"/>
        <w:rPr>
          <w:rFonts w:asciiTheme="majorHAnsi" w:hAnsiTheme="majorHAnsi" w:cstheme="majorHAnsi"/>
          <w:color w:val="262626"/>
          <w:sz w:val="22"/>
          <w:szCs w:val="22"/>
        </w:rPr>
      </w:pPr>
      <w:r w:rsidRPr="00E42DAA">
        <w:rPr>
          <w:rFonts w:asciiTheme="majorHAnsi" w:hAnsiTheme="majorHAnsi" w:cstheme="majorHAnsi"/>
          <w:color w:val="262626"/>
          <w:sz w:val="22"/>
          <w:szCs w:val="22"/>
        </w:rPr>
        <w:t xml:space="preserve">SKL Hälso- och </w:t>
      </w:r>
      <w:proofErr w:type="spellStart"/>
      <w:r w:rsidRPr="00E42DAA">
        <w:rPr>
          <w:rFonts w:asciiTheme="majorHAnsi" w:hAnsiTheme="majorHAnsi" w:cstheme="majorHAnsi"/>
          <w:color w:val="262626"/>
          <w:sz w:val="22"/>
          <w:szCs w:val="22"/>
        </w:rPr>
        <w:t>sjukvårdsreporten</w:t>
      </w:r>
      <w:proofErr w:type="spellEnd"/>
      <w:r w:rsidRPr="00E42DAA">
        <w:rPr>
          <w:rFonts w:asciiTheme="majorHAnsi" w:hAnsiTheme="majorHAnsi" w:cstheme="majorHAnsi"/>
          <w:color w:val="262626"/>
          <w:sz w:val="22"/>
          <w:szCs w:val="22"/>
        </w:rPr>
        <w:t xml:space="preserve"> 2018</w:t>
      </w:r>
    </w:p>
    <w:p w14:paraId="13D9DE18" w14:textId="2A470CA2" w:rsidR="00E42DAA" w:rsidRPr="00E42DAA" w:rsidRDefault="00D871A7" w:rsidP="00A96CB6">
      <w:pPr>
        <w:pStyle w:val="NormalWeb"/>
        <w:shd w:val="clear" w:color="auto" w:fill="FFFFFF"/>
        <w:spacing w:before="0" w:beforeAutospacing="0" w:after="0" w:afterAutospacing="0"/>
        <w:rPr>
          <w:rFonts w:asciiTheme="majorHAnsi" w:hAnsiTheme="majorHAnsi" w:cstheme="majorHAnsi"/>
          <w:color w:val="262626"/>
          <w:sz w:val="22"/>
          <w:szCs w:val="22"/>
        </w:rPr>
      </w:pPr>
      <w:hyperlink r:id="rId99" w:history="1">
        <w:r w:rsidR="00E42DAA" w:rsidRPr="00E42DAA">
          <w:rPr>
            <w:rStyle w:val="Hyperlink"/>
            <w:rFonts w:asciiTheme="majorHAnsi" w:hAnsiTheme="majorHAnsi" w:cstheme="majorHAnsi"/>
            <w:sz w:val="22"/>
            <w:szCs w:val="22"/>
          </w:rPr>
          <w:t>https://webbutik.skl.se/bilder/artiklar/pdf/7585-637-7.pdf?issuusl=ignore</w:t>
        </w:r>
        <w:r w:rsidR="00E42DAA" w:rsidRPr="00E42DAA">
          <w:rPr>
            <w:rStyle w:val="Hyperlink"/>
            <w:rFonts w:asciiTheme="majorHAnsi" w:hAnsiTheme="majorHAnsi" w:cstheme="majorHAnsi"/>
            <w:sz w:val="22"/>
            <w:szCs w:val="22"/>
            <w:bdr w:val="none" w:sz="0" w:space="0" w:color="auto" w:frame="1"/>
          </w:rPr>
          <w:t> </w:t>
        </w:r>
      </w:hyperlink>
    </w:p>
    <w:p w14:paraId="2829E8AE" w14:textId="5DA6CCFD" w:rsidR="00E42DAA" w:rsidRPr="00396BE9" w:rsidRDefault="00E42DAA" w:rsidP="00A96CB6">
      <w:pPr>
        <w:pStyle w:val="NormalWeb"/>
        <w:shd w:val="clear" w:color="auto" w:fill="FFFFFF"/>
        <w:spacing w:before="0" w:beforeAutospacing="0" w:after="0" w:afterAutospacing="0"/>
        <w:rPr>
          <w:rFonts w:asciiTheme="majorHAnsi" w:hAnsiTheme="majorHAnsi" w:cstheme="majorHAnsi"/>
          <w:color w:val="262626"/>
          <w:sz w:val="22"/>
          <w:szCs w:val="22"/>
        </w:rPr>
      </w:pPr>
      <w:r w:rsidRPr="00396BE9">
        <w:rPr>
          <w:rFonts w:asciiTheme="majorHAnsi" w:hAnsiTheme="majorHAnsi" w:cstheme="majorHAnsi"/>
          <w:color w:val="262626"/>
          <w:sz w:val="22"/>
          <w:szCs w:val="22"/>
        </w:rPr>
        <w:t>SLL Region Stockholm</w:t>
      </w:r>
    </w:p>
    <w:p w14:paraId="6AD02A42" w14:textId="6BA93F9F" w:rsidR="00E42DAA" w:rsidRPr="00396BE9" w:rsidRDefault="00D871A7" w:rsidP="00A96CB6">
      <w:pPr>
        <w:pStyle w:val="NormalWeb"/>
        <w:shd w:val="clear" w:color="auto" w:fill="FFFFFF"/>
        <w:spacing w:before="0" w:beforeAutospacing="0" w:after="0" w:afterAutospacing="0"/>
        <w:rPr>
          <w:rFonts w:asciiTheme="majorHAnsi" w:hAnsiTheme="majorHAnsi" w:cstheme="majorHAnsi"/>
          <w:color w:val="262626"/>
          <w:sz w:val="22"/>
          <w:szCs w:val="22"/>
        </w:rPr>
      </w:pPr>
      <w:hyperlink r:id="rId100" w:history="1">
        <w:r w:rsidR="00E42DAA" w:rsidRPr="00396BE9">
          <w:rPr>
            <w:rStyle w:val="Hyperlink"/>
            <w:rFonts w:asciiTheme="majorHAnsi" w:hAnsiTheme="majorHAnsi" w:cstheme="majorHAnsi"/>
            <w:sz w:val="22"/>
            <w:szCs w:val="22"/>
          </w:rPr>
          <w:t>https://www.sll.se/om-landstinget/Landstingets-organisation/</w:t>
        </w:r>
        <w:r w:rsidR="00E42DAA" w:rsidRPr="00396BE9">
          <w:rPr>
            <w:rStyle w:val="Hyperlink"/>
            <w:rFonts w:asciiTheme="majorHAnsi" w:hAnsiTheme="majorHAnsi" w:cstheme="majorHAnsi"/>
            <w:sz w:val="22"/>
            <w:szCs w:val="22"/>
            <w:bdr w:val="none" w:sz="0" w:space="0" w:color="auto" w:frame="1"/>
          </w:rPr>
          <w:t> </w:t>
        </w:r>
      </w:hyperlink>
    </w:p>
    <w:p w14:paraId="4EF21804" w14:textId="124262F3" w:rsidR="00E42DAA" w:rsidRPr="00396BE9" w:rsidRDefault="00D871A7" w:rsidP="00A96CB6">
      <w:pPr>
        <w:pStyle w:val="NormalWeb"/>
        <w:shd w:val="clear" w:color="auto" w:fill="FFFFFF"/>
        <w:spacing w:before="0" w:beforeAutospacing="0" w:after="0" w:afterAutospacing="0"/>
        <w:rPr>
          <w:rFonts w:asciiTheme="majorHAnsi" w:hAnsiTheme="majorHAnsi" w:cstheme="majorHAnsi"/>
          <w:color w:val="262626"/>
          <w:sz w:val="22"/>
          <w:szCs w:val="22"/>
        </w:rPr>
      </w:pPr>
      <w:hyperlink r:id="rId101" w:history="1">
        <w:r w:rsidR="00E42DAA" w:rsidRPr="00396BE9">
          <w:rPr>
            <w:rStyle w:val="Hyperlink"/>
            <w:rFonts w:asciiTheme="majorHAnsi" w:hAnsiTheme="majorHAnsi" w:cstheme="majorHAnsi"/>
            <w:sz w:val="22"/>
            <w:szCs w:val="22"/>
          </w:rPr>
          <w:t>https://www.inera.se/om-inera/</w:t>
        </w:r>
        <w:r w:rsidR="00E42DAA" w:rsidRPr="00396BE9">
          <w:rPr>
            <w:rStyle w:val="Hyperlink"/>
            <w:rFonts w:asciiTheme="majorHAnsi" w:hAnsiTheme="majorHAnsi" w:cstheme="majorHAnsi"/>
            <w:sz w:val="22"/>
            <w:szCs w:val="22"/>
            <w:bdr w:val="none" w:sz="0" w:space="0" w:color="auto" w:frame="1"/>
          </w:rPr>
          <w:t> </w:t>
        </w:r>
      </w:hyperlink>
    </w:p>
    <w:p w14:paraId="38903CFA" w14:textId="139AFD21" w:rsidR="00E42DAA" w:rsidRPr="00396BE9" w:rsidRDefault="00D871A7" w:rsidP="00A96CB6">
      <w:pPr>
        <w:pStyle w:val="NormalWeb"/>
        <w:shd w:val="clear" w:color="auto" w:fill="FFFFFF"/>
        <w:spacing w:before="0" w:beforeAutospacing="0" w:after="0" w:afterAutospacing="0"/>
        <w:rPr>
          <w:rFonts w:asciiTheme="majorHAnsi" w:hAnsiTheme="majorHAnsi" w:cstheme="majorHAnsi"/>
          <w:color w:val="262626"/>
          <w:sz w:val="22"/>
          <w:szCs w:val="22"/>
        </w:rPr>
      </w:pPr>
      <w:hyperlink r:id="rId102" w:history="1">
        <w:r w:rsidR="00E42DAA" w:rsidRPr="00396BE9">
          <w:rPr>
            <w:rStyle w:val="Hyperlink"/>
            <w:rFonts w:asciiTheme="majorHAnsi" w:hAnsiTheme="majorHAnsi" w:cstheme="majorHAnsi"/>
            <w:sz w:val="22"/>
            <w:szCs w:val="22"/>
          </w:rPr>
          <w:t>https://www.sll.se/om-landstinget/Landstingets-organisation/</w:t>
        </w:r>
        <w:r w:rsidR="00E42DAA" w:rsidRPr="00396BE9">
          <w:rPr>
            <w:rStyle w:val="Hyperlink"/>
            <w:rFonts w:asciiTheme="majorHAnsi" w:hAnsiTheme="majorHAnsi" w:cstheme="majorHAnsi"/>
            <w:sz w:val="22"/>
            <w:szCs w:val="22"/>
            <w:bdr w:val="none" w:sz="0" w:space="0" w:color="auto" w:frame="1"/>
          </w:rPr>
          <w:t> </w:t>
        </w:r>
      </w:hyperlink>
    </w:p>
    <w:p w14:paraId="10800F66" w14:textId="77777777" w:rsidR="00E42DAA" w:rsidRPr="00E42DAA" w:rsidRDefault="00E42DAA" w:rsidP="00A96CB6">
      <w:pPr>
        <w:pStyle w:val="NormalWeb"/>
        <w:shd w:val="clear" w:color="auto" w:fill="FFFFFF"/>
        <w:spacing w:before="0" w:beforeAutospacing="0" w:after="0" w:afterAutospacing="0"/>
        <w:rPr>
          <w:rFonts w:asciiTheme="majorHAnsi" w:hAnsiTheme="majorHAnsi" w:cstheme="majorHAnsi"/>
          <w:color w:val="262626"/>
          <w:sz w:val="22"/>
          <w:szCs w:val="22"/>
        </w:rPr>
      </w:pPr>
      <w:r w:rsidRPr="00E42DAA">
        <w:rPr>
          <w:rFonts w:asciiTheme="majorHAnsi" w:hAnsiTheme="majorHAnsi" w:cstheme="majorHAnsi"/>
          <w:color w:val="262626"/>
          <w:sz w:val="22"/>
          <w:szCs w:val="22"/>
        </w:rPr>
        <w:t>Ekonomifakta, en informationsservice om svensk ekonomi genom medlems- och arbetsgivarorganisationen Svenskt Näringsliv</w:t>
      </w:r>
    </w:p>
    <w:p w14:paraId="1BDB87F6" w14:textId="5680EEDB" w:rsidR="00E42DAA" w:rsidRPr="00E42DAA" w:rsidRDefault="00D871A7" w:rsidP="00A96CB6">
      <w:pPr>
        <w:pStyle w:val="NormalWeb"/>
        <w:shd w:val="clear" w:color="auto" w:fill="FFFFFF"/>
        <w:spacing w:before="0" w:beforeAutospacing="0" w:after="0" w:afterAutospacing="0"/>
        <w:rPr>
          <w:rFonts w:asciiTheme="majorHAnsi" w:hAnsiTheme="majorHAnsi" w:cstheme="majorHAnsi"/>
          <w:color w:val="262626"/>
          <w:sz w:val="22"/>
          <w:szCs w:val="22"/>
        </w:rPr>
      </w:pPr>
      <w:hyperlink r:id="rId103" w:history="1">
        <w:r w:rsidR="00E42DAA" w:rsidRPr="00E42DAA">
          <w:rPr>
            <w:rStyle w:val="Hyperlink"/>
            <w:rFonts w:asciiTheme="majorHAnsi" w:hAnsiTheme="majorHAnsi" w:cstheme="majorHAnsi"/>
            <w:sz w:val="22"/>
            <w:szCs w:val="22"/>
          </w:rPr>
          <w:t>https://www.ekonomifakta.se/Fakta/Valfarden-i-privat-regi/Vard-och-omsorg-i-privat-regi/</w:t>
        </w:r>
        <w:r w:rsidR="00E42DAA" w:rsidRPr="00E42DAA">
          <w:rPr>
            <w:rStyle w:val="Hyperlink"/>
            <w:rFonts w:asciiTheme="majorHAnsi" w:hAnsiTheme="majorHAnsi" w:cstheme="majorHAnsi"/>
            <w:sz w:val="22"/>
            <w:szCs w:val="22"/>
            <w:bdr w:val="none" w:sz="0" w:space="0" w:color="auto" w:frame="1"/>
          </w:rPr>
          <w:t> </w:t>
        </w:r>
      </w:hyperlink>
    </w:p>
    <w:p w14:paraId="4FFB9BEB" w14:textId="77777777" w:rsidR="00E42DAA" w:rsidRPr="00E42DAA" w:rsidRDefault="00E42DAA" w:rsidP="00A96CB6">
      <w:pPr>
        <w:pStyle w:val="NormalWeb"/>
        <w:shd w:val="clear" w:color="auto" w:fill="FFFFFF"/>
        <w:spacing w:before="0" w:beforeAutospacing="0" w:after="0" w:afterAutospacing="0"/>
        <w:rPr>
          <w:rFonts w:asciiTheme="majorHAnsi" w:hAnsiTheme="majorHAnsi" w:cstheme="majorHAnsi"/>
          <w:color w:val="262626"/>
          <w:sz w:val="22"/>
          <w:szCs w:val="22"/>
        </w:rPr>
      </w:pPr>
      <w:r w:rsidRPr="00E42DAA">
        <w:rPr>
          <w:rFonts w:asciiTheme="majorHAnsi" w:hAnsiTheme="majorHAnsi" w:cstheme="majorHAnsi"/>
          <w:color w:val="262626"/>
          <w:sz w:val="22"/>
          <w:szCs w:val="22"/>
        </w:rPr>
        <w:lastRenderedPageBreak/>
        <w:t>Översikt över största privata vårdföretag</w:t>
      </w:r>
    </w:p>
    <w:p w14:paraId="02995F04" w14:textId="08FB94EC" w:rsidR="00E42DAA" w:rsidRPr="00E42DAA" w:rsidRDefault="00D871A7" w:rsidP="00A96CB6">
      <w:pPr>
        <w:pStyle w:val="NormalWeb"/>
        <w:shd w:val="clear" w:color="auto" w:fill="FFFFFF"/>
        <w:spacing w:before="0" w:beforeAutospacing="0" w:after="0" w:afterAutospacing="0"/>
        <w:rPr>
          <w:rFonts w:asciiTheme="majorHAnsi" w:hAnsiTheme="majorHAnsi" w:cstheme="majorHAnsi"/>
          <w:color w:val="262626"/>
          <w:sz w:val="22"/>
          <w:szCs w:val="22"/>
        </w:rPr>
      </w:pPr>
      <w:hyperlink r:id="rId104" w:history="1">
        <w:r w:rsidR="00E42DAA" w:rsidRPr="00E42DAA">
          <w:rPr>
            <w:rStyle w:val="Hyperlink"/>
            <w:rFonts w:asciiTheme="majorHAnsi" w:hAnsiTheme="majorHAnsi" w:cstheme="majorHAnsi"/>
            <w:sz w:val="22"/>
            <w:szCs w:val="22"/>
          </w:rPr>
          <w:t>http://www.largestcompanies.se/topplistor/sverige/de-storsta-foretagen-efter-omsattning/bransch/vard-och-omsorg-med-boende</w:t>
        </w:r>
        <w:r w:rsidR="00E42DAA" w:rsidRPr="00E42DAA">
          <w:rPr>
            <w:rStyle w:val="Hyperlink"/>
            <w:rFonts w:asciiTheme="majorHAnsi" w:hAnsiTheme="majorHAnsi" w:cstheme="majorHAnsi"/>
            <w:sz w:val="22"/>
            <w:szCs w:val="22"/>
            <w:bdr w:val="none" w:sz="0" w:space="0" w:color="auto" w:frame="1"/>
          </w:rPr>
          <w:t> </w:t>
        </w:r>
      </w:hyperlink>
    </w:p>
    <w:p w14:paraId="0E2C5707" w14:textId="0C836BAF" w:rsidR="00E42DAA" w:rsidRPr="00E42DAA" w:rsidRDefault="00D871A7" w:rsidP="00A96CB6">
      <w:pPr>
        <w:pStyle w:val="NormalWeb"/>
        <w:shd w:val="clear" w:color="auto" w:fill="FFFFFF"/>
        <w:spacing w:before="0" w:beforeAutospacing="0" w:after="0" w:afterAutospacing="0"/>
        <w:rPr>
          <w:rFonts w:asciiTheme="majorHAnsi" w:hAnsiTheme="majorHAnsi" w:cstheme="majorHAnsi"/>
          <w:color w:val="262626"/>
          <w:sz w:val="22"/>
          <w:szCs w:val="22"/>
        </w:rPr>
      </w:pPr>
      <w:hyperlink r:id="rId105" w:history="1">
        <w:r w:rsidR="00A96CB6" w:rsidRPr="00B07910">
          <w:rPr>
            <w:rStyle w:val="Hyperlink"/>
            <w:rFonts w:asciiTheme="majorHAnsi" w:hAnsiTheme="majorHAnsi" w:cstheme="majorHAnsi"/>
            <w:sz w:val="22"/>
            <w:szCs w:val="22"/>
          </w:rPr>
          <w:t>https://www.dagenssamhalle.se/nyhet/vardjattarna-okar-sina-vinster-17470</w:t>
        </w:r>
        <w:r w:rsidR="00A96CB6" w:rsidRPr="00B07910">
          <w:rPr>
            <w:rStyle w:val="Hyperlink"/>
            <w:rFonts w:asciiTheme="majorHAnsi" w:hAnsiTheme="majorHAnsi" w:cstheme="majorHAnsi"/>
            <w:sz w:val="22"/>
            <w:szCs w:val="22"/>
            <w:bdr w:val="none" w:sz="0" w:space="0" w:color="auto" w:frame="1"/>
          </w:rPr>
          <w:t> </w:t>
        </w:r>
      </w:hyperlink>
    </w:p>
    <w:p w14:paraId="4066972D" w14:textId="29ACC0BF" w:rsidR="00E42DAA" w:rsidRPr="00A96CB6" w:rsidRDefault="00D871A7" w:rsidP="00A96CB6">
      <w:pPr>
        <w:pStyle w:val="NormalWeb"/>
        <w:shd w:val="clear" w:color="auto" w:fill="FFFFFF"/>
        <w:spacing w:before="0" w:beforeAutospacing="0" w:after="0" w:afterAutospacing="0"/>
        <w:rPr>
          <w:rFonts w:asciiTheme="majorHAnsi" w:hAnsiTheme="majorHAnsi" w:cstheme="majorHAnsi"/>
          <w:color w:val="262626"/>
          <w:sz w:val="22"/>
          <w:szCs w:val="22"/>
        </w:rPr>
      </w:pPr>
      <w:hyperlink r:id="rId106" w:history="1">
        <w:r w:rsidR="00A96CB6" w:rsidRPr="00B07910">
          <w:rPr>
            <w:rStyle w:val="Hyperlink"/>
            <w:rFonts w:asciiTheme="majorHAnsi" w:hAnsiTheme="majorHAnsi" w:cstheme="majorHAnsi"/>
            <w:sz w:val="22"/>
            <w:szCs w:val="22"/>
          </w:rPr>
          <w:t>http://www.lakartidningen.se/Aktuellt/Nyheter/2017/06/Stora-vardbolag-fortsatter-att-vaxa/</w:t>
        </w:r>
        <w:r w:rsidR="00A96CB6" w:rsidRPr="00B07910">
          <w:rPr>
            <w:rStyle w:val="Hyperlink"/>
            <w:rFonts w:asciiTheme="majorHAnsi" w:hAnsiTheme="majorHAnsi" w:cstheme="majorHAnsi"/>
            <w:sz w:val="22"/>
            <w:szCs w:val="22"/>
            <w:bdr w:val="none" w:sz="0" w:space="0" w:color="auto" w:frame="1"/>
          </w:rPr>
          <w:t> </w:t>
        </w:r>
      </w:hyperlink>
    </w:p>
    <w:p w14:paraId="523F794C" w14:textId="35868FB4" w:rsidR="00E42DAA" w:rsidRPr="00396BE9" w:rsidRDefault="00D871A7" w:rsidP="00A96CB6">
      <w:pPr>
        <w:pStyle w:val="NormalWeb"/>
        <w:shd w:val="clear" w:color="auto" w:fill="FFFFFF"/>
        <w:spacing w:before="0" w:beforeAutospacing="0" w:after="0" w:afterAutospacing="0"/>
        <w:rPr>
          <w:rFonts w:asciiTheme="majorHAnsi" w:hAnsiTheme="majorHAnsi" w:cstheme="majorHAnsi"/>
          <w:color w:val="262626"/>
          <w:sz w:val="22"/>
          <w:szCs w:val="22"/>
        </w:rPr>
      </w:pPr>
      <w:hyperlink r:id="rId107" w:history="1">
        <w:r w:rsidR="00A96CB6" w:rsidRPr="00396BE9">
          <w:rPr>
            <w:rStyle w:val="Hyperlink"/>
            <w:rFonts w:asciiTheme="majorHAnsi" w:hAnsiTheme="majorHAnsi" w:cstheme="majorHAnsi"/>
            <w:sz w:val="22"/>
            <w:szCs w:val="22"/>
          </w:rPr>
          <w:t>https://capio.com/en/media/newsroom/press-releases/2018/capio-ab-publ-applies-for-de-listing/</w:t>
        </w:r>
        <w:r w:rsidR="00A96CB6" w:rsidRPr="00396BE9">
          <w:rPr>
            <w:rStyle w:val="Hyperlink"/>
            <w:rFonts w:asciiTheme="majorHAnsi" w:hAnsiTheme="majorHAnsi" w:cstheme="majorHAnsi"/>
            <w:sz w:val="22"/>
            <w:szCs w:val="22"/>
            <w:bdr w:val="none" w:sz="0" w:space="0" w:color="auto" w:frame="1"/>
          </w:rPr>
          <w:t> </w:t>
        </w:r>
      </w:hyperlink>
    </w:p>
    <w:p w14:paraId="4347B5E6" w14:textId="6BA35682" w:rsidR="00E42DAA" w:rsidRPr="00A96CB6" w:rsidRDefault="00E42DAA" w:rsidP="00A96CB6">
      <w:pPr>
        <w:pStyle w:val="NormalWeb"/>
        <w:shd w:val="clear" w:color="auto" w:fill="FFFFFF"/>
        <w:spacing w:before="0" w:beforeAutospacing="0" w:after="0" w:afterAutospacing="0"/>
        <w:rPr>
          <w:rFonts w:asciiTheme="majorHAnsi" w:hAnsiTheme="majorHAnsi" w:cstheme="majorHAnsi"/>
          <w:color w:val="262626"/>
          <w:sz w:val="22"/>
          <w:szCs w:val="22"/>
        </w:rPr>
      </w:pPr>
      <w:r w:rsidRPr="00E42DAA">
        <w:rPr>
          <w:rFonts w:asciiTheme="majorHAnsi" w:hAnsiTheme="majorHAnsi" w:cstheme="majorHAnsi"/>
          <w:color w:val="262626"/>
          <w:sz w:val="22"/>
          <w:szCs w:val="22"/>
        </w:rPr>
        <w:t>Information om svensk sjukvård på engelska</w:t>
      </w:r>
    </w:p>
    <w:p w14:paraId="311A06DB" w14:textId="30FF0520" w:rsidR="00E42DAA" w:rsidRPr="00E42DAA" w:rsidRDefault="00D871A7" w:rsidP="00A96CB6">
      <w:pPr>
        <w:pStyle w:val="NormalWeb"/>
        <w:shd w:val="clear" w:color="auto" w:fill="FFFFFF"/>
        <w:spacing w:before="0" w:beforeAutospacing="0" w:after="0" w:afterAutospacing="0"/>
        <w:rPr>
          <w:rFonts w:asciiTheme="majorHAnsi" w:hAnsiTheme="majorHAnsi" w:cstheme="majorHAnsi"/>
          <w:color w:val="262626"/>
          <w:sz w:val="22"/>
          <w:szCs w:val="22"/>
        </w:rPr>
      </w:pPr>
      <w:hyperlink r:id="rId108" w:history="1">
        <w:r w:rsidR="00E42DAA" w:rsidRPr="00E42DAA">
          <w:rPr>
            <w:rStyle w:val="Hyperlink"/>
            <w:rFonts w:asciiTheme="majorHAnsi" w:hAnsiTheme="majorHAnsi" w:cstheme="majorHAnsi"/>
            <w:sz w:val="22"/>
            <w:szCs w:val="22"/>
          </w:rPr>
          <w:t>https://sweden.se/society/health-care-in-sweden/</w:t>
        </w:r>
        <w:r w:rsidR="00E42DAA" w:rsidRPr="00E42DAA">
          <w:rPr>
            <w:rStyle w:val="Hyperlink"/>
            <w:rFonts w:asciiTheme="majorHAnsi" w:hAnsiTheme="majorHAnsi" w:cstheme="majorHAnsi"/>
            <w:sz w:val="22"/>
            <w:szCs w:val="22"/>
            <w:bdr w:val="none" w:sz="0" w:space="0" w:color="auto" w:frame="1"/>
          </w:rPr>
          <w:t> </w:t>
        </w:r>
      </w:hyperlink>
    </w:p>
    <w:p w14:paraId="4B8AF81D" w14:textId="5E210803" w:rsidR="00BE28A5" w:rsidRPr="00396BE9" w:rsidRDefault="00D871A7" w:rsidP="00A96CB6">
      <w:pPr>
        <w:pStyle w:val="NormalWeb"/>
        <w:shd w:val="clear" w:color="auto" w:fill="FFFFFF"/>
        <w:spacing w:before="0" w:beforeAutospacing="0" w:after="0" w:afterAutospacing="0"/>
        <w:rPr>
          <w:rFonts w:asciiTheme="majorHAnsi" w:hAnsiTheme="majorHAnsi" w:cstheme="majorHAnsi"/>
          <w:color w:val="262626"/>
          <w:sz w:val="22"/>
          <w:szCs w:val="22"/>
        </w:rPr>
      </w:pPr>
      <w:hyperlink r:id="rId109" w:history="1">
        <w:r w:rsidR="00E42DAA" w:rsidRPr="00396BE9">
          <w:rPr>
            <w:rStyle w:val="Hyperlink"/>
            <w:rFonts w:asciiTheme="majorHAnsi" w:hAnsiTheme="majorHAnsi" w:cstheme="majorHAnsi"/>
            <w:sz w:val="22"/>
            <w:szCs w:val="22"/>
          </w:rPr>
          <w:t>http://www.euro.who.int/__data/assets/pdf_file/0005/111011/sumhecareform.</w:t>
        </w:r>
        <w:r w:rsidR="00E42DAA" w:rsidRPr="00396BE9">
          <w:rPr>
            <w:rStyle w:val="Hyperlink"/>
            <w:rFonts w:asciiTheme="majorHAnsi" w:hAnsiTheme="majorHAnsi" w:cstheme="majorHAnsi"/>
            <w:sz w:val="22"/>
            <w:szCs w:val="22"/>
            <w:bdr w:val="none" w:sz="0" w:space="0" w:color="auto" w:frame="1"/>
          </w:rPr>
          <w:t> </w:t>
        </w:r>
      </w:hyperlink>
    </w:p>
    <w:p w14:paraId="343D41D1" w14:textId="5A65AE0E" w:rsidR="00A96CB6" w:rsidRPr="00396BE9" w:rsidRDefault="00D871A7" w:rsidP="00A96CB6">
      <w:pPr>
        <w:pStyle w:val="NormalWeb"/>
        <w:shd w:val="clear" w:color="auto" w:fill="FFFFFF"/>
        <w:spacing w:before="0" w:beforeAutospacing="0" w:after="0" w:afterAutospacing="0"/>
        <w:rPr>
          <w:rFonts w:asciiTheme="majorHAnsi" w:hAnsiTheme="majorHAnsi" w:cstheme="majorHAnsi"/>
          <w:color w:val="000000"/>
          <w:sz w:val="22"/>
          <w:szCs w:val="22"/>
        </w:rPr>
      </w:pPr>
      <w:hyperlink r:id="rId110" w:history="1">
        <w:r w:rsidR="00A96CB6" w:rsidRPr="00396BE9">
          <w:rPr>
            <w:rStyle w:val="Hyperlink"/>
            <w:rFonts w:asciiTheme="majorHAnsi" w:hAnsiTheme="majorHAnsi" w:cstheme="majorHAnsi"/>
            <w:sz w:val="22"/>
            <w:szCs w:val="22"/>
          </w:rPr>
          <w:t>https://www.nytimes.com/interactive/2017/09/18/upshot/best-health-care-system-country-bracket.html</w:t>
        </w:r>
      </w:hyperlink>
    </w:p>
    <w:p w14:paraId="60C229D8" w14:textId="77777777" w:rsidR="00591FB9" w:rsidRPr="00396BE9" w:rsidRDefault="00591FB9" w:rsidP="00591FB9">
      <w:pPr>
        <w:spacing w:before="100" w:beforeAutospacing="1" w:after="100" w:afterAutospacing="1"/>
        <w:rPr>
          <w:rFonts w:cs="Times New Roman"/>
          <w:color w:val="000000"/>
          <w:sz w:val="20"/>
          <w:szCs w:val="20"/>
        </w:rPr>
      </w:pPr>
      <w:r w:rsidRPr="00396BE9">
        <w:rPr>
          <w:rFonts w:cs="Times New Roman"/>
          <w:color w:val="000000"/>
          <w:sz w:val="20"/>
          <w:szCs w:val="20"/>
        </w:rPr>
        <w:t>10 Webbnyheter</w:t>
      </w:r>
      <w:r w:rsidRPr="00396BE9">
        <w:rPr>
          <w:rFonts w:cs="Times New Roman"/>
          <w:color w:val="000000"/>
          <w:sz w:val="20"/>
          <w:szCs w:val="20"/>
        </w:rPr>
        <w:br/>
        <w:t>USA</w:t>
      </w:r>
      <w:r w:rsidRPr="00396BE9">
        <w:rPr>
          <w:rFonts w:cs="Times New Roman"/>
          <w:color w:val="000000"/>
          <w:sz w:val="20"/>
          <w:szCs w:val="20"/>
        </w:rPr>
        <w:br/>
        <w:t>http://www.brandchannel.com/</w:t>
      </w:r>
      <w:r w:rsidRPr="00396BE9">
        <w:rPr>
          <w:rFonts w:cs="Times New Roman"/>
          <w:color w:val="000000"/>
          <w:sz w:val="20"/>
          <w:szCs w:val="20"/>
        </w:rPr>
        <w:br/>
        <w:t>http://adage.com/</w:t>
      </w:r>
      <w:r w:rsidRPr="00396BE9">
        <w:rPr>
          <w:rFonts w:cs="Times New Roman"/>
          <w:color w:val="000000"/>
          <w:sz w:val="20"/>
          <w:szCs w:val="20"/>
        </w:rPr>
        <w:br/>
        <w:t>http://www.forbes.com/sales-marketing/#3cdd41e1a6d7</w:t>
      </w:r>
      <w:r w:rsidRPr="00396BE9">
        <w:rPr>
          <w:rFonts w:cs="Times New Roman"/>
          <w:color w:val="000000"/>
          <w:sz w:val="20"/>
          <w:szCs w:val="20"/>
        </w:rPr>
        <w:br/>
        <w:t>http://www.wsj.com/news/cmo-today</w:t>
      </w:r>
      <w:r w:rsidRPr="00396BE9">
        <w:rPr>
          <w:rFonts w:cs="Times New Roman"/>
          <w:color w:val="000000"/>
          <w:sz w:val="20"/>
          <w:szCs w:val="20"/>
        </w:rPr>
        <w:br/>
        <w:t>http://www.wsj.com/news/business/media-marketing</w:t>
      </w:r>
      <w:r w:rsidRPr="00396BE9">
        <w:rPr>
          <w:rFonts w:cs="Times New Roman"/>
          <w:color w:val="000000"/>
          <w:sz w:val="20"/>
          <w:szCs w:val="20"/>
        </w:rPr>
        <w:br/>
        <w:t>http://www.amazon.com/Understanding-Digital-Marketing-Strategies-Generation/dp/0749471026</w:t>
      </w:r>
      <w:r w:rsidRPr="00396BE9">
        <w:rPr>
          <w:rFonts w:cs="Times New Roman"/>
          <w:color w:val="000000"/>
          <w:sz w:val="20"/>
          <w:szCs w:val="20"/>
        </w:rPr>
        <w:br/>
        <w:t>http://www.smartinsights.com/digital-marketing-strategy/online-business-revenue-models/amazon-case-study/</w:t>
      </w:r>
      <w:r w:rsidRPr="00396BE9">
        <w:rPr>
          <w:rFonts w:cs="Times New Roman"/>
          <w:color w:val="000000"/>
          <w:sz w:val="20"/>
          <w:szCs w:val="20"/>
        </w:rPr>
        <w:br/>
        <w:t>http://www.socialmediatoday.com/content/3-digital-marketing-lessons-amazoncom</w:t>
      </w:r>
      <w:r w:rsidRPr="00396BE9">
        <w:rPr>
          <w:rFonts w:cs="Times New Roman"/>
          <w:color w:val="000000"/>
          <w:sz w:val="20"/>
          <w:szCs w:val="20"/>
        </w:rPr>
        <w:br/>
        <w:t>http://www.gartner.com/it-glossary/business-intelligence-bi/</w:t>
      </w:r>
      <w:r w:rsidRPr="00396BE9">
        <w:rPr>
          <w:rFonts w:cs="Times New Roman"/>
          <w:color w:val="000000"/>
          <w:sz w:val="20"/>
          <w:szCs w:val="20"/>
        </w:rPr>
        <w:br/>
        <w:t>https://www.oracle.com/solutions/business-analytics/business-intelligence/index.html</w:t>
      </w:r>
      <w:r w:rsidRPr="00396BE9">
        <w:rPr>
          <w:rFonts w:cs="Times New Roman"/>
          <w:color w:val="000000"/>
          <w:sz w:val="20"/>
          <w:szCs w:val="20"/>
        </w:rPr>
        <w:br/>
        <w:t>http://businessintelligence.com/</w:t>
      </w:r>
    </w:p>
    <w:p w14:paraId="13CC23FB" w14:textId="77777777" w:rsidR="00591FB9" w:rsidRPr="000A7D9A" w:rsidRDefault="00591FB9" w:rsidP="00591FB9">
      <w:pPr>
        <w:spacing w:before="100" w:beforeAutospacing="1" w:after="100" w:afterAutospacing="1"/>
        <w:rPr>
          <w:rFonts w:cs="Times New Roman"/>
          <w:color w:val="000000"/>
          <w:sz w:val="20"/>
          <w:szCs w:val="20"/>
        </w:rPr>
      </w:pPr>
      <w:proofErr w:type="spellStart"/>
      <w:r w:rsidRPr="000A7D9A">
        <w:rPr>
          <w:rFonts w:cs="Times New Roman"/>
          <w:color w:val="000000"/>
          <w:sz w:val="20"/>
          <w:szCs w:val="20"/>
        </w:rPr>
        <w:t>Asia</w:t>
      </w:r>
      <w:proofErr w:type="spellEnd"/>
      <w:r w:rsidRPr="000A7D9A">
        <w:rPr>
          <w:rFonts w:cs="Times New Roman"/>
          <w:color w:val="000000"/>
          <w:sz w:val="20"/>
          <w:szCs w:val="20"/>
        </w:rPr>
        <w:br/>
        <w:t>http://www.ame.asia/</w:t>
      </w:r>
      <w:r w:rsidRPr="000A7D9A">
        <w:rPr>
          <w:rFonts w:cs="Times New Roman"/>
          <w:color w:val="000000"/>
          <w:sz w:val="20"/>
          <w:szCs w:val="20"/>
        </w:rPr>
        <w:br/>
        <w:t>http://www.campaignasia.com/</w:t>
      </w:r>
      <w:r w:rsidRPr="000A7D9A">
        <w:rPr>
          <w:rFonts w:cs="Times New Roman"/>
          <w:color w:val="000000"/>
          <w:sz w:val="20"/>
          <w:szCs w:val="20"/>
        </w:rPr>
        <w:br/>
        <w:t>http://www.digitalmarket.asia/</w:t>
      </w:r>
      <w:r w:rsidRPr="000A7D9A">
        <w:rPr>
          <w:rFonts w:cs="Times New Roman"/>
          <w:color w:val="000000"/>
          <w:sz w:val="20"/>
          <w:szCs w:val="20"/>
        </w:rPr>
        <w:br/>
        <w:t>http://www.marketing-interactive.com/</w:t>
      </w:r>
      <w:r w:rsidRPr="000A7D9A">
        <w:rPr>
          <w:rFonts w:cs="Times New Roman"/>
          <w:color w:val="000000"/>
          <w:sz w:val="20"/>
          <w:szCs w:val="20"/>
        </w:rPr>
        <w:br/>
        <w:t>Europe </w:t>
      </w:r>
      <w:r w:rsidRPr="000A7D9A">
        <w:rPr>
          <w:rFonts w:cs="Times New Roman"/>
          <w:color w:val="000000"/>
          <w:sz w:val="20"/>
          <w:szCs w:val="20"/>
        </w:rPr>
        <w:br/>
        <w:t>http://www.cmocouncil.org/europe/</w:t>
      </w:r>
      <w:r w:rsidRPr="000A7D9A">
        <w:rPr>
          <w:rFonts w:cs="Times New Roman"/>
          <w:color w:val="000000"/>
          <w:sz w:val="20"/>
          <w:szCs w:val="20"/>
        </w:rPr>
        <w:br/>
        <w:t>http://blogs.adobe.com/digitaleurope/</w:t>
      </w:r>
      <w:r w:rsidRPr="000A7D9A">
        <w:rPr>
          <w:rFonts w:cs="Times New Roman"/>
          <w:color w:val="000000"/>
          <w:sz w:val="20"/>
          <w:szCs w:val="20"/>
        </w:rPr>
        <w:br/>
        <w:t>http://www.adobe.com/se/marketing-cloud/online-marketing-solutions.html</w:t>
      </w:r>
    </w:p>
    <w:p w14:paraId="198D05DD" w14:textId="77777777" w:rsidR="00591FB9" w:rsidRPr="000A7D9A" w:rsidRDefault="00591FB9" w:rsidP="00591FB9">
      <w:pPr>
        <w:spacing w:before="100" w:beforeAutospacing="1" w:after="100" w:afterAutospacing="1"/>
        <w:rPr>
          <w:rFonts w:cs="Times New Roman"/>
          <w:color w:val="000000"/>
          <w:sz w:val="20"/>
          <w:szCs w:val="20"/>
        </w:rPr>
      </w:pPr>
      <w:r w:rsidRPr="000A7D9A">
        <w:rPr>
          <w:rFonts w:cs="Times New Roman"/>
          <w:color w:val="000000"/>
          <w:sz w:val="20"/>
          <w:szCs w:val="20"/>
        </w:rPr>
        <w:t>http://www.cio.com/article/3023553/marketing/14-digital-marketing-mistakes-and-how-to-avoid-them.html</w:t>
      </w:r>
      <w:r w:rsidRPr="000A7D9A">
        <w:rPr>
          <w:rFonts w:cs="Times New Roman"/>
          <w:color w:val="000000"/>
          <w:sz w:val="20"/>
          <w:szCs w:val="20"/>
        </w:rPr>
        <w:br/>
        <w:t>http://www.emc.be/</w:t>
      </w:r>
      <w:r w:rsidRPr="000A7D9A">
        <w:rPr>
          <w:rFonts w:cs="Times New Roman"/>
          <w:color w:val="000000"/>
          <w:sz w:val="20"/>
          <w:szCs w:val="20"/>
        </w:rPr>
        <w:br/>
        <w:t>https://live.ft.com/Events/2016/FT-Digital-Media-2016</w:t>
      </w:r>
    </w:p>
    <w:p w14:paraId="76F22EB3" w14:textId="0836CD56" w:rsidR="00514F73" w:rsidRPr="000A7D9A" w:rsidRDefault="00591FB9" w:rsidP="00591FB9">
      <w:pPr>
        <w:spacing w:before="100" w:beforeAutospacing="1" w:after="100" w:afterAutospacing="1"/>
        <w:rPr>
          <w:rFonts w:cs="Times New Roman"/>
          <w:color w:val="000000"/>
          <w:sz w:val="20"/>
          <w:szCs w:val="20"/>
        </w:rPr>
      </w:pPr>
      <w:proofErr w:type="spellStart"/>
      <w:r w:rsidRPr="000A7D9A">
        <w:rPr>
          <w:rFonts w:cs="Times New Roman"/>
          <w:color w:val="000000"/>
          <w:sz w:val="20"/>
          <w:szCs w:val="20"/>
        </w:rPr>
        <w:t>Swe</w:t>
      </w:r>
      <w:proofErr w:type="spellEnd"/>
      <w:r w:rsidRPr="000A7D9A">
        <w:rPr>
          <w:rFonts w:cs="Times New Roman"/>
          <w:color w:val="000000"/>
          <w:sz w:val="20"/>
          <w:szCs w:val="20"/>
        </w:rPr>
        <w:br/>
        <w:t>http://www.dagensmedia.se/</w:t>
      </w:r>
      <w:r w:rsidRPr="000A7D9A">
        <w:rPr>
          <w:rFonts w:cs="Times New Roman"/>
          <w:color w:val="000000"/>
          <w:sz w:val="20"/>
          <w:szCs w:val="20"/>
        </w:rPr>
        <w:br/>
        <w:t>http://www.resume.se/</w:t>
      </w:r>
      <w:r w:rsidRPr="000A7D9A">
        <w:rPr>
          <w:rFonts w:cs="Times New Roman"/>
          <w:color w:val="000000"/>
          <w:sz w:val="20"/>
          <w:szCs w:val="20"/>
        </w:rPr>
        <w:br/>
        <w:t>http://www.dagensanalys.se/</w:t>
      </w:r>
      <w:r w:rsidRPr="000A7D9A">
        <w:rPr>
          <w:rFonts w:cs="Times New Roman"/>
          <w:color w:val="000000"/>
          <w:sz w:val="20"/>
          <w:szCs w:val="20"/>
        </w:rPr>
        <w:br/>
      </w:r>
      <w:hyperlink r:id="rId111" w:history="1">
        <w:r w:rsidR="00514F73" w:rsidRPr="000A7D9A">
          <w:rPr>
            <w:rStyle w:val="Hyperlink"/>
            <w:rFonts w:cs="Times New Roman"/>
            <w:sz w:val="20"/>
            <w:szCs w:val="20"/>
          </w:rPr>
          <w:t>http://swedma.se/</w:t>
        </w:r>
      </w:hyperlink>
    </w:p>
    <w:p w14:paraId="6501027C" w14:textId="77777777" w:rsidR="00514F73" w:rsidRPr="000A7D9A" w:rsidRDefault="00514F73" w:rsidP="00591FB9">
      <w:pPr>
        <w:spacing w:before="100" w:beforeAutospacing="1" w:after="100" w:afterAutospacing="1"/>
        <w:rPr>
          <w:rFonts w:cs="Times New Roman"/>
          <w:color w:val="000000"/>
          <w:sz w:val="20"/>
          <w:szCs w:val="20"/>
        </w:rPr>
      </w:pPr>
    </w:p>
    <w:p w14:paraId="31B46831" w14:textId="77777777" w:rsidR="00591FB9" w:rsidRPr="000A7D9A" w:rsidRDefault="00591FB9" w:rsidP="00591FB9">
      <w:pPr>
        <w:spacing w:before="100" w:beforeAutospacing="1" w:after="100" w:afterAutospacing="1"/>
        <w:rPr>
          <w:rFonts w:cs="Times New Roman"/>
          <w:color w:val="000000"/>
          <w:sz w:val="20"/>
          <w:szCs w:val="20"/>
        </w:rPr>
      </w:pPr>
    </w:p>
    <w:p w14:paraId="710DE508" w14:textId="77777777" w:rsidR="00591FB9" w:rsidRPr="000A7D9A" w:rsidRDefault="00591FB9" w:rsidP="00591FB9">
      <w:pPr>
        <w:rPr>
          <w:rFonts w:eastAsia="Times New Roman" w:cs="Times New Roman"/>
          <w:sz w:val="20"/>
          <w:szCs w:val="20"/>
        </w:rPr>
      </w:pPr>
    </w:p>
    <w:p w14:paraId="3D185DD1" w14:textId="77777777" w:rsidR="00591FB9" w:rsidRPr="000A7D9A" w:rsidRDefault="00591FB9">
      <w:pPr>
        <w:rPr>
          <w:sz w:val="20"/>
          <w:szCs w:val="20"/>
        </w:rPr>
      </w:pPr>
    </w:p>
    <w:sectPr w:rsidR="00591FB9" w:rsidRPr="000A7D9A">
      <w:headerReference w:type="default" r:id="rId112"/>
      <w:footerReference w:type="even" r:id="rId113"/>
      <w:footerReference w:type="default" r:id="rId1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5A918" w14:textId="77777777" w:rsidR="00D871A7" w:rsidRDefault="00D871A7" w:rsidP="00B46A34">
      <w:r>
        <w:separator/>
      </w:r>
    </w:p>
  </w:endnote>
  <w:endnote w:type="continuationSeparator" w:id="0">
    <w:p w14:paraId="7E6797B7" w14:textId="77777777" w:rsidR="00D871A7" w:rsidRDefault="00D871A7" w:rsidP="00B46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charset w:val="00"/>
    <w:family w:val="auto"/>
    <w:pitch w:val="variable"/>
    <w:sig w:usb0="E50002FF" w:usb1="500079DB" w:usb2="00000012"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9481876"/>
      <w:docPartObj>
        <w:docPartGallery w:val="Page Numbers (Bottom of Page)"/>
        <w:docPartUnique/>
      </w:docPartObj>
    </w:sdtPr>
    <w:sdtEndPr>
      <w:rPr>
        <w:rStyle w:val="PageNumber"/>
      </w:rPr>
    </w:sdtEndPr>
    <w:sdtContent>
      <w:p w14:paraId="25A78839" w14:textId="52109DD0" w:rsidR="00C73718" w:rsidRDefault="00C73718" w:rsidP="001A7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6FF711" w14:textId="77777777" w:rsidR="00C73718" w:rsidRDefault="00C73718" w:rsidP="00B46A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753634"/>
      <w:docPartObj>
        <w:docPartGallery w:val="Page Numbers (Bottom of Page)"/>
        <w:docPartUnique/>
      </w:docPartObj>
    </w:sdtPr>
    <w:sdtEndPr/>
    <w:sdtContent>
      <w:p w14:paraId="1E645D48" w14:textId="47D1251A" w:rsidR="00725B0E" w:rsidRDefault="00725B0E">
        <w:pPr>
          <w:pStyle w:val="Footer"/>
          <w:jc w:val="right"/>
        </w:pPr>
        <w:r>
          <w:fldChar w:fldCharType="begin"/>
        </w:r>
        <w:r>
          <w:instrText>PAGE   \* MERGEFORMAT</w:instrText>
        </w:r>
        <w:r>
          <w:fldChar w:fldCharType="separate"/>
        </w:r>
        <w:r>
          <w:t>2</w:t>
        </w:r>
        <w:r>
          <w:fldChar w:fldCharType="end"/>
        </w:r>
      </w:p>
    </w:sdtContent>
  </w:sdt>
  <w:p w14:paraId="567460F0" w14:textId="77777777" w:rsidR="00C73718" w:rsidRDefault="00C73718" w:rsidP="00B46A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D0F0D" w14:textId="77777777" w:rsidR="00D871A7" w:rsidRDefault="00D871A7" w:rsidP="00B46A34">
      <w:r>
        <w:separator/>
      </w:r>
    </w:p>
  </w:footnote>
  <w:footnote w:type="continuationSeparator" w:id="0">
    <w:p w14:paraId="39614823" w14:textId="77777777" w:rsidR="00D871A7" w:rsidRDefault="00D871A7" w:rsidP="00B46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DFAA5" w14:textId="67CD6459" w:rsidR="00C73718" w:rsidRPr="008E2FE9" w:rsidRDefault="00C73718" w:rsidP="00762B8A">
    <w:pPr>
      <w:pStyle w:val="Heading1"/>
    </w:pPr>
    <w:r w:rsidRPr="008E2FE9">
      <w:t>HT19 Ekonomi och organisationsteori</w:t>
    </w:r>
  </w:p>
  <w:p w14:paraId="6C258137" w14:textId="4A4C2FAA" w:rsidR="00C73718" w:rsidRDefault="00C73718">
    <w:pPr>
      <w:pStyle w:val="Header"/>
    </w:pPr>
  </w:p>
  <w:p w14:paraId="3B6F72B1" w14:textId="77777777" w:rsidR="00C73718" w:rsidRDefault="00C737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8463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D2D61"/>
    <w:multiLevelType w:val="hybridMultilevel"/>
    <w:tmpl w:val="2AEE304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1170F1"/>
    <w:multiLevelType w:val="hybridMultilevel"/>
    <w:tmpl w:val="3D52BD26"/>
    <w:lvl w:ilvl="0" w:tplc="FFFFFFFF">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D4521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78562E"/>
    <w:multiLevelType w:val="hybridMultilevel"/>
    <w:tmpl w:val="C24A0CA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557D4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9C582F"/>
    <w:multiLevelType w:val="hybridMultilevel"/>
    <w:tmpl w:val="7F5ED64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B041AD"/>
    <w:multiLevelType w:val="hybridMultilevel"/>
    <w:tmpl w:val="AC967C0C"/>
    <w:lvl w:ilvl="0" w:tplc="FFFFFFFF">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087D8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A9154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D14E8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6155B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8D1C9A"/>
    <w:multiLevelType w:val="multilevel"/>
    <w:tmpl w:val="F098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25192F"/>
    <w:multiLevelType w:val="hybridMultilevel"/>
    <w:tmpl w:val="8C0E9FE4"/>
    <w:lvl w:ilvl="0" w:tplc="FFFFFFFF">
      <w:start w:val="2"/>
      <w:numFmt w:val="bullet"/>
      <w:lvlText w:val="-"/>
      <w:lvlJc w:val="left"/>
      <w:pPr>
        <w:ind w:left="720" w:hanging="360"/>
      </w:pPr>
      <w:rPr>
        <w:rFonts w:ascii="Helvetica Neue" w:eastAsiaTheme="minorEastAsia" w:hAnsi="Helvetica Neue" w:cs="Times New Roman" w:hint="default"/>
        <w:b/>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F55C7"/>
    <w:multiLevelType w:val="hybridMultilevel"/>
    <w:tmpl w:val="E9A863E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03548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826D1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234695"/>
    <w:multiLevelType w:val="multilevel"/>
    <w:tmpl w:val="FFFFFFFF"/>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704C9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2241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53BD1"/>
    <w:multiLevelType w:val="hybridMultilevel"/>
    <w:tmpl w:val="E464867E"/>
    <w:lvl w:ilvl="0" w:tplc="FFFFFFF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DD71F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AD704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6F5FA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0E3F3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9"/>
  </w:num>
  <w:num w:numId="3">
    <w:abstractNumId w:val="8"/>
  </w:num>
  <w:num w:numId="4">
    <w:abstractNumId w:val="15"/>
  </w:num>
  <w:num w:numId="5">
    <w:abstractNumId w:val="18"/>
  </w:num>
  <w:num w:numId="6">
    <w:abstractNumId w:val="24"/>
  </w:num>
  <w:num w:numId="7">
    <w:abstractNumId w:val="23"/>
  </w:num>
  <w:num w:numId="8">
    <w:abstractNumId w:val="11"/>
  </w:num>
  <w:num w:numId="9">
    <w:abstractNumId w:val="13"/>
  </w:num>
  <w:num w:numId="10">
    <w:abstractNumId w:val="2"/>
  </w:num>
  <w:num w:numId="11">
    <w:abstractNumId w:val="7"/>
  </w:num>
  <w:num w:numId="12">
    <w:abstractNumId w:val="5"/>
  </w:num>
  <w:num w:numId="13">
    <w:abstractNumId w:val="10"/>
  </w:num>
  <w:num w:numId="14">
    <w:abstractNumId w:val="0"/>
  </w:num>
  <w:num w:numId="15">
    <w:abstractNumId w:val="16"/>
  </w:num>
  <w:num w:numId="16">
    <w:abstractNumId w:val="19"/>
  </w:num>
  <w:num w:numId="17">
    <w:abstractNumId w:val="3"/>
  </w:num>
  <w:num w:numId="18">
    <w:abstractNumId w:val="22"/>
  </w:num>
  <w:num w:numId="19">
    <w:abstractNumId w:val="17"/>
  </w:num>
  <w:num w:numId="20">
    <w:abstractNumId w:val="20"/>
  </w:num>
  <w:num w:numId="21">
    <w:abstractNumId w:val="14"/>
  </w:num>
  <w:num w:numId="22">
    <w:abstractNumId w:val="6"/>
  </w:num>
  <w:num w:numId="23">
    <w:abstractNumId w:val="4"/>
  </w:num>
  <w:num w:numId="24">
    <w:abstractNumId w:val="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FB9"/>
    <w:rsid w:val="00002248"/>
    <w:rsid w:val="00003331"/>
    <w:rsid w:val="00003EA2"/>
    <w:rsid w:val="00005F5B"/>
    <w:rsid w:val="000068F3"/>
    <w:rsid w:val="00007631"/>
    <w:rsid w:val="00011C5B"/>
    <w:rsid w:val="0001301D"/>
    <w:rsid w:val="00013088"/>
    <w:rsid w:val="000152E6"/>
    <w:rsid w:val="00016F7E"/>
    <w:rsid w:val="00017FDB"/>
    <w:rsid w:val="000200EE"/>
    <w:rsid w:val="00024B41"/>
    <w:rsid w:val="000279A4"/>
    <w:rsid w:val="00030CA7"/>
    <w:rsid w:val="00032A20"/>
    <w:rsid w:val="000331E9"/>
    <w:rsid w:val="00033434"/>
    <w:rsid w:val="000349C5"/>
    <w:rsid w:val="00034C31"/>
    <w:rsid w:val="00035609"/>
    <w:rsid w:val="000356B2"/>
    <w:rsid w:val="000378BE"/>
    <w:rsid w:val="0004058E"/>
    <w:rsid w:val="00042DF8"/>
    <w:rsid w:val="00044D66"/>
    <w:rsid w:val="0004505D"/>
    <w:rsid w:val="00046B8B"/>
    <w:rsid w:val="00046CE2"/>
    <w:rsid w:val="000478A6"/>
    <w:rsid w:val="00050B91"/>
    <w:rsid w:val="00051928"/>
    <w:rsid w:val="00054F48"/>
    <w:rsid w:val="00055D25"/>
    <w:rsid w:val="0006204E"/>
    <w:rsid w:val="000645E8"/>
    <w:rsid w:val="00065B7B"/>
    <w:rsid w:val="0006735D"/>
    <w:rsid w:val="00067A0E"/>
    <w:rsid w:val="0007064A"/>
    <w:rsid w:val="00071572"/>
    <w:rsid w:val="0007298D"/>
    <w:rsid w:val="00072AFE"/>
    <w:rsid w:val="00074A45"/>
    <w:rsid w:val="00074EE9"/>
    <w:rsid w:val="00075BF6"/>
    <w:rsid w:val="00076667"/>
    <w:rsid w:val="000769F8"/>
    <w:rsid w:val="00077593"/>
    <w:rsid w:val="0008016A"/>
    <w:rsid w:val="0008163D"/>
    <w:rsid w:val="00081E50"/>
    <w:rsid w:val="00084006"/>
    <w:rsid w:val="00084098"/>
    <w:rsid w:val="00084977"/>
    <w:rsid w:val="00084D8A"/>
    <w:rsid w:val="00086D13"/>
    <w:rsid w:val="0008702F"/>
    <w:rsid w:val="000875E7"/>
    <w:rsid w:val="00091003"/>
    <w:rsid w:val="000933B2"/>
    <w:rsid w:val="00094D05"/>
    <w:rsid w:val="000958C0"/>
    <w:rsid w:val="000959EF"/>
    <w:rsid w:val="000A0A75"/>
    <w:rsid w:val="000A0D04"/>
    <w:rsid w:val="000A42DA"/>
    <w:rsid w:val="000A4555"/>
    <w:rsid w:val="000A531D"/>
    <w:rsid w:val="000A57AB"/>
    <w:rsid w:val="000A5965"/>
    <w:rsid w:val="000A7109"/>
    <w:rsid w:val="000A7D9A"/>
    <w:rsid w:val="000B0869"/>
    <w:rsid w:val="000B113F"/>
    <w:rsid w:val="000B1BF4"/>
    <w:rsid w:val="000B1DF6"/>
    <w:rsid w:val="000B1FA4"/>
    <w:rsid w:val="000B2B48"/>
    <w:rsid w:val="000B33D7"/>
    <w:rsid w:val="000B3B9A"/>
    <w:rsid w:val="000B3CFE"/>
    <w:rsid w:val="000B3F38"/>
    <w:rsid w:val="000B42FF"/>
    <w:rsid w:val="000B4494"/>
    <w:rsid w:val="000C16EA"/>
    <w:rsid w:val="000C40CF"/>
    <w:rsid w:val="000C5AAA"/>
    <w:rsid w:val="000D0C55"/>
    <w:rsid w:val="000D1791"/>
    <w:rsid w:val="000D187D"/>
    <w:rsid w:val="000D3F57"/>
    <w:rsid w:val="000D4710"/>
    <w:rsid w:val="000D47B1"/>
    <w:rsid w:val="000D4BB7"/>
    <w:rsid w:val="000D551F"/>
    <w:rsid w:val="000D5F0E"/>
    <w:rsid w:val="000D606B"/>
    <w:rsid w:val="000D7604"/>
    <w:rsid w:val="000E0598"/>
    <w:rsid w:val="000E0BED"/>
    <w:rsid w:val="000E1B3B"/>
    <w:rsid w:val="000E2E6D"/>
    <w:rsid w:val="000E3075"/>
    <w:rsid w:val="000E4802"/>
    <w:rsid w:val="000E4FF8"/>
    <w:rsid w:val="000E5066"/>
    <w:rsid w:val="000E549D"/>
    <w:rsid w:val="000E56BA"/>
    <w:rsid w:val="000F0E84"/>
    <w:rsid w:val="000F232B"/>
    <w:rsid w:val="000F24D5"/>
    <w:rsid w:val="000F3020"/>
    <w:rsid w:val="000F4554"/>
    <w:rsid w:val="000F6190"/>
    <w:rsid w:val="00100710"/>
    <w:rsid w:val="00100E9D"/>
    <w:rsid w:val="001021C4"/>
    <w:rsid w:val="001037DF"/>
    <w:rsid w:val="001054D6"/>
    <w:rsid w:val="00105DB8"/>
    <w:rsid w:val="0010677A"/>
    <w:rsid w:val="00106E9B"/>
    <w:rsid w:val="00106F28"/>
    <w:rsid w:val="00107FD4"/>
    <w:rsid w:val="00113A99"/>
    <w:rsid w:val="0011564B"/>
    <w:rsid w:val="00116194"/>
    <w:rsid w:val="001202F4"/>
    <w:rsid w:val="0012220B"/>
    <w:rsid w:val="001222FA"/>
    <w:rsid w:val="0012279F"/>
    <w:rsid w:val="00130A97"/>
    <w:rsid w:val="00130C98"/>
    <w:rsid w:val="00136DC6"/>
    <w:rsid w:val="001375B7"/>
    <w:rsid w:val="0013765A"/>
    <w:rsid w:val="00142130"/>
    <w:rsid w:val="00142642"/>
    <w:rsid w:val="00143750"/>
    <w:rsid w:val="0014704C"/>
    <w:rsid w:val="001479FD"/>
    <w:rsid w:val="00150761"/>
    <w:rsid w:val="00151695"/>
    <w:rsid w:val="001533FE"/>
    <w:rsid w:val="00154230"/>
    <w:rsid w:val="00154310"/>
    <w:rsid w:val="001543A0"/>
    <w:rsid w:val="001601D3"/>
    <w:rsid w:val="00160A76"/>
    <w:rsid w:val="00160B6A"/>
    <w:rsid w:val="001623F2"/>
    <w:rsid w:val="00162CA1"/>
    <w:rsid w:val="00164218"/>
    <w:rsid w:val="00164380"/>
    <w:rsid w:val="00164B16"/>
    <w:rsid w:val="00164B37"/>
    <w:rsid w:val="00172D76"/>
    <w:rsid w:val="00173F2C"/>
    <w:rsid w:val="0017490E"/>
    <w:rsid w:val="00174E6A"/>
    <w:rsid w:val="00175FB9"/>
    <w:rsid w:val="00176E2C"/>
    <w:rsid w:val="00180C63"/>
    <w:rsid w:val="0018171E"/>
    <w:rsid w:val="00182E0A"/>
    <w:rsid w:val="001846FB"/>
    <w:rsid w:val="00187D1F"/>
    <w:rsid w:val="00193681"/>
    <w:rsid w:val="0019495E"/>
    <w:rsid w:val="001954DB"/>
    <w:rsid w:val="00195FF5"/>
    <w:rsid w:val="00196F92"/>
    <w:rsid w:val="001A20F6"/>
    <w:rsid w:val="001A27C7"/>
    <w:rsid w:val="001A5480"/>
    <w:rsid w:val="001A7252"/>
    <w:rsid w:val="001A7E7C"/>
    <w:rsid w:val="001B02B6"/>
    <w:rsid w:val="001B089C"/>
    <w:rsid w:val="001B399A"/>
    <w:rsid w:val="001B7264"/>
    <w:rsid w:val="001C0D0E"/>
    <w:rsid w:val="001C2B69"/>
    <w:rsid w:val="001C2BA1"/>
    <w:rsid w:val="001C3B78"/>
    <w:rsid w:val="001C4378"/>
    <w:rsid w:val="001C6E6E"/>
    <w:rsid w:val="001C7F21"/>
    <w:rsid w:val="001D081D"/>
    <w:rsid w:val="001D0CEA"/>
    <w:rsid w:val="001D131E"/>
    <w:rsid w:val="001D199D"/>
    <w:rsid w:val="001D1C99"/>
    <w:rsid w:val="001D4E6F"/>
    <w:rsid w:val="001D532E"/>
    <w:rsid w:val="001D5761"/>
    <w:rsid w:val="001D65DC"/>
    <w:rsid w:val="001D780F"/>
    <w:rsid w:val="001E0781"/>
    <w:rsid w:val="001E1B28"/>
    <w:rsid w:val="001E2183"/>
    <w:rsid w:val="001E37DE"/>
    <w:rsid w:val="001E38C7"/>
    <w:rsid w:val="001F044F"/>
    <w:rsid w:val="001F0BEC"/>
    <w:rsid w:val="001F12CF"/>
    <w:rsid w:val="001F229B"/>
    <w:rsid w:val="001F23F6"/>
    <w:rsid w:val="001F2794"/>
    <w:rsid w:val="001F2E27"/>
    <w:rsid w:val="001F2F42"/>
    <w:rsid w:val="001F3913"/>
    <w:rsid w:val="001F6776"/>
    <w:rsid w:val="001F6914"/>
    <w:rsid w:val="001F69E9"/>
    <w:rsid w:val="001F7440"/>
    <w:rsid w:val="001F79F2"/>
    <w:rsid w:val="002003A8"/>
    <w:rsid w:val="00201F9E"/>
    <w:rsid w:val="00202B55"/>
    <w:rsid w:val="002036A9"/>
    <w:rsid w:val="00211D36"/>
    <w:rsid w:val="002135D5"/>
    <w:rsid w:val="0021531E"/>
    <w:rsid w:val="002165FE"/>
    <w:rsid w:val="00220EEF"/>
    <w:rsid w:val="002211C7"/>
    <w:rsid w:val="002221C9"/>
    <w:rsid w:val="00222A6D"/>
    <w:rsid w:val="00222B33"/>
    <w:rsid w:val="002244F0"/>
    <w:rsid w:val="00225406"/>
    <w:rsid w:val="0022545A"/>
    <w:rsid w:val="0022773A"/>
    <w:rsid w:val="002323B9"/>
    <w:rsid w:val="00232906"/>
    <w:rsid w:val="00232B5B"/>
    <w:rsid w:val="00236E82"/>
    <w:rsid w:val="0024015F"/>
    <w:rsid w:val="00240852"/>
    <w:rsid w:val="002445F6"/>
    <w:rsid w:val="00245744"/>
    <w:rsid w:val="00246773"/>
    <w:rsid w:val="0024793B"/>
    <w:rsid w:val="002479D2"/>
    <w:rsid w:val="00250DB7"/>
    <w:rsid w:val="00251DF1"/>
    <w:rsid w:val="00253310"/>
    <w:rsid w:val="00254990"/>
    <w:rsid w:val="00254C81"/>
    <w:rsid w:val="00260BF3"/>
    <w:rsid w:val="00262C6B"/>
    <w:rsid w:val="00262E51"/>
    <w:rsid w:val="00264A37"/>
    <w:rsid w:val="00265D21"/>
    <w:rsid w:val="00267B39"/>
    <w:rsid w:val="00271917"/>
    <w:rsid w:val="00272BDF"/>
    <w:rsid w:val="00272E23"/>
    <w:rsid w:val="00273998"/>
    <w:rsid w:val="0027409E"/>
    <w:rsid w:val="002775AD"/>
    <w:rsid w:val="00280EB9"/>
    <w:rsid w:val="00282054"/>
    <w:rsid w:val="00284644"/>
    <w:rsid w:val="002848AC"/>
    <w:rsid w:val="00285D4C"/>
    <w:rsid w:val="00285E3D"/>
    <w:rsid w:val="00286C47"/>
    <w:rsid w:val="002872EB"/>
    <w:rsid w:val="002878AC"/>
    <w:rsid w:val="00287935"/>
    <w:rsid w:val="00290D77"/>
    <w:rsid w:val="00291937"/>
    <w:rsid w:val="002924DF"/>
    <w:rsid w:val="00295022"/>
    <w:rsid w:val="00295121"/>
    <w:rsid w:val="00295826"/>
    <w:rsid w:val="00296269"/>
    <w:rsid w:val="002976B2"/>
    <w:rsid w:val="002A0D79"/>
    <w:rsid w:val="002A3E68"/>
    <w:rsid w:val="002A5801"/>
    <w:rsid w:val="002A62C0"/>
    <w:rsid w:val="002A6773"/>
    <w:rsid w:val="002A696B"/>
    <w:rsid w:val="002A7A68"/>
    <w:rsid w:val="002B0415"/>
    <w:rsid w:val="002B40A6"/>
    <w:rsid w:val="002B579C"/>
    <w:rsid w:val="002B5B3A"/>
    <w:rsid w:val="002B6CA5"/>
    <w:rsid w:val="002C0764"/>
    <w:rsid w:val="002C2FE2"/>
    <w:rsid w:val="002C33D3"/>
    <w:rsid w:val="002C3ACA"/>
    <w:rsid w:val="002C4351"/>
    <w:rsid w:val="002C5ADE"/>
    <w:rsid w:val="002D19D7"/>
    <w:rsid w:val="002D40F5"/>
    <w:rsid w:val="002D47EC"/>
    <w:rsid w:val="002D6B4F"/>
    <w:rsid w:val="002D6DB2"/>
    <w:rsid w:val="002E1C7E"/>
    <w:rsid w:val="002E4937"/>
    <w:rsid w:val="002E4A2A"/>
    <w:rsid w:val="002E4F60"/>
    <w:rsid w:val="002E5990"/>
    <w:rsid w:val="002E7211"/>
    <w:rsid w:val="002F0AFC"/>
    <w:rsid w:val="002F115B"/>
    <w:rsid w:val="002F1B70"/>
    <w:rsid w:val="002F1C1A"/>
    <w:rsid w:val="002F272D"/>
    <w:rsid w:val="002F3523"/>
    <w:rsid w:val="002F4BAD"/>
    <w:rsid w:val="002F5217"/>
    <w:rsid w:val="002F6335"/>
    <w:rsid w:val="002F7D7C"/>
    <w:rsid w:val="00304B75"/>
    <w:rsid w:val="00305302"/>
    <w:rsid w:val="00305894"/>
    <w:rsid w:val="00306127"/>
    <w:rsid w:val="0031184A"/>
    <w:rsid w:val="00311AD0"/>
    <w:rsid w:val="00312494"/>
    <w:rsid w:val="00312505"/>
    <w:rsid w:val="003154A0"/>
    <w:rsid w:val="003157E2"/>
    <w:rsid w:val="0031707A"/>
    <w:rsid w:val="00320137"/>
    <w:rsid w:val="003211BE"/>
    <w:rsid w:val="00321980"/>
    <w:rsid w:val="003229DE"/>
    <w:rsid w:val="0032369A"/>
    <w:rsid w:val="00325B93"/>
    <w:rsid w:val="0032749B"/>
    <w:rsid w:val="00327C0C"/>
    <w:rsid w:val="0033466F"/>
    <w:rsid w:val="0034005E"/>
    <w:rsid w:val="00340296"/>
    <w:rsid w:val="003428CC"/>
    <w:rsid w:val="00344995"/>
    <w:rsid w:val="00345505"/>
    <w:rsid w:val="003456EE"/>
    <w:rsid w:val="00346129"/>
    <w:rsid w:val="00347414"/>
    <w:rsid w:val="00347AB1"/>
    <w:rsid w:val="00350F89"/>
    <w:rsid w:val="0035190B"/>
    <w:rsid w:val="00351ACB"/>
    <w:rsid w:val="00352166"/>
    <w:rsid w:val="00353DCD"/>
    <w:rsid w:val="003565FB"/>
    <w:rsid w:val="003607A5"/>
    <w:rsid w:val="0036266E"/>
    <w:rsid w:val="00363F1B"/>
    <w:rsid w:val="003649F8"/>
    <w:rsid w:val="00367352"/>
    <w:rsid w:val="00370392"/>
    <w:rsid w:val="00370842"/>
    <w:rsid w:val="003710F4"/>
    <w:rsid w:val="0037214A"/>
    <w:rsid w:val="00373426"/>
    <w:rsid w:val="003743C6"/>
    <w:rsid w:val="00374541"/>
    <w:rsid w:val="00374627"/>
    <w:rsid w:val="00374A48"/>
    <w:rsid w:val="00376E97"/>
    <w:rsid w:val="003776AE"/>
    <w:rsid w:val="0038190E"/>
    <w:rsid w:val="00384189"/>
    <w:rsid w:val="00386BDE"/>
    <w:rsid w:val="0039087C"/>
    <w:rsid w:val="0039221E"/>
    <w:rsid w:val="003922E9"/>
    <w:rsid w:val="00393CD7"/>
    <w:rsid w:val="00394E2E"/>
    <w:rsid w:val="00395F4F"/>
    <w:rsid w:val="00396786"/>
    <w:rsid w:val="00396BE9"/>
    <w:rsid w:val="00396E2D"/>
    <w:rsid w:val="003A3629"/>
    <w:rsid w:val="003A3A35"/>
    <w:rsid w:val="003A479C"/>
    <w:rsid w:val="003A4AF5"/>
    <w:rsid w:val="003A59D2"/>
    <w:rsid w:val="003A6448"/>
    <w:rsid w:val="003A6C88"/>
    <w:rsid w:val="003B0847"/>
    <w:rsid w:val="003B118D"/>
    <w:rsid w:val="003B280B"/>
    <w:rsid w:val="003B4368"/>
    <w:rsid w:val="003B4BD8"/>
    <w:rsid w:val="003B4C6D"/>
    <w:rsid w:val="003B6C82"/>
    <w:rsid w:val="003C1C8B"/>
    <w:rsid w:val="003C4176"/>
    <w:rsid w:val="003C47FD"/>
    <w:rsid w:val="003C4904"/>
    <w:rsid w:val="003C734C"/>
    <w:rsid w:val="003C76E2"/>
    <w:rsid w:val="003D2579"/>
    <w:rsid w:val="003D28A5"/>
    <w:rsid w:val="003D2F0E"/>
    <w:rsid w:val="003D3A02"/>
    <w:rsid w:val="003D57BB"/>
    <w:rsid w:val="003D5EE7"/>
    <w:rsid w:val="003D6168"/>
    <w:rsid w:val="003D6F4F"/>
    <w:rsid w:val="003D7B31"/>
    <w:rsid w:val="003E0613"/>
    <w:rsid w:val="003E0D44"/>
    <w:rsid w:val="003E14EF"/>
    <w:rsid w:val="003E2615"/>
    <w:rsid w:val="003E2DE2"/>
    <w:rsid w:val="003E33CE"/>
    <w:rsid w:val="003E3EF6"/>
    <w:rsid w:val="003E50FD"/>
    <w:rsid w:val="003E6F2D"/>
    <w:rsid w:val="003F042D"/>
    <w:rsid w:val="003F0587"/>
    <w:rsid w:val="003F0F1F"/>
    <w:rsid w:val="003F1933"/>
    <w:rsid w:val="003F2052"/>
    <w:rsid w:val="003F7922"/>
    <w:rsid w:val="00401035"/>
    <w:rsid w:val="00401693"/>
    <w:rsid w:val="004030D9"/>
    <w:rsid w:val="004037D7"/>
    <w:rsid w:val="004054C1"/>
    <w:rsid w:val="0040554F"/>
    <w:rsid w:val="00407AB8"/>
    <w:rsid w:val="004121BA"/>
    <w:rsid w:val="00412B0B"/>
    <w:rsid w:val="00412D06"/>
    <w:rsid w:val="00414A9D"/>
    <w:rsid w:val="0041565A"/>
    <w:rsid w:val="00417525"/>
    <w:rsid w:val="00421DCD"/>
    <w:rsid w:val="00425BB0"/>
    <w:rsid w:val="004262B6"/>
    <w:rsid w:val="004342A2"/>
    <w:rsid w:val="00437D19"/>
    <w:rsid w:val="00437F4E"/>
    <w:rsid w:val="0044035D"/>
    <w:rsid w:val="00440380"/>
    <w:rsid w:val="004404C2"/>
    <w:rsid w:val="004404DB"/>
    <w:rsid w:val="00441973"/>
    <w:rsid w:val="00441D3A"/>
    <w:rsid w:val="004431B3"/>
    <w:rsid w:val="00447FFB"/>
    <w:rsid w:val="004512B3"/>
    <w:rsid w:val="004518F2"/>
    <w:rsid w:val="0045327E"/>
    <w:rsid w:val="0045454B"/>
    <w:rsid w:val="00454879"/>
    <w:rsid w:val="00454969"/>
    <w:rsid w:val="0045779C"/>
    <w:rsid w:val="00460068"/>
    <w:rsid w:val="0046007E"/>
    <w:rsid w:val="00461788"/>
    <w:rsid w:val="00462B93"/>
    <w:rsid w:val="00463218"/>
    <w:rsid w:val="00464B6D"/>
    <w:rsid w:val="0046584D"/>
    <w:rsid w:val="00470E32"/>
    <w:rsid w:val="00473379"/>
    <w:rsid w:val="00474EDC"/>
    <w:rsid w:val="00475C84"/>
    <w:rsid w:val="004774B0"/>
    <w:rsid w:val="004801D9"/>
    <w:rsid w:val="0048123F"/>
    <w:rsid w:val="00481513"/>
    <w:rsid w:val="00481674"/>
    <w:rsid w:val="004819B9"/>
    <w:rsid w:val="004826AE"/>
    <w:rsid w:val="00483D51"/>
    <w:rsid w:val="00485742"/>
    <w:rsid w:val="00485A52"/>
    <w:rsid w:val="00485D1D"/>
    <w:rsid w:val="00487EA5"/>
    <w:rsid w:val="00490581"/>
    <w:rsid w:val="00492DA8"/>
    <w:rsid w:val="004956DE"/>
    <w:rsid w:val="00496913"/>
    <w:rsid w:val="004A0231"/>
    <w:rsid w:val="004A0631"/>
    <w:rsid w:val="004A20CE"/>
    <w:rsid w:val="004A2B78"/>
    <w:rsid w:val="004A4921"/>
    <w:rsid w:val="004A586F"/>
    <w:rsid w:val="004A7621"/>
    <w:rsid w:val="004B3029"/>
    <w:rsid w:val="004B4602"/>
    <w:rsid w:val="004B627F"/>
    <w:rsid w:val="004C0EC0"/>
    <w:rsid w:val="004C150A"/>
    <w:rsid w:val="004C16D6"/>
    <w:rsid w:val="004C31FD"/>
    <w:rsid w:val="004C48E4"/>
    <w:rsid w:val="004C6935"/>
    <w:rsid w:val="004C71B9"/>
    <w:rsid w:val="004C7380"/>
    <w:rsid w:val="004C7BA9"/>
    <w:rsid w:val="004D198F"/>
    <w:rsid w:val="004D19E0"/>
    <w:rsid w:val="004D4F1A"/>
    <w:rsid w:val="004D6C8E"/>
    <w:rsid w:val="004D7A96"/>
    <w:rsid w:val="004D7E0F"/>
    <w:rsid w:val="004E0646"/>
    <w:rsid w:val="004E2085"/>
    <w:rsid w:val="004E3D5D"/>
    <w:rsid w:val="004E404F"/>
    <w:rsid w:val="004E6944"/>
    <w:rsid w:val="004F0481"/>
    <w:rsid w:val="004F0B5D"/>
    <w:rsid w:val="004F1089"/>
    <w:rsid w:val="004F23D9"/>
    <w:rsid w:val="004F41C6"/>
    <w:rsid w:val="004F4526"/>
    <w:rsid w:val="004F582B"/>
    <w:rsid w:val="004F6622"/>
    <w:rsid w:val="00500301"/>
    <w:rsid w:val="00500A75"/>
    <w:rsid w:val="005029B6"/>
    <w:rsid w:val="00503AF9"/>
    <w:rsid w:val="00504365"/>
    <w:rsid w:val="005044F1"/>
    <w:rsid w:val="0050609C"/>
    <w:rsid w:val="005067AA"/>
    <w:rsid w:val="00514406"/>
    <w:rsid w:val="00514F73"/>
    <w:rsid w:val="005177F6"/>
    <w:rsid w:val="00521CCC"/>
    <w:rsid w:val="005226C1"/>
    <w:rsid w:val="00525295"/>
    <w:rsid w:val="005268D3"/>
    <w:rsid w:val="00527255"/>
    <w:rsid w:val="005274BC"/>
    <w:rsid w:val="00527E76"/>
    <w:rsid w:val="00530C0A"/>
    <w:rsid w:val="00530E63"/>
    <w:rsid w:val="0053181B"/>
    <w:rsid w:val="00532885"/>
    <w:rsid w:val="00533B5C"/>
    <w:rsid w:val="00533C26"/>
    <w:rsid w:val="00535201"/>
    <w:rsid w:val="00536212"/>
    <w:rsid w:val="00536C6E"/>
    <w:rsid w:val="005415BE"/>
    <w:rsid w:val="00544008"/>
    <w:rsid w:val="00545275"/>
    <w:rsid w:val="005473E6"/>
    <w:rsid w:val="00547DED"/>
    <w:rsid w:val="00552F40"/>
    <w:rsid w:val="005530C1"/>
    <w:rsid w:val="00553985"/>
    <w:rsid w:val="00553CAF"/>
    <w:rsid w:val="0055418B"/>
    <w:rsid w:val="005545ED"/>
    <w:rsid w:val="0055648D"/>
    <w:rsid w:val="0055745F"/>
    <w:rsid w:val="005578CC"/>
    <w:rsid w:val="00561C12"/>
    <w:rsid w:val="00561F5F"/>
    <w:rsid w:val="0056242F"/>
    <w:rsid w:val="005630D1"/>
    <w:rsid w:val="00564E77"/>
    <w:rsid w:val="00565EBE"/>
    <w:rsid w:val="00566F18"/>
    <w:rsid w:val="005676F7"/>
    <w:rsid w:val="00567D44"/>
    <w:rsid w:val="00570C01"/>
    <w:rsid w:val="0057107B"/>
    <w:rsid w:val="00572451"/>
    <w:rsid w:val="0057465D"/>
    <w:rsid w:val="00574DA9"/>
    <w:rsid w:val="00575B77"/>
    <w:rsid w:val="00575ECB"/>
    <w:rsid w:val="00580254"/>
    <w:rsid w:val="00581CFD"/>
    <w:rsid w:val="0058269B"/>
    <w:rsid w:val="00583E7A"/>
    <w:rsid w:val="005849C7"/>
    <w:rsid w:val="0058533A"/>
    <w:rsid w:val="00585D1C"/>
    <w:rsid w:val="00586C88"/>
    <w:rsid w:val="005878D5"/>
    <w:rsid w:val="00591014"/>
    <w:rsid w:val="00591FB9"/>
    <w:rsid w:val="00595250"/>
    <w:rsid w:val="005A0548"/>
    <w:rsid w:val="005A16ED"/>
    <w:rsid w:val="005A180C"/>
    <w:rsid w:val="005A44AE"/>
    <w:rsid w:val="005A527F"/>
    <w:rsid w:val="005A606F"/>
    <w:rsid w:val="005A6F5C"/>
    <w:rsid w:val="005A794A"/>
    <w:rsid w:val="005B1B8E"/>
    <w:rsid w:val="005B1BDF"/>
    <w:rsid w:val="005B2F44"/>
    <w:rsid w:val="005B3C11"/>
    <w:rsid w:val="005B4FDB"/>
    <w:rsid w:val="005B6328"/>
    <w:rsid w:val="005C007B"/>
    <w:rsid w:val="005C029F"/>
    <w:rsid w:val="005C1648"/>
    <w:rsid w:val="005C37BC"/>
    <w:rsid w:val="005C55E3"/>
    <w:rsid w:val="005C5E7D"/>
    <w:rsid w:val="005C7762"/>
    <w:rsid w:val="005D28BE"/>
    <w:rsid w:val="005D4DCB"/>
    <w:rsid w:val="005E0C0C"/>
    <w:rsid w:val="005E1EB4"/>
    <w:rsid w:val="005E3D73"/>
    <w:rsid w:val="005E4A3D"/>
    <w:rsid w:val="005E625F"/>
    <w:rsid w:val="005F0C36"/>
    <w:rsid w:val="005F2663"/>
    <w:rsid w:val="005F36B3"/>
    <w:rsid w:val="005F4520"/>
    <w:rsid w:val="005F5261"/>
    <w:rsid w:val="005F557A"/>
    <w:rsid w:val="005F6C07"/>
    <w:rsid w:val="00602FAE"/>
    <w:rsid w:val="00603ED0"/>
    <w:rsid w:val="00603FBD"/>
    <w:rsid w:val="00604920"/>
    <w:rsid w:val="00605680"/>
    <w:rsid w:val="00605E98"/>
    <w:rsid w:val="0061080A"/>
    <w:rsid w:val="006125E8"/>
    <w:rsid w:val="006138AB"/>
    <w:rsid w:val="006145E9"/>
    <w:rsid w:val="00615B9E"/>
    <w:rsid w:val="00615BD9"/>
    <w:rsid w:val="00615EEA"/>
    <w:rsid w:val="00616D09"/>
    <w:rsid w:val="0061726E"/>
    <w:rsid w:val="00621641"/>
    <w:rsid w:val="00622670"/>
    <w:rsid w:val="00622EC9"/>
    <w:rsid w:val="00627A8F"/>
    <w:rsid w:val="00627F81"/>
    <w:rsid w:val="006312A4"/>
    <w:rsid w:val="006315E9"/>
    <w:rsid w:val="00631616"/>
    <w:rsid w:val="00631B5A"/>
    <w:rsid w:val="00632524"/>
    <w:rsid w:val="00633B65"/>
    <w:rsid w:val="00635A21"/>
    <w:rsid w:val="00635CDA"/>
    <w:rsid w:val="00637BA3"/>
    <w:rsid w:val="006412AC"/>
    <w:rsid w:val="00643230"/>
    <w:rsid w:val="00645AA5"/>
    <w:rsid w:val="00645C0A"/>
    <w:rsid w:val="0064686D"/>
    <w:rsid w:val="00651B6F"/>
    <w:rsid w:val="006533F4"/>
    <w:rsid w:val="00654567"/>
    <w:rsid w:val="00660E08"/>
    <w:rsid w:val="0066362E"/>
    <w:rsid w:val="00665698"/>
    <w:rsid w:val="00665D11"/>
    <w:rsid w:val="006661D3"/>
    <w:rsid w:val="006672B1"/>
    <w:rsid w:val="006709B0"/>
    <w:rsid w:val="00673832"/>
    <w:rsid w:val="00674538"/>
    <w:rsid w:val="00677DBC"/>
    <w:rsid w:val="006802E1"/>
    <w:rsid w:val="00680E24"/>
    <w:rsid w:val="00681A83"/>
    <w:rsid w:val="00683965"/>
    <w:rsid w:val="00684491"/>
    <w:rsid w:val="006845FE"/>
    <w:rsid w:val="00687CA8"/>
    <w:rsid w:val="0069190C"/>
    <w:rsid w:val="006920F7"/>
    <w:rsid w:val="0069214A"/>
    <w:rsid w:val="0069264D"/>
    <w:rsid w:val="006933E5"/>
    <w:rsid w:val="006936F6"/>
    <w:rsid w:val="0069404C"/>
    <w:rsid w:val="006950A6"/>
    <w:rsid w:val="006954AF"/>
    <w:rsid w:val="006A1E70"/>
    <w:rsid w:val="006A6507"/>
    <w:rsid w:val="006A6CD8"/>
    <w:rsid w:val="006A7234"/>
    <w:rsid w:val="006B0151"/>
    <w:rsid w:val="006B0F71"/>
    <w:rsid w:val="006B3F3D"/>
    <w:rsid w:val="006B64DB"/>
    <w:rsid w:val="006B658C"/>
    <w:rsid w:val="006B7A06"/>
    <w:rsid w:val="006C1CF8"/>
    <w:rsid w:val="006C1EE5"/>
    <w:rsid w:val="006C4382"/>
    <w:rsid w:val="006C4732"/>
    <w:rsid w:val="006C4B1B"/>
    <w:rsid w:val="006C5268"/>
    <w:rsid w:val="006C6D2B"/>
    <w:rsid w:val="006D0594"/>
    <w:rsid w:val="006D1455"/>
    <w:rsid w:val="006D3332"/>
    <w:rsid w:val="006D3FF6"/>
    <w:rsid w:val="006D4466"/>
    <w:rsid w:val="006D49AE"/>
    <w:rsid w:val="006D553D"/>
    <w:rsid w:val="006D573B"/>
    <w:rsid w:val="006D6388"/>
    <w:rsid w:val="006E1EE7"/>
    <w:rsid w:val="006E20EA"/>
    <w:rsid w:val="006E27C4"/>
    <w:rsid w:val="006E2EB0"/>
    <w:rsid w:val="006E5C0A"/>
    <w:rsid w:val="006E6AB0"/>
    <w:rsid w:val="006E7492"/>
    <w:rsid w:val="006F0368"/>
    <w:rsid w:val="006F04E5"/>
    <w:rsid w:val="006F0F3F"/>
    <w:rsid w:val="006F2FD8"/>
    <w:rsid w:val="006F3C95"/>
    <w:rsid w:val="006F7145"/>
    <w:rsid w:val="006F7A82"/>
    <w:rsid w:val="006F7F98"/>
    <w:rsid w:val="007011F5"/>
    <w:rsid w:val="0070142E"/>
    <w:rsid w:val="00702205"/>
    <w:rsid w:val="007053F4"/>
    <w:rsid w:val="00706061"/>
    <w:rsid w:val="00707EB1"/>
    <w:rsid w:val="007101C7"/>
    <w:rsid w:val="00710E79"/>
    <w:rsid w:val="00711045"/>
    <w:rsid w:val="00711B1E"/>
    <w:rsid w:val="00712678"/>
    <w:rsid w:val="00717E33"/>
    <w:rsid w:val="00721BA4"/>
    <w:rsid w:val="007233A2"/>
    <w:rsid w:val="007257DF"/>
    <w:rsid w:val="00725B0E"/>
    <w:rsid w:val="00726C9F"/>
    <w:rsid w:val="00726DC2"/>
    <w:rsid w:val="007307E9"/>
    <w:rsid w:val="00732042"/>
    <w:rsid w:val="0073210A"/>
    <w:rsid w:val="00732FD6"/>
    <w:rsid w:val="0073550F"/>
    <w:rsid w:val="00735D21"/>
    <w:rsid w:val="00736ED3"/>
    <w:rsid w:val="0074015E"/>
    <w:rsid w:val="007420EA"/>
    <w:rsid w:val="0074291A"/>
    <w:rsid w:val="00744A0F"/>
    <w:rsid w:val="00744BF2"/>
    <w:rsid w:val="00745BD7"/>
    <w:rsid w:val="00746AB0"/>
    <w:rsid w:val="007476E2"/>
    <w:rsid w:val="0075159F"/>
    <w:rsid w:val="00753266"/>
    <w:rsid w:val="00753470"/>
    <w:rsid w:val="007540F5"/>
    <w:rsid w:val="00754C18"/>
    <w:rsid w:val="00762B8A"/>
    <w:rsid w:val="00762C50"/>
    <w:rsid w:val="00763627"/>
    <w:rsid w:val="007649AA"/>
    <w:rsid w:val="0076508D"/>
    <w:rsid w:val="00766E88"/>
    <w:rsid w:val="00771E9A"/>
    <w:rsid w:val="0077557A"/>
    <w:rsid w:val="00781304"/>
    <w:rsid w:val="00781444"/>
    <w:rsid w:val="0078232B"/>
    <w:rsid w:val="00783933"/>
    <w:rsid w:val="00784AFC"/>
    <w:rsid w:val="0078669F"/>
    <w:rsid w:val="00786B72"/>
    <w:rsid w:val="00787494"/>
    <w:rsid w:val="00787C20"/>
    <w:rsid w:val="007910E5"/>
    <w:rsid w:val="00791B9A"/>
    <w:rsid w:val="00792D50"/>
    <w:rsid w:val="0079397A"/>
    <w:rsid w:val="00793B3F"/>
    <w:rsid w:val="007A2178"/>
    <w:rsid w:val="007A2C3C"/>
    <w:rsid w:val="007A3F6A"/>
    <w:rsid w:val="007A413C"/>
    <w:rsid w:val="007A4A32"/>
    <w:rsid w:val="007A4ED3"/>
    <w:rsid w:val="007A5385"/>
    <w:rsid w:val="007A6438"/>
    <w:rsid w:val="007A6BFD"/>
    <w:rsid w:val="007A7260"/>
    <w:rsid w:val="007A7385"/>
    <w:rsid w:val="007A73CB"/>
    <w:rsid w:val="007B0767"/>
    <w:rsid w:val="007B16B9"/>
    <w:rsid w:val="007B17B5"/>
    <w:rsid w:val="007B31D2"/>
    <w:rsid w:val="007B3EE8"/>
    <w:rsid w:val="007B5733"/>
    <w:rsid w:val="007B69B4"/>
    <w:rsid w:val="007C343E"/>
    <w:rsid w:val="007C5492"/>
    <w:rsid w:val="007D00CD"/>
    <w:rsid w:val="007D5321"/>
    <w:rsid w:val="007D55AF"/>
    <w:rsid w:val="007D7445"/>
    <w:rsid w:val="007E2355"/>
    <w:rsid w:val="007E27F0"/>
    <w:rsid w:val="007E38D2"/>
    <w:rsid w:val="007E5E8E"/>
    <w:rsid w:val="007E6B2C"/>
    <w:rsid w:val="007E7466"/>
    <w:rsid w:val="007F08C1"/>
    <w:rsid w:val="007F1CB0"/>
    <w:rsid w:val="007F3B17"/>
    <w:rsid w:val="007F536C"/>
    <w:rsid w:val="007F6394"/>
    <w:rsid w:val="007F7A93"/>
    <w:rsid w:val="0080261B"/>
    <w:rsid w:val="00804264"/>
    <w:rsid w:val="00804A42"/>
    <w:rsid w:val="00804DB0"/>
    <w:rsid w:val="00805504"/>
    <w:rsid w:val="008063F1"/>
    <w:rsid w:val="00806606"/>
    <w:rsid w:val="008067C0"/>
    <w:rsid w:val="008107B9"/>
    <w:rsid w:val="00811C36"/>
    <w:rsid w:val="00812B83"/>
    <w:rsid w:val="008142F6"/>
    <w:rsid w:val="00815FEF"/>
    <w:rsid w:val="00821050"/>
    <w:rsid w:val="00824AF2"/>
    <w:rsid w:val="00825A5D"/>
    <w:rsid w:val="00833872"/>
    <w:rsid w:val="00834C72"/>
    <w:rsid w:val="00836F14"/>
    <w:rsid w:val="0083781C"/>
    <w:rsid w:val="008378B1"/>
    <w:rsid w:val="00843E31"/>
    <w:rsid w:val="0084652E"/>
    <w:rsid w:val="0084790D"/>
    <w:rsid w:val="00847DA5"/>
    <w:rsid w:val="008547C9"/>
    <w:rsid w:val="00855826"/>
    <w:rsid w:val="00855EC3"/>
    <w:rsid w:val="0085626D"/>
    <w:rsid w:val="00857F20"/>
    <w:rsid w:val="00862890"/>
    <w:rsid w:val="00862AC5"/>
    <w:rsid w:val="00864127"/>
    <w:rsid w:val="00864621"/>
    <w:rsid w:val="00866179"/>
    <w:rsid w:val="00866D42"/>
    <w:rsid w:val="0087088B"/>
    <w:rsid w:val="00871222"/>
    <w:rsid w:val="00871D04"/>
    <w:rsid w:val="00871F36"/>
    <w:rsid w:val="00872657"/>
    <w:rsid w:val="00873421"/>
    <w:rsid w:val="00873431"/>
    <w:rsid w:val="00874EB6"/>
    <w:rsid w:val="00875854"/>
    <w:rsid w:val="00882C47"/>
    <w:rsid w:val="00884371"/>
    <w:rsid w:val="00885390"/>
    <w:rsid w:val="008878BE"/>
    <w:rsid w:val="0089224C"/>
    <w:rsid w:val="0089249D"/>
    <w:rsid w:val="00893470"/>
    <w:rsid w:val="00894EEE"/>
    <w:rsid w:val="00895C14"/>
    <w:rsid w:val="008963D7"/>
    <w:rsid w:val="00897811"/>
    <w:rsid w:val="008A0CD6"/>
    <w:rsid w:val="008A15C8"/>
    <w:rsid w:val="008A1F17"/>
    <w:rsid w:val="008A3622"/>
    <w:rsid w:val="008A422D"/>
    <w:rsid w:val="008A7D48"/>
    <w:rsid w:val="008B032A"/>
    <w:rsid w:val="008B4F3D"/>
    <w:rsid w:val="008B6CC0"/>
    <w:rsid w:val="008B7FBF"/>
    <w:rsid w:val="008C110B"/>
    <w:rsid w:val="008C3C6D"/>
    <w:rsid w:val="008C4FB1"/>
    <w:rsid w:val="008C5557"/>
    <w:rsid w:val="008C604F"/>
    <w:rsid w:val="008D0662"/>
    <w:rsid w:val="008D081F"/>
    <w:rsid w:val="008D0DAD"/>
    <w:rsid w:val="008D1945"/>
    <w:rsid w:val="008D1E27"/>
    <w:rsid w:val="008D3C9F"/>
    <w:rsid w:val="008D57C4"/>
    <w:rsid w:val="008D5B6A"/>
    <w:rsid w:val="008D5CB3"/>
    <w:rsid w:val="008E139B"/>
    <w:rsid w:val="008E2FE9"/>
    <w:rsid w:val="008E58F0"/>
    <w:rsid w:val="008E5B1E"/>
    <w:rsid w:val="008E5EA1"/>
    <w:rsid w:val="008F256D"/>
    <w:rsid w:val="008F3282"/>
    <w:rsid w:val="008F3A2D"/>
    <w:rsid w:val="008F4BDF"/>
    <w:rsid w:val="008F6D9C"/>
    <w:rsid w:val="00901D02"/>
    <w:rsid w:val="00901D24"/>
    <w:rsid w:val="00901E94"/>
    <w:rsid w:val="00902585"/>
    <w:rsid w:val="0090367D"/>
    <w:rsid w:val="00903A9B"/>
    <w:rsid w:val="0090432B"/>
    <w:rsid w:val="00904383"/>
    <w:rsid w:val="009049A3"/>
    <w:rsid w:val="00904C82"/>
    <w:rsid w:val="00907F8C"/>
    <w:rsid w:val="009154FF"/>
    <w:rsid w:val="0091664B"/>
    <w:rsid w:val="009169FB"/>
    <w:rsid w:val="009202B4"/>
    <w:rsid w:val="00921CD9"/>
    <w:rsid w:val="0092730B"/>
    <w:rsid w:val="00931685"/>
    <w:rsid w:val="009329AE"/>
    <w:rsid w:val="00933F4F"/>
    <w:rsid w:val="00936934"/>
    <w:rsid w:val="00941479"/>
    <w:rsid w:val="0094500F"/>
    <w:rsid w:val="0095567A"/>
    <w:rsid w:val="009561D8"/>
    <w:rsid w:val="009571E8"/>
    <w:rsid w:val="009611D1"/>
    <w:rsid w:val="00961560"/>
    <w:rsid w:val="0096309E"/>
    <w:rsid w:val="009638D2"/>
    <w:rsid w:val="009659C9"/>
    <w:rsid w:val="00966366"/>
    <w:rsid w:val="00966927"/>
    <w:rsid w:val="00967CA7"/>
    <w:rsid w:val="00967FBD"/>
    <w:rsid w:val="0097037F"/>
    <w:rsid w:val="0097354A"/>
    <w:rsid w:val="00975673"/>
    <w:rsid w:val="00975E88"/>
    <w:rsid w:val="00977A0A"/>
    <w:rsid w:val="009800BF"/>
    <w:rsid w:val="0098594D"/>
    <w:rsid w:val="00985D29"/>
    <w:rsid w:val="00985E9D"/>
    <w:rsid w:val="009872FC"/>
    <w:rsid w:val="009926AC"/>
    <w:rsid w:val="00992712"/>
    <w:rsid w:val="0099294B"/>
    <w:rsid w:val="00993EE3"/>
    <w:rsid w:val="009943A5"/>
    <w:rsid w:val="0099469C"/>
    <w:rsid w:val="00995C57"/>
    <w:rsid w:val="009A0A3F"/>
    <w:rsid w:val="009A19E7"/>
    <w:rsid w:val="009A66A0"/>
    <w:rsid w:val="009A6F0A"/>
    <w:rsid w:val="009A7929"/>
    <w:rsid w:val="009B1BAF"/>
    <w:rsid w:val="009B26CB"/>
    <w:rsid w:val="009B2A63"/>
    <w:rsid w:val="009B3850"/>
    <w:rsid w:val="009B6021"/>
    <w:rsid w:val="009C0F4D"/>
    <w:rsid w:val="009C1B3B"/>
    <w:rsid w:val="009C42CD"/>
    <w:rsid w:val="009C6E81"/>
    <w:rsid w:val="009C7283"/>
    <w:rsid w:val="009D16FF"/>
    <w:rsid w:val="009D19B7"/>
    <w:rsid w:val="009D1E56"/>
    <w:rsid w:val="009D2747"/>
    <w:rsid w:val="009D3759"/>
    <w:rsid w:val="009D57B2"/>
    <w:rsid w:val="009D608A"/>
    <w:rsid w:val="009D7357"/>
    <w:rsid w:val="009E33F0"/>
    <w:rsid w:val="009E4BCE"/>
    <w:rsid w:val="009E5047"/>
    <w:rsid w:val="009E6070"/>
    <w:rsid w:val="009E612F"/>
    <w:rsid w:val="009F1B8E"/>
    <w:rsid w:val="009F1FD6"/>
    <w:rsid w:val="009F4D8E"/>
    <w:rsid w:val="009F54B2"/>
    <w:rsid w:val="009F6CE9"/>
    <w:rsid w:val="009F79B4"/>
    <w:rsid w:val="00A009BA"/>
    <w:rsid w:val="00A017C2"/>
    <w:rsid w:val="00A069D0"/>
    <w:rsid w:val="00A109AB"/>
    <w:rsid w:val="00A133FC"/>
    <w:rsid w:val="00A1341F"/>
    <w:rsid w:val="00A14152"/>
    <w:rsid w:val="00A148F9"/>
    <w:rsid w:val="00A154F6"/>
    <w:rsid w:val="00A201CA"/>
    <w:rsid w:val="00A2267C"/>
    <w:rsid w:val="00A23794"/>
    <w:rsid w:val="00A26635"/>
    <w:rsid w:val="00A26BCF"/>
    <w:rsid w:val="00A30863"/>
    <w:rsid w:val="00A327C4"/>
    <w:rsid w:val="00A32EE0"/>
    <w:rsid w:val="00A3300C"/>
    <w:rsid w:val="00A4172A"/>
    <w:rsid w:val="00A41B3A"/>
    <w:rsid w:val="00A424D4"/>
    <w:rsid w:val="00A42B26"/>
    <w:rsid w:val="00A472DF"/>
    <w:rsid w:val="00A47ECF"/>
    <w:rsid w:val="00A50824"/>
    <w:rsid w:val="00A51617"/>
    <w:rsid w:val="00A516A9"/>
    <w:rsid w:val="00A51A80"/>
    <w:rsid w:val="00A5220D"/>
    <w:rsid w:val="00A61B8F"/>
    <w:rsid w:val="00A6219E"/>
    <w:rsid w:val="00A62310"/>
    <w:rsid w:val="00A6325C"/>
    <w:rsid w:val="00A654A9"/>
    <w:rsid w:val="00A659B5"/>
    <w:rsid w:val="00A703E7"/>
    <w:rsid w:val="00A705EF"/>
    <w:rsid w:val="00A70D93"/>
    <w:rsid w:val="00A72532"/>
    <w:rsid w:val="00A73936"/>
    <w:rsid w:val="00A800D0"/>
    <w:rsid w:val="00A81072"/>
    <w:rsid w:val="00A8427B"/>
    <w:rsid w:val="00A84626"/>
    <w:rsid w:val="00A86209"/>
    <w:rsid w:val="00A925E2"/>
    <w:rsid w:val="00A95E39"/>
    <w:rsid w:val="00A95E5B"/>
    <w:rsid w:val="00A96249"/>
    <w:rsid w:val="00A96CB6"/>
    <w:rsid w:val="00A96D40"/>
    <w:rsid w:val="00AA0999"/>
    <w:rsid w:val="00AA17A8"/>
    <w:rsid w:val="00AA29FA"/>
    <w:rsid w:val="00AA4224"/>
    <w:rsid w:val="00AA4FB1"/>
    <w:rsid w:val="00AA6EC3"/>
    <w:rsid w:val="00AA75E5"/>
    <w:rsid w:val="00AA7DFE"/>
    <w:rsid w:val="00AA7E81"/>
    <w:rsid w:val="00AB02CF"/>
    <w:rsid w:val="00AB12C3"/>
    <w:rsid w:val="00AB1B10"/>
    <w:rsid w:val="00AB1CB9"/>
    <w:rsid w:val="00AB249B"/>
    <w:rsid w:val="00AB305A"/>
    <w:rsid w:val="00AB369F"/>
    <w:rsid w:val="00AB3AE3"/>
    <w:rsid w:val="00AB3B29"/>
    <w:rsid w:val="00AB4D31"/>
    <w:rsid w:val="00AC0353"/>
    <w:rsid w:val="00AC2AA2"/>
    <w:rsid w:val="00AC3716"/>
    <w:rsid w:val="00AC402B"/>
    <w:rsid w:val="00AC4A83"/>
    <w:rsid w:val="00AC4CC8"/>
    <w:rsid w:val="00AC689B"/>
    <w:rsid w:val="00AC6AF5"/>
    <w:rsid w:val="00AC71EB"/>
    <w:rsid w:val="00AD0EDD"/>
    <w:rsid w:val="00AD129D"/>
    <w:rsid w:val="00AD1E60"/>
    <w:rsid w:val="00AD3A26"/>
    <w:rsid w:val="00AD518D"/>
    <w:rsid w:val="00AD59D4"/>
    <w:rsid w:val="00AD663B"/>
    <w:rsid w:val="00AE0603"/>
    <w:rsid w:val="00AE0A31"/>
    <w:rsid w:val="00AE0DD2"/>
    <w:rsid w:val="00AE1D94"/>
    <w:rsid w:val="00AE2C14"/>
    <w:rsid w:val="00AE2EB4"/>
    <w:rsid w:val="00AE3072"/>
    <w:rsid w:val="00AE3484"/>
    <w:rsid w:val="00AE46A7"/>
    <w:rsid w:val="00AE65A1"/>
    <w:rsid w:val="00AF08F3"/>
    <w:rsid w:val="00AF1A7F"/>
    <w:rsid w:val="00AF2993"/>
    <w:rsid w:val="00AF3A8F"/>
    <w:rsid w:val="00AF3C97"/>
    <w:rsid w:val="00AF469B"/>
    <w:rsid w:val="00AF46BF"/>
    <w:rsid w:val="00AF6903"/>
    <w:rsid w:val="00AF791D"/>
    <w:rsid w:val="00AF7FC0"/>
    <w:rsid w:val="00B01767"/>
    <w:rsid w:val="00B01D52"/>
    <w:rsid w:val="00B0306E"/>
    <w:rsid w:val="00B03F70"/>
    <w:rsid w:val="00B04D0B"/>
    <w:rsid w:val="00B0548F"/>
    <w:rsid w:val="00B05868"/>
    <w:rsid w:val="00B05FA6"/>
    <w:rsid w:val="00B06DC2"/>
    <w:rsid w:val="00B07036"/>
    <w:rsid w:val="00B10294"/>
    <w:rsid w:val="00B14429"/>
    <w:rsid w:val="00B14802"/>
    <w:rsid w:val="00B15744"/>
    <w:rsid w:val="00B15F8E"/>
    <w:rsid w:val="00B16C3A"/>
    <w:rsid w:val="00B173EC"/>
    <w:rsid w:val="00B21A36"/>
    <w:rsid w:val="00B22B33"/>
    <w:rsid w:val="00B232D7"/>
    <w:rsid w:val="00B24421"/>
    <w:rsid w:val="00B254F4"/>
    <w:rsid w:val="00B25CB5"/>
    <w:rsid w:val="00B271B1"/>
    <w:rsid w:val="00B31057"/>
    <w:rsid w:val="00B314C8"/>
    <w:rsid w:val="00B3352C"/>
    <w:rsid w:val="00B33660"/>
    <w:rsid w:val="00B33D7C"/>
    <w:rsid w:val="00B36ABC"/>
    <w:rsid w:val="00B4028A"/>
    <w:rsid w:val="00B4279D"/>
    <w:rsid w:val="00B45F3D"/>
    <w:rsid w:val="00B46A34"/>
    <w:rsid w:val="00B500E3"/>
    <w:rsid w:val="00B50A95"/>
    <w:rsid w:val="00B53EBA"/>
    <w:rsid w:val="00B548C4"/>
    <w:rsid w:val="00B55253"/>
    <w:rsid w:val="00B5599D"/>
    <w:rsid w:val="00B6164B"/>
    <w:rsid w:val="00B6204E"/>
    <w:rsid w:val="00B62344"/>
    <w:rsid w:val="00B65158"/>
    <w:rsid w:val="00B72995"/>
    <w:rsid w:val="00B75E34"/>
    <w:rsid w:val="00B80B89"/>
    <w:rsid w:val="00B814CF"/>
    <w:rsid w:val="00B82712"/>
    <w:rsid w:val="00B839EF"/>
    <w:rsid w:val="00B855F9"/>
    <w:rsid w:val="00B85905"/>
    <w:rsid w:val="00B85C5B"/>
    <w:rsid w:val="00B86086"/>
    <w:rsid w:val="00B8678F"/>
    <w:rsid w:val="00B86B15"/>
    <w:rsid w:val="00B8764E"/>
    <w:rsid w:val="00B907E4"/>
    <w:rsid w:val="00B91ACD"/>
    <w:rsid w:val="00B94D03"/>
    <w:rsid w:val="00B95BBF"/>
    <w:rsid w:val="00B97300"/>
    <w:rsid w:val="00B97BA4"/>
    <w:rsid w:val="00BA2521"/>
    <w:rsid w:val="00BA29B8"/>
    <w:rsid w:val="00BA2CF0"/>
    <w:rsid w:val="00BA3A8A"/>
    <w:rsid w:val="00BA3D42"/>
    <w:rsid w:val="00BA4ACC"/>
    <w:rsid w:val="00BA5AA3"/>
    <w:rsid w:val="00BA5F3B"/>
    <w:rsid w:val="00BA602F"/>
    <w:rsid w:val="00BB2002"/>
    <w:rsid w:val="00BB493F"/>
    <w:rsid w:val="00BB5489"/>
    <w:rsid w:val="00BB634D"/>
    <w:rsid w:val="00BC0CE3"/>
    <w:rsid w:val="00BC11FF"/>
    <w:rsid w:val="00BC30F2"/>
    <w:rsid w:val="00BC3B28"/>
    <w:rsid w:val="00BC567A"/>
    <w:rsid w:val="00BC6E5B"/>
    <w:rsid w:val="00BC6F33"/>
    <w:rsid w:val="00BD0E55"/>
    <w:rsid w:val="00BD171F"/>
    <w:rsid w:val="00BD1B8D"/>
    <w:rsid w:val="00BD20AE"/>
    <w:rsid w:val="00BD319F"/>
    <w:rsid w:val="00BD724A"/>
    <w:rsid w:val="00BE044C"/>
    <w:rsid w:val="00BE1E0F"/>
    <w:rsid w:val="00BE1FE3"/>
    <w:rsid w:val="00BE2348"/>
    <w:rsid w:val="00BE28A5"/>
    <w:rsid w:val="00BE2FAD"/>
    <w:rsid w:val="00BE2FFD"/>
    <w:rsid w:val="00BE44C2"/>
    <w:rsid w:val="00BE5434"/>
    <w:rsid w:val="00BE5C44"/>
    <w:rsid w:val="00BE5F8D"/>
    <w:rsid w:val="00BE7E01"/>
    <w:rsid w:val="00BF261B"/>
    <w:rsid w:val="00BF3DF6"/>
    <w:rsid w:val="00BF42CF"/>
    <w:rsid w:val="00BF4810"/>
    <w:rsid w:val="00C02472"/>
    <w:rsid w:val="00C04C4A"/>
    <w:rsid w:val="00C05F55"/>
    <w:rsid w:val="00C061B4"/>
    <w:rsid w:val="00C06770"/>
    <w:rsid w:val="00C06D25"/>
    <w:rsid w:val="00C079BE"/>
    <w:rsid w:val="00C07EF0"/>
    <w:rsid w:val="00C10928"/>
    <w:rsid w:val="00C13604"/>
    <w:rsid w:val="00C14180"/>
    <w:rsid w:val="00C14825"/>
    <w:rsid w:val="00C14ACD"/>
    <w:rsid w:val="00C14E4C"/>
    <w:rsid w:val="00C15A71"/>
    <w:rsid w:val="00C16D41"/>
    <w:rsid w:val="00C1790C"/>
    <w:rsid w:val="00C22F36"/>
    <w:rsid w:val="00C23BB7"/>
    <w:rsid w:val="00C24C84"/>
    <w:rsid w:val="00C31FC8"/>
    <w:rsid w:val="00C35195"/>
    <w:rsid w:val="00C351B3"/>
    <w:rsid w:val="00C365E6"/>
    <w:rsid w:val="00C3770E"/>
    <w:rsid w:val="00C379CB"/>
    <w:rsid w:val="00C408D1"/>
    <w:rsid w:val="00C409E7"/>
    <w:rsid w:val="00C40B54"/>
    <w:rsid w:val="00C40DA4"/>
    <w:rsid w:val="00C44194"/>
    <w:rsid w:val="00C448CE"/>
    <w:rsid w:val="00C44A08"/>
    <w:rsid w:val="00C44E27"/>
    <w:rsid w:val="00C4513E"/>
    <w:rsid w:val="00C4597A"/>
    <w:rsid w:val="00C4618D"/>
    <w:rsid w:val="00C46580"/>
    <w:rsid w:val="00C476A9"/>
    <w:rsid w:val="00C50C45"/>
    <w:rsid w:val="00C526DD"/>
    <w:rsid w:val="00C533F9"/>
    <w:rsid w:val="00C545CF"/>
    <w:rsid w:val="00C550E7"/>
    <w:rsid w:val="00C55DE5"/>
    <w:rsid w:val="00C57D74"/>
    <w:rsid w:val="00C60B84"/>
    <w:rsid w:val="00C6149C"/>
    <w:rsid w:val="00C622FC"/>
    <w:rsid w:val="00C62743"/>
    <w:rsid w:val="00C65AA0"/>
    <w:rsid w:val="00C66074"/>
    <w:rsid w:val="00C67228"/>
    <w:rsid w:val="00C67F67"/>
    <w:rsid w:val="00C70751"/>
    <w:rsid w:val="00C71932"/>
    <w:rsid w:val="00C73718"/>
    <w:rsid w:val="00C73E1D"/>
    <w:rsid w:val="00C74A1B"/>
    <w:rsid w:val="00C75379"/>
    <w:rsid w:val="00C762BB"/>
    <w:rsid w:val="00C80544"/>
    <w:rsid w:val="00C815F5"/>
    <w:rsid w:val="00C8195B"/>
    <w:rsid w:val="00C8285E"/>
    <w:rsid w:val="00C8301D"/>
    <w:rsid w:val="00C84F22"/>
    <w:rsid w:val="00C85566"/>
    <w:rsid w:val="00C864D8"/>
    <w:rsid w:val="00C8694D"/>
    <w:rsid w:val="00C87786"/>
    <w:rsid w:val="00C91225"/>
    <w:rsid w:val="00C91A98"/>
    <w:rsid w:val="00C91CB4"/>
    <w:rsid w:val="00C91F5D"/>
    <w:rsid w:val="00C93B48"/>
    <w:rsid w:val="00C94097"/>
    <w:rsid w:val="00C95C27"/>
    <w:rsid w:val="00C95FD3"/>
    <w:rsid w:val="00C96C0C"/>
    <w:rsid w:val="00CA1395"/>
    <w:rsid w:val="00CA1C51"/>
    <w:rsid w:val="00CA332A"/>
    <w:rsid w:val="00CA4390"/>
    <w:rsid w:val="00CA5D2B"/>
    <w:rsid w:val="00CB03C1"/>
    <w:rsid w:val="00CB05AC"/>
    <w:rsid w:val="00CB144E"/>
    <w:rsid w:val="00CB1498"/>
    <w:rsid w:val="00CB1A42"/>
    <w:rsid w:val="00CB299B"/>
    <w:rsid w:val="00CB29D1"/>
    <w:rsid w:val="00CB38B5"/>
    <w:rsid w:val="00CB79D4"/>
    <w:rsid w:val="00CC109A"/>
    <w:rsid w:val="00CC5795"/>
    <w:rsid w:val="00CC5B01"/>
    <w:rsid w:val="00CC695C"/>
    <w:rsid w:val="00CD0984"/>
    <w:rsid w:val="00CD1EE7"/>
    <w:rsid w:val="00CD3A5B"/>
    <w:rsid w:val="00CD59BC"/>
    <w:rsid w:val="00CD68BF"/>
    <w:rsid w:val="00CE03A0"/>
    <w:rsid w:val="00CE058F"/>
    <w:rsid w:val="00CE0DE2"/>
    <w:rsid w:val="00CE308A"/>
    <w:rsid w:val="00CE32D3"/>
    <w:rsid w:val="00CE5D85"/>
    <w:rsid w:val="00CE5DA6"/>
    <w:rsid w:val="00CE7476"/>
    <w:rsid w:val="00CE7B85"/>
    <w:rsid w:val="00CE7C10"/>
    <w:rsid w:val="00CF0AFC"/>
    <w:rsid w:val="00CF0E12"/>
    <w:rsid w:val="00CF26DF"/>
    <w:rsid w:val="00CF27E9"/>
    <w:rsid w:val="00CF2AA2"/>
    <w:rsid w:val="00CF3082"/>
    <w:rsid w:val="00CF6201"/>
    <w:rsid w:val="00CF67AA"/>
    <w:rsid w:val="00D00698"/>
    <w:rsid w:val="00D017D2"/>
    <w:rsid w:val="00D02103"/>
    <w:rsid w:val="00D03EDA"/>
    <w:rsid w:val="00D04ABB"/>
    <w:rsid w:val="00D11F71"/>
    <w:rsid w:val="00D1322B"/>
    <w:rsid w:val="00D1340E"/>
    <w:rsid w:val="00D13D92"/>
    <w:rsid w:val="00D15363"/>
    <w:rsid w:val="00D16A87"/>
    <w:rsid w:val="00D17FC1"/>
    <w:rsid w:val="00D21703"/>
    <w:rsid w:val="00D217E4"/>
    <w:rsid w:val="00D21BDF"/>
    <w:rsid w:val="00D227B1"/>
    <w:rsid w:val="00D238A7"/>
    <w:rsid w:val="00D3057F"/>
    <w:rsid w:val="00D309B7"/>
    <w:rsid w:val="00D342F9"/>
    <w:rsid w:val="00D34A1F"/>
    <w:rsid w:val="00D354E0"/>
    <w:rsid w:val="00D355D3"/>
    <w:rsid w:val="00D364D6"/>
    <w:rsid w:val="00D36A9D"/>
    <w:rsid w:val="00D3744C"/>
    <w:rsid w:val="00D37CAF"/>
    <w:rsid w:val="00D40F4C"/>
    <w:rsid w:val="00D40FA2"/>
    <w:rsid w:val="00D42B81"/>
    <w:rsid w:val="00D43F28"/>
    <w:rsid w:val="00D46F57"/>
    <w:rsid w:val="00D5001B"/>
    <w:rsid w:val="00D52A89"/>
    <w:rsid w:val="00D55997"/>
    <w:rsid w:val="00D574F1"/>
    <w:rsid w:val="00D601D7"/>
    <w:rsid w:val="00D61181"/>
    <w:rsid w:val="00D6181B"/>
    <w:rsid w:val="00D61DDF"/>
    <w:rsid w:val="00D623E8"/>
    <w:rsid w:val="00D63866"/>
    <w:rsid w:val="00D649B5"/>
    <w:rsid w:val="00D65F55"/>
    <w:rsid w:val="00D675DC"/>
    <w:rsid w:val="00D67A81"/>
    <w:rsid w:val="00D71CF4"/>
    <w:rsid w:val="00D73715"/>
    <w:rsid w:val="00D7625B"/>
    <w:rsid w:val="00D771D7"/>
    <w:rsid w:val="00D817B4"/>
    <w:rsid w:val="00D830A7"/>
    <w:rsid w:val="00D871A7"/>
    <w:rsid w:val="00D9063C"/>
    <w:rsid w:val="00D90AFF"/>
    <w:rsid w:val="00D90EC6"/>
    <w:rsid w:val="00D90FF6"/>
    <w:rsid w:val="00D914E4"/>
    <w:rsid w:val="00D92184"/>
    <w:rsid w:val="00D935A0"/>
    <w:rsid w:val="00D93A1B"/>
    <w:rsid w:val="00D9452B"/>
    <w:rsid w:val="00D9653B"/>
    <w:rsid w:val="00D971D1"/>
    <w:rsid w:val="00DA11AC"/>
    <w:rsid w:val="00DA12EA"/>
    <w:rsid w:val="00DA273B"/>
    <w:rsid w:val="00DA52B5"/>
    <w:rsid w:val="00DA6732"/>
    <w:rsid w:val="00DA69F0"/>
    <w:rsid w:val="00DB0956"/>
    <w:rsid w:val="00DB17B1"/>
    <w:rsid w:val="00DB2AFA"/>
    <w:rsid w:val="00DB3070"/>
    <w:rsid w:val="00DB3532"/>
    <w:rsid w:val="00DB479E"/>
    <w:rsid w:val="00DB4FAB"/>
    <w:rsid w:val="00DB6597"/>
    <w:rsid w:val="00DC14F4"/>
    <w:rsid w:val="00DC476B"/>
    <w:rsid w:val="00DC5EDB"/>
    <w:rsid w:val="00DC6F3D"/>
    <w:rsid w:val="00DD0395"/>
    <w:rsid w:val="00DD20EB"/>
    <w:rsid w:val="00DD254B"/>
    <w:rsid w:val="00DD554C"/>
    <w:rsid w:val="00DD6DE9"/>
    <w:rsid w:val="00DD7BE4"/>
    <w:rsid w:val="00DD7EB1"/>
    <w:rsid w:val="00DE300A"/>
    <w:rsid w:val="00DE36FE"/>
    <w:rsid w:val="00DE379F"/>
    <w:rsid w:val="00DE501B"/>
    <w:rsid w:val="00DE5638"/>
    <w:rsid w:val="00DE5654"/>
    <w:rsid w:val="00DE5C2C"/>
    <w:rsid w:val="00DF0C8F"/>
    <w:rsid w:val="00DF2253"/>
    <w:rsid w:val="00DF23F6"/>
    <w:rsid w:val="00DF29B7"/>
    <w:rsid w:val="00DF3487"/>
    <w:rsid w:val="00DF49C3"/>
    <w:rsid w:val="00DF523B"/>
    <w:rsid w:val="00DF5DE4"/>
    <w:rsid w:val="00DF628D"/>
    <w:rsid w:val="00DF6C53"/>
    <w:rsid w:val="00E00328"/>
    <w:rsid w:val="00E01646"/>
    <w:rsid w:val="00E016BE"/>
    <w:rsid w:val="00E01D19"/>
    <w:rsid w:val="00E024DF"/>
    <w:rsid w:val="00E0276F"/>
    <w:rsid w:val="00E028FD"/>
    <w:rsid w:val="00E0301E"/>
    <w:rsid w:val="00E03FDA"/>
    <w:rsid w:val="00E06263"/>
    <w:rsid w:val="00E07699"/>
    <w:rsid w:val="00E103BA"/>
    <w:rsid w:val="00E106A9"/>
    <w:rsid w:val="00E11EDD"/>
    <w:rsid w:val="00E148E7"/>
    <w:rsid w:val="00E14EC8"/>
    <w:rsid w:val="00E1634B"/>
    <w:rsid w:val="00E16352"/>
    <w:rsid w:val="00E17B33"/>
    <w:rsid w:val="00E233F1"/>
    <w:rsid w:val="00E23681"/>
    <w:rsid w:val="00E2645E"/>
    <w:rsid w:val="00E27AB1"/>
    <w:rsid w:val="00E31D95"/>
    <w:rsid w:val="00E32156"/>
    <w:rsid w:val="00E33CC1"/>
    <w:rsid w:val="00E3602B"/>
    <w:rsid w:val="00E409AA"/>
    <w:rsid w:val="00E4287A"/>
    <w:rsid w:val="00E42DAA"/>
    <w:rsid w:val="00E4429C"/>
    <w:rsid w:val="00E44D87"/>
    <w:rsid w:val="00E45853"/>
    <w:rsid w:val="00E46806"/>
    <w:rsid w:val="00E46CC1"/>
    <w:rsid w:val="00E53A92"/>
    <w:rsid w:val="00E540D7"/>
    <w:rsid w:val="00E54D72"/>
    <w:rsid w:val="00E5714A"/>
    <w:rsid w:val="00E571ED"/>
    <w:rsid w:val="00E5757A"/>
    <w:rsid w:val="00E62CCD"/>
    <w:rsid w:val="00E63619"/>
    <w:rsid w:val="00E66BC3"/>
    <w:rsid w:val="00E6735B"/>
    <w:rsid w:val="00E711F0"/>
    <w:rsid w:val="00E71B5E"/>
    <w:rsid w:val="00E74D84"/>
    <w:rsid w:val="00E7587A"/>
    <w:rsid w:val="00E76102"/>
    <w:rsid w:val="00E81B6D"/>
    <w:rsid w:val="00E8354D"/>
    <w:rsid w:val="00E83BC7"/>
    <w:rsid w:val="00E87824"/>
    <w:rsid w:val="00E910CB"/>
    <w:rsid w:val="00E94CF8"/>
    <w:rsid w:val="00E95BEA"/>
    <w:rsid w:val="00E974C0"/>
    <w:rsid w:val="00EA0583"/>
    <w:rsid w:val="00EA095E"/>
    <w:rsid w:val="00EA2395"/>
    <w:rsid w:val="00EA360C"/>
    <w:rsid w:val="00EA48B7"/>
    <w:rsid w:val="00EA68DE"/>
    <w:rsid w:val="00EA6C26"/>
    <w:rsid w:val="00EA7D97"/>
    <w:rsid w:val="00EB065D"/>
    <w:rsid w:val="00EB245C"/>
    <w:rsid w:val="00EB2576"/>
    <w:rsid w:val="00EB2E06"/>
    <w:rsid w:val="00EB3990"/>
    <w:rsid w:val="00EB4203"/>
    <w:rsid w:val="00EB4BF5"/>
    <w:rsid w:val="00EC086A"/>
    <w:rsid w:val="00EC281F"/>
    <w:rsid w:val="00EC63FC"/>
    <w:rsid w:val="00ED03B0"/>
    <w:rsid w:val="00ED0E41"/>
    <w:rsid w:val="00EE1A82"/>
    <w:rsid w:val="00EE4374"/>
    <w:rsid w:val="00EE6B5E"/>
    <w:rsid w:val="00EF44FD"/>
    <w:rsid w:val="00EF463D"/>
    <w:rsid w:val="00EF7CE6"/>
    <w:rsid w:val="00F00C2F"/>
    <w:rsid w:val="00F023FC"/>
    <w:rsid w:val="00F037FA"/>
    <w:rsid w:val="00F03F60"/>
    <w:rsid w:val="00F05378"/>
    <w:rsid w:val="00F11E13"/>
    <w:rsid w:val="00F1232C"/>
    <w:rsid w:val="00F12373"/>
    <w:rsid w:val="00F13AF8"/>
    <w:rsid w:val="00F13CF3"/>
    <w:rsid w:val="00F14F95"/>
    <w:rsid w:val="00F16801"/>
    <w:rsid w:val="00F16911"/>
    <w:rsid w:val="00F201A4"/>
    <w:rsid w:val="00F20EE0"/>
    <w:rsid w:val="00F2271F"/>
    <w:rsid w:val="00F23014"/>
    <w:rsid w:val="00F236CA"/>
    <w:rsid w:val="00F23CD7"/>
    <w:rsid w:val="00F23FA9"/>
    <w:rsid w:val="00F25F47"/>
    <w:rsid w:val="00F26232"/>
    <w:rsid w:val="00F269BD"/>
    <w:rsid w:val="00F320D4"/>
    <w:rsid w:val="00F331DF"/>
    <w:rsid w:val="00F333B1"/>
    <w:rsid w:val="00F3352C"/>
    <w:rsid w:val="00F40B52"/>
    <w:rsid w:val="00F41B43"/>
    <w:rsid w:val="00F42996"/>
    <w:rsid w:val="00F436C7"/>
    <w:rsid w:val="00F444A3"/>
    <w:rsid w:val="00F45EAE"/>
    <w:rsid w:val="00F46A08"/>
    <w:rsid w:val="00F46EA8"/>
    <w:rsid w:val="00F478E9"/>
    <w:rsid w:val="00F51157"/>
    <w:rsid w:val="00F52188"/>
    <w:rsid w:val="00F522F6"/>
    <w:rsid w:val="00F5602F"/>
    <w:rsid w:val="00F560B6"/>
    <w:rsid w:val="00F57A48"/>
    <w:rsid w:val="00F609C5"/>
    <w:rsid w:val="00F619B0"/>
    <w:rsid w:val="00F63130"/>
    <w:rsid w:val="00F646DE"/>
    <w:rsid w:val="00F66B02"/>
    <w:rsid w:val="00F66BF8"/>
    <w:rsid w:val="00F74974"/>
    <w:rsid w:val="00F74A17"/>
    <w:rsid w:val="00F74A2E"/>
    <w:rsid w:val="00F77418"/>
    <w:rsid w:val="00F77CA3"/>
    <w:rsid w:val="00F8148D"/>
    <w:rsid w:val="00F8251E"/>
    <w:rsid w:val="00F86741"/>
    <w:rsid w:val="00F8703D"/>
    <w:rsid w:val="00F9095A"/>
    <w:rsid w:val="00F9240A"/>
    <w:rsid w:val="00F9313F"/>
    <w:rsid w:val="00F941C8"/>
    <w:rsid w:val="00F96657"/>
    <w:rsid w:val="00FA0486"/>
    <w:rsid w:val="00FA0BDF"/>
    <w:rsid w:val="00FA33D4"/>
    <w:rsid w:val="00FA36CE"/>
    <w:rsid w:val="00FA411A"/>
    <w:rsid w:val="00FA581C"/>
    <w:rsid w:val="00FB36B2"/>
    <w:rsid w:val="00FB5075"/>
    <w:rsid w:val="00FB5119"/>
    <w:rsid w:val="00FB62CF"/>
    <w:rsid w:val="00FB63BB"/>
    <w:rsid w:val="00FB7840"/>
    <w:rsid w:val="00FB78FD"/>
    <w:rsid w:val="00FC1DE6"/>
    <w:rsid w:val="00FC3018"/>
    <w:rsid w:val="00FC3D0C"/>
    <w:rsid w:val="00FC53E2"/>
    <w:rsid w:val="00FC7799"/>
    <w:rsid w:val="00FD04B8"/>
    <w:rsid w:val="00FD0844"/>
    <w:rsid w:val="00FD3140"/>
    <w:rsid w:val="00FD5664"/>
    <w:rsid w:val="00FE5E02"/>
    <w:rsid w:val="00FE7A27"/>
    <w:rsid w:val="00FF1DC5"/>
    <w:rsid w:val="00FF2059"/>
    <w:rsid w:val="00FF2856"/>
    <w:rsid w:val="00FF49F3"/>
    <w:rsid w:val="00FF58AE"/>
    <w:rsid w:val="00FF67F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4660"/>
  <w15:docId w15:val="{DF4D145B-3A79-AF4C-AC80-42C598F7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KTH Rubrik 1"/>
    <w:basedOn w:val="Normal"/>
    <w:next w:val="Normal"/>
    <w:link w:val="Heading1Char"/>
    <w:uiPriority w:val="3"/>
    <w:qFormat/>
    <w:rsid w:val="003710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007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3E061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62B8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1FB9"/>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591FB9"/>
    <w:rPr>
      <w:b/>
      <w:bCs/>
    </w:rPr>
  </w:style>
  <w:style w:type="character" w:customStyle="1" w:styleId="apple-converted-space">
    <w:name w:val="apple-converted-space"/>
    <w:basedOn w:val="DefaultParagraphFont"/>
    <w:rsid w:val="00591FB9"/>
  </w:style>
  <w:style w:type="character" w:styleId="Hyperlink">
    <w:name w:val="Hyperlink"/>
    <w:basedOn w:val="DefaultParagraphFont"/>
    <w:uiPriority w:val="99"/>
    <w:unhideWhenUsed/>
    <w:rsid w:val="00591FB9"/>
    <w:rPr>
      <w:color w:val="0000FF"/>
      <w:u w:val="single"/>
    </w:rPr>
  </w:style>
  <w:style w:type="character" w:styleId="Emphasis">
    <w:name w:val="Emphasis"/>
    <w:basedOn w:val="DefaultParagraphFont"/>
    <w:uiPriority w:val="20"/>
    <w:qFormat/>
    <w:rsid w:val="00591FB9"/>
    <w:rPr>
      <w:i/>
      <w:iCs/>
    </w:rPr>
  </w:style>
  <w:style w:type="character" w:customStyle="1" w:styleId="Heading3Char">
    <w:name w:val="Heading 3 Char"/>
    <w:basedOn w:val="DefaultParagraphFont"/>
    <w:link w:val="Heading3"/>
    <w:uiPriority w:val="9"/>
    <w:semiHidden/>
    <w:rsid w:val="003E0613"/>
    <w:rPr>
      <w:rFonts w:asciiTheme="majorHAnsi" w:eastAsiaTheme="majorEastAsia" w:hAnsiTheme="majorHAnsi" w:cstheme="majorBidi"/>
      <w:color w:val="1F3763" w:themeColor="accent1" w:themeShade="7F"/>
      <w:sz w:val="24"/>
      <w:szCs w:val="24"/>
    </w:rPr>
  </w:style>
  <w:style w:type="character" w:customStyle="1" w:styleId="Heading1Char">
    <w:name w:val="Heading 1 Char"/>
    <w:aliases w:val="KTH Rubrik 1 Char"/>
    <w:basedOn w:val="DefaultParagraphFont"/>
    <w:link w:val="Heading1"/>
    <w:uiPriority w:val="3"/>
    <w:rsid w:val="003710F4"/>
    <w:rPr>
      <w:rFonts w:asciiTheme="majorHAnsi" w:eastAsiaTheme="majorEastAsia" w:hAnsiTheme="majorHAnsi" w:cstheme="majorBidi"/>
      <w:color w:val="2F5496" w:themeColor="accent1" w:themeShade="BF"/>
      <w:sz w:val="32"/>
      <w:szCs w:val="32"/>
    </w:rPr>
  </w:style>
  <w:style w:type="paragraph" w:styleId="TOCHeading">
    <w:name w:val="TOC Heading"/>
    <w:basedOn w:val="Normal"/>
    <w:next w:val="Normal"/>
    <w:uiPriority w:val="39"/>
    <w:qFormat/>
    <w:rsid w:val="003710F4"/>
    <w:pPr>
      <w:spacing w:before="240" w:after="240" w:line="320" w:lineRule="atLeast"/>
    </w:pPr>
    <w:rPr>
      <w:rFonts w:asciiTheme="majorHAnsi" w:eastAsiaTheme="minorHAnsi" w:hAnsiTheme="majorHAnsi"/>
      <w:b/>
      <w:sz w:val="28"/>
      <w:szCs w:val="20"/>
      <w:lang w:eastAsia="en-US"/>
    </w:rPr>
  </w:style>
  <w:style w:type="paragraph" w:styleId="TOC1">
    <w:name w:val="toc 1"/>
    <w:basedOn w:val="Normal"/>
    <w:next w:val="Normal"/>
    <w:uiPriority w:val="39"/>
    <w:rsid w:val="003710F4"/>
    <w:pPr>
      <w:spacing w:after="100"/>
    </w:pPr>
    <w:rPr>
      <w:rFonts w:eastAsiaTheme="minorHAnsi"/>
      <w:sz w:val="20"/>
      <w:szCs w:val="20"/>
      <w:lang w:eastAsia="en-US"/>
    </w:rPr>
  </w:style>
  <w:style w:type="character" w:customStyle="1" w:styleId="UnresolvedMention1">
    <w:name w:val="Unresolved Mention1"/>
    <w:basedOn w:val="DefaultParagraphFont"/>
    <w:uiPriority w:val="99"/>
    <w:semiHidden/>
    <w:unhideWhenUsed/>
    <w:rsid w:val="002F1B70"/>
    <w:rPr>
      <w:color w:val="808080"/>
      <w:shd w:val="clear" w:color="auto" w:fill="E6E6E6"/>
    </w:rPr>
  </w:style>
  <w:style w:type="paragraph" w:styleId="ListParagraph">
    <w:name w:val="List Paragraph"/>
    <w:basedOn w:val="Normal"/>
    <w:uiPriority w:val="34"/>
    <w:qFormat/>
    <w:rsid w:val="00D71CF4"/>
    <w:pPr>
      <w:ind w:left="720"/>
      <w:contextualSpacing/>
    </w:pPr>
  </w:style>
  <w:style w:type="paragraph" w:customStyle="1" w:styleId="ParaAttribute3">
    <w:name w:val="ParaAttribute3"/>
    <w:rsid w:val="00527255"/>
    <w:pPr>
      <w:widowControl w:val="0"/>
      <w:tabs>
        <w:tab w:val="left" w:pos="1985"/>
        <w:tab w:val="left" w:pos="2268"/>
        <w:tab w:val="center" w:pos="3969"/>
        <w:tab w:val="left" w:pos="4536"/>
        <w:tab w:val="right" w:pos="5103"/>
        <w:tab w:val="left" w:pos="5387"/>
        <w:tab w:val="left" w:pos="6237"/>
      </w:tabs>
      <w:wordWrap w:val="0"/>
    </w:pPr>
    <w:rPr>
      <w:rFonts w:ascii="Times New Roman" w:eastAsia="Batang" w:hAnsi="Times New Roman" w:cs="Times New Roman"/>
      <w:sz w:val="20"/>
      <w:szCs w:val="20"/>
      <w:lang w:eastAsia="sv-SE"/>
    </w:rPr>
  </w:style>
  <w:style w:type="character" w:customStyle="1" w:styleId="CharAttribute2">
    <w:name w:val="CharAttribute2"/>
    <w:rsid w:val="00527255"/>
    <w:rPr>
      <w:rFonts w:ascii="Times New Roman" w:eastAsia="Times New Roman" w:hAnsi="Times New Roman"/>
    </w:rPr>
  </w:style>
  <w:style w:type="paragraph" w:styleId="BalloonText">
    <w:name w:val="Balloon Text"/>
    <w:basedOn w:val="Normal"/>
    <w:link w:val="BalloonTextChar"/>
    <w:uiPriority w:val="99"/>
    <w:semiHidden/>
    <w:unhideWhenUsed/>
    <w:rsid w:val="005C007B"/>
    <w:rPr>
      <w:rFonts w:ascii="Tahoma" w:hAnsi="Tahoma" w:cs="Tahoma"/>
      <w:sz w:val="16"/>
      <w:szCs w:val="16"/>
    </w:rPr>
  </w:style>
  <w:style w:type="character" w:customStyle="1" w:styleId="BalloonTextChar">
    <w:name w:val="Balloon Text Char"/>
    <w:basedOn w:val="DefaultParagraphFont"/>
    <w:link w:val="BalloonText"/>
    <w:uiPriority w:val="99"/>
    <w:semiHidden/>
    <w:rsid w:val="005C007B"/>
    <w:rPr>
      <w:rFonts w:ascii="Tahoma" w:hAnsi="Tahoma" w:cs="Tahoma"/>
      <w:sz w:val="16"/>
      <w:szCs w:val="16"/>
    </w:rPr>
  </w:style>
  <w:style w:type="character" w:customStyle="1" w:styleId="Heading2Char">
    <w:name w:val="Heading 2 Char"/>
    <w:basedOn w:val="DefaultParagraphFont"/>
    <w:link w:val="Heading2"/>
    <w:uiPriority w:val="9"/>
    <w:rsid w:val="005C007B"/>
    <w:rPr>
      <w:rFonts w:asciiTheme="majorHAnsi" w:eastAsiaTheme="majorEastAsia" w:hAnsiTheme="majorHAnsi" w:cstheme="majorBidi"/>
      <w:b/>
      <w:bCs/>
      <w:color w:val="4472C4" w:themeColor="accent1"/>
      <w:sz w:val="26"/>
      <w:szCs w:val="26"/>
    </w:rPr>
  </w:style>
  <w:style w:type="paragraph" w:styleId="TOC3">
    <w:name w:val="toc 3"/>
    <w:basedOn w:val="Normal"/>
    <w:next w:val="Normal"/>
    <w:autoRedefine/>
    <w:uiPriority w:val="39"/>
    <w:unhideWhenUsed/>
    <w:rsid w:val="00D13D92"/>
    <w:pPr>
      <w:spacing w:after="100"/>
      <w:ind w:left="440"/>
    </w:pPr>
  </w:style>
  <w:style w:type="paragraph" w:styleId="TOC2">
    <w:name w:val="toc 2"/>
    <w:basedOn w:val="Normal"/>
    <w:next w:val="Normal"/>
    <w:autoRedefine/>
    <w:uiPriority w:val="39"/>
    <w:unhideWhenUsed/>
    <w:rsid w:val="00D13D92"/>
    <w:pPr>
      <w:spacing w:after="100"/>
      <w:ind w:left="220"/>
    </w:pPr>
  </w:style>
  <w:style w:type="character" w:styleId="UnresolvedMention">
    <w:name w:val="Unresolved Mention"/>
    <w:basedOn w:val="DefaultParagraphFont"/>
    <w:uiPriority w:val="99"/>
    <w:semiHidden/>
    <w:unhideWhenUsed/>
    <w:rsid w:val="00BA5F3B"/>
    <w:rPr>
      <w:color w:val="808080"/>
      <w:shd w:val="clear" w:color="auto" w:fill="E6E6E6"/>
    </w:rPr>
  </w:style>
  <w:style w:type="paragraph" w:styleId="Header">
    <w:name w:val="header"/>
    <w:basedOn w:val="Normal"/>
    <w:link w:val="HeaderChar"/>
    <w:uiPriority w:val="99"/>
    <w:unhideWhenUsed/>
    <w:rsid w:val="00B46A34"/>
    <w:pPr>
      <w:tabs>
        <w:tab w:val="center" w:pos="4536"/>
        <w:tab w:val="right" w:pos="9072"/>
      </w:tabs>
    </w:pPr>
  </w:style>
  <w:style w:type="character" w:customStyle="1" w:styleId="HeaderChar">
    <w:name w:val="Header Char"/>
    <w:basedOn w:val="DefaultParagraphFont"/>
    <w:link w:val="Header"/>
    <w:uiPriority w:val="99"/>
    <w:rsid w:val="00B46A34"/>
  </w:style>
  <w:style w:type="paragraph" w:styleId="Footer">
    <w:name w:val="footer"/>
    <w:basedOn w:val="Normal"/>
    <w:link w:val="FooterChar"/>
    <w:uiPriority w:val="99"/>
    <w:unhideWhenUsed/>
    <w:rsid w:val="00B46A34"/>
    <w:pPr>
      <w:tabs>
        <w:tab w:val="center" w:pos="4536"/>
        <w:tab w:val="right" w:pos="9072"/>
      </w:tabs>
    </w:pPr>
  </w:style>
  <w:style w:type="character" w:customStyle="1" w:styleId="FooterChar">
    <w:name w:val="Footer Char"/>
    <w:basedOn w:val="DefaultParagraphFont"/>
    <w:link w:val="Footer"/>
    <w:uiPriority w:val="99"/>
    <w:rsid w:val="00B46A34"/>
  </w:style>
  <w:style w:type="character" w:styleId="PageNumber">
    <w:name w:val="page number"/>
    <w:basedOn w:val="DefaultParagraphFont"/>
    <w:uiPriority w:val="99"/>
    <w:semiHidden/>
    <w:unhideWhenUsed/>
    <w:rsid w:val="00B46A34"/>
  </w:style>
  <w:style w:type="character" w:styleId="CommentReference">
    <w:name w:val="annotation reference"/>
    <w:basedOn w:val="DefaultParagraphFont"/>
    <w:uiPriority w:val="99"/>
    <w:semiHidden/>
    <w:unhideWhenUsed/>
    <w:rsid w:val="00B46A34"/>
    <w:rPr>
      <w:sz w:val="16"/>
      <w:szCs w:val="16"/>
    </w:rPr>
  </w:style>
  <w:style w:type="paragraph" w:styleId="CommentText">
    <w:name w:val="annotation text"/>
    <w:basedOn w:val="Normal"/>
    <w:link w:val="CommentTextChar"/>
    <w:uiPriority w:val="99"/>
    <w:semiHidden/>
    <w:unhideWhenUsed/>
    <w:rsid w:val="00B46A34"/>
    <w:rPr>
      <w:sz w:val="20"/>
      <w:szCs w:val="20"/>
    </w:rPr>
  </w:style>
  <w:style w:type="character" w:customStyle="1" w:styleId="CommentTextChar">
    <w:name w:val="Comment Text Char"/>
    <w:basedOn w:val="DefaultParagraphFont"/>
    <w:link w:val="CommentText"/>
    <w:uiPriority w:val="99"/>
    <w:semiHidden/>
    <w:rsid w:val="00B46A34"/>
    <w:rPr>
      <w:sz w:val="20"/>
      <w:szCs w:val="20"/>
    </w:rPr>
  </w:style>
  <w:style w:type="paragraph" w:styleId="CommentSubject">
    <w:name w:val="annotation subject"/>
    <w:basedOn w:val="CommentText"/>
    <w:next w:val="CommentText"/>
    <w:link w:val="CommentSubjectChar"/>
    <w:uiPriority w:val="99"/>
    <w:semiHidden/>
    <w:unhideWhenUsed/>
    <w:rsid w:val="00B46A34"/>
    <w:rPr>
      <w:b/>
      <w:bCs/>
    </w:rPr>
  </w:style>
  <w:style w:type="character" w:customStyle="1" w:styleId="CommentSubjectChar">
    <w:name w:val="Comment Subject Char"/>
    <w:basedOn w:val="CommentTextChar"/>
    <w:link w:val="CommentSubject"/>
    <w:uiPriority w:val="99"/>
    <w:semiHidden/>
    <w:rsid w:val="00B46A34"/>
    <w:rPr>
      <w:b/>
      <w:bCs/>
      <w:sz w:val="20"/>
      <w:szCs w:val="20"/>
    </w:rPr>
  </w:style>
  <w:style w:type="paragraph" w:customStyle="1" w:styleId="s7">
    <w:name w:val="s7"/>
    <w:basedOn w:val="Normal"/>
    <w:rsid w:val="00D40FA2"/>
    <w:pPr>
      <w:spacing w:before="100" w:beforeAutospacing="1" w:after="100" w:afterAutospacing="1"/>
    </w:pPr>
    <w:rPr>
      <w:rFonts w:ascii="Times New Roman" w:hAnsi="Times New Roman" w:cs="Times New Roman"/>
      <w:sz w:val="24"/>
      <w:szCs w:val="24"/>
    </w:rPr>
  </w:style>
  <w:style w:type="character" w:customStyle="1" w:styleId="s8">
    <w:name w:val="s8"/>
    <w:basedOn w:val="DefaultParagraphFont"/>
    <w:rsid w:val="00D40FA2"/>
  </w:style>
  <w:style w:type="character" w:customStyle="1" w:styleId="s5">
    <w:name w:val="s5"/>
    <w:basedOn w:val="DefaultParagraphFont"/>
    <w:rsid w:val="00D40FA2"/>
  </w:style>
  <w:style w:type="character" w:customStyle="1" w:styleId="s17">
    <w:name w:val="s17"/>
    <w:basedOn w:val="DefaultParagraphFont"/>
    <w:rsid w:val="007E7466"/>
  </w:style>
  <w:style w:type="character" w:customStyle="1" w:styleId="s24">
    <w:name w:val="s24"/>
    <w:basedOn w:val="DefaultParagraphFont"/>
    <w:rsid w:val="007E7466"/>
  </w:style>
  <w:style w:type="character" w:customStyle="1" w:styleId="s20">
    <w:name w:val="s20"/>
    <w:basedOn w:val="DefaultParagraphFont"/>
    <w:rsid w:val="007E7466"/>
  </w:style>
  <w:style w:type="character" w:customStyle="1" w:styleId="s25">
    <w:name w:val="s25"/>
    <w:basedOn w:val="DefaultParagraphFont"/>
    <w:rsid w:val="007E7466"/>
  </w:style>
  <w:style w:type="character" w:customStyle="1" w:styleId="s26">
    <w:name w:val="s26"/>
    <w:basedOn w:val="DefaultParagraphFont"/>
    <w:rsid w:val="007E7466"/>
  </w:style>
  <w:style w:type="character" w:customStyle="1" w:styleId="s19">
    <w:name w:val="s19"/>
    <w:basedOn w:val="DefaultParagraphFont"/>
    <w:rsid w:val="00A1341F"/>
  </w:style>
  <w:style w:type="paragraph" w:customStyle="1" w:styleId="s14">
    <w:name w:val="s14"/>
    <w:basedOn w:val="Normal"/>
    <w:rsid w:val="006E27C4"/>
    <w:pPr>
      <w:spacing w:before="100" w:beforeAutospacing="1" w:after="100" w:afterAutospacing="1"/>
    </w:pPr>
    <w:rPr>
      <w:rFonts w:ascii="Times New Roman" w:hAnsi="Times New Roman" w:cs="Times New Roman"/>
      <w:sz w:val="24"/>
      <w:szCs w:val="24"/>
    </w:rPr>
  </w:style>
  <w:style w:type="character" w:customStyle="1" w:styleId="s27">
    <w:name w:val="s27"/>
    <w:basedOn w:val="DefaultParagraphFont"/>
    <w:rsid w:val="001D4E6F"/>
  </w:style>
  <w:style w:type="character" w:customStyle="1" w:styleId="Heading4Char">
    <w:name w:val="Heading 4 Char"/>
    <w:basedOn w:val="DefaultParagraphFont"/>
    <w:link w:val="Heading4"/>
    <w:uiPriority w:val="9"/>
    <w:rsid w:val="00762B8A"/>
    <w:rPr>
      <w:rFonts w:asciiTheme="majorHAnsi" w:eastAsiaTheme="majorEastAsia" w:hAnsiTheme="majorHAnsi" w:cstheme="majorBidi"/>
      <w:i/>
      <w:iCs/>
      <w:color w:val="2F5496" w:themeColor="accent1" w:themeShade="BF"/>
    </w:rPr>
  </w:style>
  <w:style w:type="character" w:customStyle="1" w:styleId="screenreader-only">
    <w:name w:val="screenreader-only"/>
    <w:basedOn w:val="DefaultParagraphFont"/>
    <w:rsid w:val="00BE28A5"/>
  </w:style>
  <w:style w:type="character" w:customStyle="1" w:styleId="module-sequence-footer-button--next">
    <w:name w:val="module-sequence-footer-button--next"/>
    <w:basedOn w:val="DefaultParagraphFont"/>
    <w:rsid w:val="00BE2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0618">
      <w:bodyDiv w:val="1"/>
      <w:marLeft w:val="0"/>
      <w:marRight w:val="0"/>
      <w:marTop w:val="0"/>
      <w:marBottom w:val="0"/>
      <w:divBdr>
        <w:top w:val="none" w:sz="0" w:space="0" w:color="auto"/>
        <w:left w:val="none" w:sz="0" w:space="0" w:color="auto"/>
        <w:bottom w:val="none" w:sz="0" w:space="0" w:color="auto"/>
        <w:right w:val="none" w:sz="0" w:space="0" w:color="auto"/>
      </w:divBdr>
    </w:div>
    <w:div w:id="87772088">
      <w:bodyDiv w:val="1"/>
      <w:marLeft w:val="0"/>
      <w:marRight w:val="0"/>
      <w:marTop w:val="0"/>
      <w:marBottom w:val="0"/>
      <w:divBdr>
        <w:top w:val="none" w:sz="0" w:space="0" w:color="auto"/>
        <w:left w:val="none" w:sz="0" w:space="0" w:color="auto"/>
        <w:bottom w:val="none" w:sz="0" w:space="0" w:color="auto"/>
        <w:right w:val="none" w:sz="0" w:space="0" w:color="auto"/>
      </w:divBdr>
    </w:div>
    <w:div w:id="236060871">
      <w:bodyDiv w:val="1"/>
      <w:marLeft w:val="0"/>
      <w:marRight w:val="0"/>
      <w:marTop w:val="0"/>
      <w:marBottom w:val="0"/>
      <w:divBdr>
        <w:top w:val="none" w:sz="0" w:space="0" w:color="auto"/>
        <w:left w:val="none" w:sz="0" w:space="0" w:color="auto"/>
        <w:bottom w:val="none" w:sz="0" w:space="0" w:color="auto"/>
        <w:right w:val="none" w:sz="0" w:space="0" w:color="auto"/>
      </w:divBdr>
      <w:divsChild>
        <w:div w:id="1608080868">
          <w:marLeft w:val="315"/>
          <w:marRight w:val="0"/>
          <w:marTop w:val="0"/>
          <w:marBottom w:val="360"/>
          <w:divBdr>
            <w:top w:val="none" w:sz="0" w:space="0" w:color="auto"/>
            <w:left w:val="none" w:sz="0" w:space="0" w:color="auto"/>
            <w:bottom w:val="none" w:sz="0" w:space="0" w:color="auto"/>
            <w:right w:val="none" w:sz="0" w:space="0" w:color="auto"/>
          </w:divBdr>
        </w:div>
        <w:div w:id="605040072">
          <w:marLeft w:val="315"/>
          <w:marRight w:val="0"/>
          <w:marTop w:val="0"/>
          <w:marBottom w:val="360"/>
          <w:divBdr>
            <w:top w:val="none" w:sz="0" w:space="0" w:color="auto"/>
            <w:left w:val="none" w:sz="0" w:space="0" w:color="auto"/>
            <w:bottom w:val="none" w:sz="0" w:space="0" w:color="auto"/>
            <w:right w:val="none" w:sz="0" w:space="0" w:color="auto"/>
          </w:divBdr>
        </w:div>
        <w:div w:id="1450006902">
          <w:marLeft w:val="315"/>
          <w:marRight w:val="0"/>
          <w:marTop w:val="0"/>
          <w:marBottom w:val="360"/>
          <w:divBdr>
            <w:top w:val="none" w:sz="0" w:space="0" w:color="auto"/>
            <w:left w:val="none" w:sz="0" w:space="0" w:color="auto"/>
            <w:bottom w:val="none" w:sz="0" w:space="0" w:color="auto"/>
            <w:right w:val="none" w:sz="0" w:space="0" w:color="auto"/>
          </w:divBdr>
        </w:div>
        <w:div w:id="849417031">
          <w:marLeft w:val="165"/>
          <w:marRight w:val="0"/>
          <w:marTop w:val="0"/>
          <w:marBottom w:val="210"/>
          <w:divBdr>
            <w:top w:val="none" w:sz="0" w:space="0" w:color="auto"/>
            <w:left w:val="none" w:sz="0" w:space="0" w:color="auto"/>
            <w:bottom w:val="none" w:sz="0" w:space="0" w:color="auto"/>
            <w:right w:val="none" w:sz="0" w:space="0" w:color="auto"/>
          </w:divBdr>
        </w:div>
        <w:div w:id="430706123">
          <w:marLeft w:val="165"/>
          <w:marRight w:val="0"/>
          <w:marTop w:val="0"/>
          <w:marBottom w:val="210"/>
          <w:divBdr>
            <w:top w:val="none" w:sz="0" w:space="0" w:color="auto"/>
            <w:left w:val="none" w:sz="0" w:space="0" w:color="auto"/>
            <w:bottom w:val="none" w:sz="0" w:space="0" w:color="auto"/>
            <w:right w:val="none" w:sz="0" w:space="0" w:color="auto"/>
          </w:divBdr>
        </w:div>
        <w:div w:id="1081830279">
          <w:marLeft w:val="165"/>
          <w:marRight w:val="0"/>
          <w:marTop w:val="0"/>
          <w:marBottom w:val="210"/>
          <w:divBdr>
            <w:top w:val="none" w:sz="0" w:space="0" w:color="auto"/>
            <w:left w:val="none" w:sz="0" w:space="0" w:color="auto"/>
            <w:bottom w:val="none" w:sz="0" w:space="0" w:color="auto"/>
            <w:right w:val="none" w:sz="0" w:space="0" w:color="auto"/>
          </w:divBdr>
        </w:div>
        <w:div w:id="918633299">
          <w:marLeft w:val="165"/>
          <w:marRight w:val="0"/>
          <w:marTop w:val="0"/>
          <w:marBottom w:val="210"/>
          <w:divBdr>
            <w:top w:val="none" w:sz="0" w:space="0" w:color="auto"/>
            <w:left w:val="none" w:sz="0" w:space="0" w:color="auto"/>
            <w:bottom w:val="none" w:sz="0" w:space="0" w:color="auto"/>
            <w:right w:val="none" w:sz="0" w:space="0" w:color="auto"/>
          </w:divBdr>
        </w:div>
        <w:div w:id="1933126231">
          <w:marLeft w:val="165"/>
          <w:marRight w:val="0"/>
          <w:marTop w:val="0"/>
          <w:marBottom w:val="210"/>
          <w:divBdr>
            <w:top w:val="none" w:sz="0" w:space="0" w:color="auto"/>
            <w:left w:val="none" w:sz="0" w:space="0" w:color="auto"/>
            <w:bottom w:val="none" w:sz="0" w:space="0" w:color="auto"/>
            <w:right w:val="none" w:sz="0" w:space="0" w:color="auto"/>
          </w:divBdr>
        </w:div>
        <w:div w:id="1767844257">
          <w:marLeft w:val="165"/>
          <w:marRight w:val="0"/>
          <w:marTop w:val="0"/>
          <w:marBottom w:val="210"/>
          <w:divBdr>
            <w:top w:val="none" w:sz="0" w:space="0" w:color="auto"/>
            <w:left w:val="none" w:sz="0" w:space="0" w:color="auto"/>
            <w:bottom w:val="none" w:sz="0" w:space="0" w:color="auto"/>
            <w:right w:val="none" w:sz="0" w:space="0" w:color="auto"/>
          </w:divBdr>
        </w:div>
      </w:divsChild>
    </w:div>
    <w:div w:id="399329967">
      <w:bodyDiv w:val="1"/>
      <w:marLeft w:val="0"/>
      <w:marRight w:val="0"/>
      <w:marTop w:val="0"/>
      <w:marBottom w:val="0"/>
      <w:divBdr>
        <w:top w:val="none" w:sz="0" w:space="0" w:color="auto"/>
        <w:left w:val="none" w:sz="0" w:space="0" w:color="auto"/>
        <w:bottom w:val="none" w:sz="0" w:space="0" w:color="auto"/>
        <w:right w:val="none" w:sz="0" w:space="0" w:color="auto"/>
      </w:divBdr>
    </w:div>
    <w:div w:id="407728090">
      <w:bodyDiv w:val="1"/>
      <w:marLeft w:val="0"/>
      <w:marRight w:val="0"/>
      <w:marTop w:val="0"/>
      <w:marBottom w:val="0"/>
      <w:divBdr>
        <w:top w:val="none" w:sz="0" w:space="0" w:color="auto"/>
        <w:left w:val="none" w:sz="0" w:space="0" w:color="auto"/>
        <w:bottom w:val="none" w:sz="0" w:space="0" w:color="auto"/>
        <w:right w:val="none" w:sz="0" w:space="0" w:color="auto"/>
      </w:divBdr>
    </w:div>
    <w:div w:id="450631207">
      <w:bodyDiv w:val="1"/>
      <w:marLeft w:val="0"/>
      <w:marRight w:val="0"/>
      <w:marTop w:val="0"/>
      <w:marBottom w:val="0"/>
      <w:divBdr>
        <w:top w:val="none" w:sz="0" w:space="0" w:color="auto"/>
        <w:left w:val="none" w:sz="0" w:space="0" w:color="auto"/>
        <w:bottom w:val="none" w:sz="0" w:space="0" w:color="auto"/>
        <w:right w:val="none" w:sz="0" w:space="0" w:color="auto"/>
      </w:divBdr>
      <w:divsChild>
        <w:div w:id="1403874105">
          <w:marLeft w:val="0"/>
          <w:marRight w:val="0"/>
          <w:marTop w:val="0"/>
          <w:marBottom w:val="360"/>
          <w:divBdr>
            <w:top w:val="none" w:sz="0" w:space="0" w:color="auto"/>
            <w:left w:val="none" w:sz="0" w:space="0" w:color="auto"/>
            <w:bottom w:val="none" w:sz="0" w:space="0" w:color="auto"/>
            <w:right w:val="none" w:sz="0" w:space="0" w:color="auto"/>
          </w:divBdr>
        </w:div>
      </w:divsChild>
    </w:div>
    <w:div w:id="556861218">
      <w:bodyDiv w:val="1"/>
      <w:marLeft w:val="0"/>
      <w:marRight w:val="0"/>
      <w:marTop w:val="0"/>
      <w:marBottom w:val="0"/>
      <w:divBdr>
        <w:top w:val="none" w:sz="0" w:space="0" w:color="auto"/>
        <w:left w:val="none" w:sz="0" w:space="0" w:color="auto"/>
        <w:bottom w:val="none" w:sz="0" w:space="0" w:color="auto"/>
        <w:right w:val="none" w:sz="0" w:space="0" w:color="auto"/>
      </w:divBdr>
    </w:div>
    <w:div w:id="703404093">
      <w:bodyDiv w:val="1"/>
      <w:marLeft w:val="0"/>
      <w:marRight w:val="0"/>
      <w:marTop w:val="0"/>
      <w:marBottom w:val="0"/>
      <w:divBdr>
        <w:top w:val="none" w:sz="0" w:space="0" w:color="auto"/>
        <w:left w:val="none" w:sz="0" w:space="0" w:color="auto"/>
        <w:bottom w:val="none" w:sz="0" w:space="0" w:color="auto"/>
        <w:right w:val="none" w:sz="0" w:space="0" w:color="auto"/>
      </w:divBdr>
    </w:div>
    <w:div w:id="807936361">
      <w:bodyDiv w:val="1"/>
      <w:marLeft w:val="0"/>
      <w:marRight w:val="0"/>
      <w:marTop w:val="0"/>
      <w:marBottom w:val="0"/>
      <w:divBdr>
        <w:top w:val="none" w:sz="0" w:space="0" w:color="auto"/>
        <w:left w:val="none" w:sz="0" w:space="0" w:color="auto"/>
        <w:bottom w:val="none" w:sz="0" w:space="0" w:color="auto"/>
        <w:right w:val="none" w:sz="0" w:space="0" w:color="auto"/>
      </w:divBdr>
      <w:divsChild>
        <w:div w:id="225263341">
          <w:marLeft w:val="0"/>
          <w:marRight w:val="0"/>
          <w:marTop w:val="0"/>
          <w:marBottom w:val="360"/>
          <w:divBdr>
            <w:top w:val="none" w:sz="0" w:space="0" w:color="auto"/>
            <w:left w:val="none" w:sz="0" w:space="0" w:color="auto"/>
            <w:bottom w:val="none" w:sz="0" w:space="0" w:color="auto"/>
            <w:right w:val="none" w:sz="0" w:space="0" w:color="auto"/>
          </w:divBdr>
        </w:div>
      </w:divsChild>
    </w:div>
    <w:div w:id="1071535931">
      <w:bodyDiv w:val="1"/>
      <w:marLeft w:val="0"/>
      <w:marRight w:val="0"/>
      <w:marTop w:val="0"/>
      <w:marBottom w:val="0"/>
      <w:divBdr>
        <w:top w:val="none" w:sz="0" w:space="0" w:color="auto"/>
        <w:left w:val="none" w:sz="0" w:space="0" w:color="auto"/>
        <w:bottom w:val="none" w:sz="0" w:space="0" w:color="auto"/>
        <w:right w:val="none" w:sz="0" w:space="0" w:color="auto"/>
      </w:divBdr>
    </w:div>
    <w:div w:id="1339190396">
      <w:bodyDiv w:val="1"/>
      <w:marLeft w:val="0"/>
      <w:marRight w:val="0"/>
      <w:marTop w:val="0"/>
      <w:marBottom w:val="0"/>
      <w:divBdr>
        <w:top w:val="none" w:sz="0" w:space="0" w:color="auto"/>
        <w:left w:val="none" w:sz="0" w:space="0" w:color="auto"/>
        <w:bottom w:val="none" w:sz="0" w:space="0" w:color="auto"/>
        <w:right w:val="none" w:sz="0" w:space="0" w:color="auto"/>
      </w:divBdr>
    </w:div>
    <w:div w:id="1344429726">
      <w:bodyDiv w:val="1"/>
      <w:marLeft w:val="0"/>
      <w:marRight w:val="0"/>
      <w:marTop w:val="0"/>
      <w:marBottom w:val="0"/>
      <w:divBdr>
        <w:top w:val="none" w:sz="0" w:space="0" w:color="auto"/>
        <w:left w:val="none" w:sz="0" w:space="0" w:color="auto"/>
        <w:bottom w:val="none" w:sz="0" w:space="0" w:color="auto"/>
        <w:right w:val="none" w:sz="0" w:space="0" w:color="auto"/>
      </w:divBdr>
    </w:div>
    <w:div w:id="1626109741">
      <w:bodyDiv w:val="1"/>
      <w:marLeft w:val="0"/>
      <w:marRight w:val="0"/>
      <w:marTop w:val="0"/>
      <w:marBottom w:val="0"/>
      <w:divBdr>
        <w:top w:val="none" w:sz="0" w:space="0" w:color="auto"/>
        <w:left w:val="none" w:sz="0" w:space="0" w:color="auto"/>
        <w:bottom w:val="none" w:sz="0" w:space="0" w:color="auto"/>
        <w:right w:val="none" w:sz="0" w:space="0" w:color="auto"/>
      </w:divBdr>
      <w:divsChild>
        <w:div w:id="1513182900">
          <w:marLeft w:val="0"/>
          <w:marRight w:val="0"/>
          <w:marTop w:val="0"/>
          <w:marBottom w:val="0"/>
          <w:divBdr>
            <w:top w:val="none" w:sz="0" w:space="0" w:color="auto"/>
            <w:left w:val="none" w:sz="0" w:space="0" w:color="auto"/>
            <w:bottom w:val="none" w:sz="0" w:space="0" w:color="auto"/>
            <w:right w:val="none" w:sz="0" w:space="0" w:color="auto"/>
          </w:divBdr>
          <w:divsChild>
            <w:div w:id="1730303458">
              <w:marLeft w:val="420"/>
              <w:marRight w:val="0"/>
              <w:marTop w:val="195"/>
              <w:marBottom w:val="0"/>
              <w:divBdr>
                <w:top w:val="none" w:sz="0" w:space="0" w:color="auto"/>
                <w:left w:val="none" w:sz="0" w:space="0" w:color="auto"/>
                <w:bottom w:val="none" w:sz="0" w:space="0" w:color="auto"/>
                <w:right w:val="none" w:sz="0" w:space="0" w:color="auto"/>
              </w:divBdr>
            </w:div>
          </w:divsChild>
        </w:div>
      </w:divsChild>
    </w:div>
    <w:div w:id="1666975260">
      <w:bodyDiv w:val="1"/>
      <w:marLeft w:val="0"/>
      <w:marRight w:val="0"/>
      <w:marTop w:val="0"/>
      <w:marBottom w:val="0"/>
      <w:divBdr>
        <w:top w:val="none" w:sz="0" w:space="0" w:color="auto"/>
        <w:left w:val="none" w:sz="0" w:space="0" w:color="auto"/>
        <w:bottom w:val="none" w:sz="0" w:space="0" w:color="auto"/>
        <w:right w:val="none" w:sz="0" w:space="0" w:color="auto"/>
      </w:divBdr>
    </w:div>
    <w:div w:id="1813329899">
      <w:bodyDiv w:val="1"/>
      <w:marLeft w:val="0"/>
      <w:marRight w:val="0"/>
      <w:marTop w:val="0"/>
      <w:marBottom w:val="0"/>
      <w:divBdr>
        <w:top w:val="none" w:sz="0" w:space="0" w:color="auto"/>
        <w:left w:val="none" w:sz="0" w:space="0" w:color="auto"/>
        <w:bottom w:val="none" w:sz="0" w:space="0" w:color="auto"/>
        <w:right w:val="none" w:sz="0" w:space="0" w:color="auto"/>
      </w:divBdr>
    </w:div>
    <w:div w:id="1815759848">
      <w:bodyDiv w:val="1"/>
      <w:marLeft w:val="0"/>
      <w:marRight w:val="0"/>
      <w:marTop w:val="0"/>
      <w:marBottom w:val="0"/>
      <w:divBdr>
        <w:top w:val="none" w:sz="0" w:space="0" w:color="auto"/>
        <w:left w:val="none" w:sz="0" w:space="0" w:color="auto"/>
        <w:bottom w:val="none" w:sz="0" w:space="0" w:color="auto"/>
        <w:right w:val="none" w:sz="0" w:space="0" w:color="auto"/>
      </w:divBdr>
    </w:div>
    <w:div w:id="1815948336">
      <w:bodyDiv w:val="1"/>
      <w:marLeft w:val="0"/>
      <w:marRight w:val="0"/>
      <w:marTop w:val="0"/>
      <w:marBottom w:val="0"/>
      <w:divBdr>
        <w:top w:val="none" w:sz="0" w:space="0" w:color="auto"/>
        <w:left w:val="none" w:sz="0" w:space="0" w:color="auto"/>
        <w:bottom w:val="none" w:sz="0" w:space="0" w:color="auto"/>
        <w:right w:val="none" w:sz="0" w:space="0" w:color="auto"/>
      </w:divBdr>
    </w:div>
    <w:div w:id="1853569205">
      <w:bodyDiv w:val="1"/>
      <w:marLeft w:val="0"/>
      <w:marRight w:val="0"/>
      <w:marTop w:val="0"/>
      <w:marBottom w:val="0"/>
      <w:divBdr>
        <w:top w:val="none" w:sz="0" w:space="0" w:color="auto"/>
        <w:left w:val="none" w:sz="0" w:space="0" w:color="auto"/>
        <w:bottom w:val="none" w:sz="0" w:space="0" w:color="auto"/>
        <w:right w:val="none" w:sz="0" w:space="0" w:color="auto"/>
      </w:divBdr>
      <w:divsChild>
        <w:div w:id="1880240046">
          <w:marLeft w:val="0"/>
          <w:marRight w:val="0"/>
          <w:marTop w:val="0"/>
          <w:marBottom w:val="0"/>
          <w:divBdr>
            <w:top w:val="none" w:sz="0" w:space="0" w:color="auto"/>
            <w:left w:val="none" w:sz="0" w:space="0" w:color="auto"/>
            <w:bottom w:val="none" w:sz="0" w:space="0" w:color="auto"/>
            <w:right w:val="none" w:sz="0" w:space="0" w:color="auto"/>
          </w:divBdr>
          <w:divsChild>
            <w:div w:id="277836384">
              <w:marLeft w:val="0"/>
              <w:marRight w:val="0"/>
              <w:marTop w:val="0"/>
              <w:marBottom w:val="0"/>
              <w:divBdr>
                <w:top w:val="none" w:sz="0" w:space="0" w:color="auto"/>
                <w:left w:val="none" w:sz="0" w:space="0" w:color="auto"/>
                <w:bottom w:val="none" w:sz="0" w:space="0" w:color="auto"/>
                <w:right w:val="none" w:sz="0" w:space="0" w:color="auto"/>
              </w:divBdr>
              <w:divsChild>
                <w:div w:id="1925333248">
                  <w:marLeft w:val="0"/>
                  <w:marRight w:val="0"/>
                  <w:marTop w:val="0"/>
                  <w:marBottom w:val="0"/>
                  <w:divBdr>
                    <w:top w:val="none" w:sz="0" w:space="0" w:color="auto"/>
                    <w:left w:val="none" w:sz="0" w:space="0" w:color="auto"/>
                    <w:bottom w:val="none" w:sz="0" w:space="0" w:color="auto"/>
                    <w:right w:val="none" w:sz="0" w:space="0" w:color="auto"/>
                  </w:divBdr>
                  <w:divsChild>
                    <w:div w:id="1361201804">
                      <w:marLeft w:val="0"/>
                      <w:marRight w:val="0"/>
                      <w:marTop w:val="0"/>
                      <w:marBottom w:val="0"/>
                      <w:divBdr>
                        <w:top w:val="none" w:sz="0" w:space="0" w:color="auto"/>
                        <w:left w:val="none" w:sz="0" w:space="0" w:color="auto"/>
                        <w:bottom w:val="none" w:sz="0" w:space="0" w:color="auto"/>
                        <w:right w:val="none" w:sz="0" w:space="0" w:color="auto"/>
                      </w:divBdr>
                    </w:div>
                  </w:divsChild>
                </w:div>
                <w:div w:id="1951473970">
                  <w:marLeft w:val="0"/>
                  <w:marRight w:val="0"/>
                  <w:marTop w:val="0"/>
                  <w:marBottom w:val="0"/>
                  <w:divBdr>
                    <w:top w:val="none" w:sz="0" w:space="0" w:color="auto"/>
                    <w:left w:val="none" w:sz="0" w:space="0" w:color="auto"/>
                    <w:bottom w:val="none" w:sz="0" w:space="0" w:color="auto"/>
                    <w:right w:val="none" w:sz="0" w:space="0" w:color="auto"/>
                  </w:divBdr>
                  <w:divsChild>
                    <w:div w:id="987321223">
                      <w:marLeft w:val="0"/>
                      <w:marRight w:val="0"/>
                      <w:marTop w:val="0"/>
                      <w:marBottom w:val="0"/>
                      <w:divBdr>
                        <w:top w:val="none" w:sz="0" w:space="0" w:color="auto"/>
                        <w:left w:val="none" w:sz="0" w:space="0" w:color="auto"/>
                        <w:bottom w:val="none" w:sz="0" w:space="0" w:color="auto"/>
                        <w:right w:val="none" w:sz="0" w:space="0" w:color="auto"/>
                      </w:divBdr>
                      <w:divsChild>
                        <w:div w:id="914508033">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 w:id="1912427687">
      <w:bodyDiv w:val="1"/>
      <w:marLeft w:val="0"/>
      <w:marRight w:val="0"/>
      <w:marTop w:val="0"/>
      <w:marBottom w:val="0"/>
      <w:divBdr>
        <w:top w:val="none" w:sz="0" w:space="0" w:color="auto"/>
        <w:left w:val="none" w:sz="0" w:space="0" w:color="auto"/>
        <w:bottom w:val="none" w:sz="0" w:space="0" w:color="auto"/>
        <w:right w:val="none" w:sz="0" w:space="0" w:color="auto"/>
      </w:divBdr>
    </w:div>
    <w:div w:id="2042587750">
      <w:bodyDiv w:val="1"/>
      <w:marLeft w:val="0"/>
      <w:marRight w:val="0"/>
      <w:marTop w:val="0"/>
      <w:marBottom w:val="0"/>
      <w:divBdr>
        <w:top w:val="none" w:sz="0" w:space="0" w:color="auto"/>
        <w:left w:val="none" w:sz="0" w:space="0" w:color="auto"/>
        <w:bottom w:val="none" w:sz="0" w:space="0" w:color="auto"/>
        <w:right w:val="none" w:sz="0" w:space="0" w:color="auto"/>
      </w:divBdr>
      <w:divsChild>
        <w:div w:id="362169467">
          <w:marLeft w:val="0"/>
          <w:marRight w:val="0"/>
          <w:marTop w:val="0"/>
          <w:marBottom w:val="0"/>
          <w:divBdr>
            <w:top w:val="none" w:sz="0" w:space="0" w:color="auto"/>
            <w:left w:val="none" w:sz="0" w:space="0" w:color="auto"/>
            <w:bottom w:val="none" w:sz="0" w:space="0" w:color="auto"/>
            <w:right w:val="none" w:sz="0" w:space="0" w:color="auto"/>
          </w:divBdr>
          <w:divsChild>
            <w:div w:id="761148792">
              <w:marLeft w:val="165"/>
              <w:marRight w:val="0"/>
              <w:marTop w:val="0"/>
              <w:marBottom w:val="210"/>
              <w:divBdr>
                <w:top w:val="none" w:sz="0" w:space="0" w:color="auto"/>
                <w:left w:val="none" w:sz="0" w:space="0" w:color="auto"/>
                <w:bottom w:val="none" w:sz="0" w:space="0" w:color="auto"/>
                <w:right w:val="none" w:sz="0" w:space="0" w:color="auto"/>
              </w:divBdr>
            </w:div>
            <w:div w:id="1403410864">
              <w:marLeft w:val="165"/>
              <w:marRight w:val="0"/>
              <w:marTop w:val="0"/>
              <w:marBottom w:val="210"/>
              <w:divBdr>
                <w:top w:val="none" w:sz="0" w:space="0" w:color="auto"/>
                <w:left w:val="none" w:sz="0" w:space="0" w:color="auto"/>
                <w:bottom w:val="none" w:sz="0" w:space="0" w:color="auto"/>
                <w:right w:val="none" w:sz="0" w:space="0" w:color="auto"/>
              </w:divBdr>
            </w:div>
            <w:div w:id="1304388353">
              <w:marLeft w:val="165"/>
              <w:marRight w:val="0"/>
              <w:marTop w:val="0"/>
              <w:marBottom w:val="210"/>
              <w:divBdr>
                <w:top w:val="none" w:sz="0" w:space="0" w:color="auto"/>
                <w:left w:val="none" w:sz="0" w:space="0" w:color="auto"/>
                <w:bottom w:val="none" w:sz="0" w:space="0" w:color="auto"/>
                <w:right w:val="none" w:sz="0" w:space="0" w:color="auto"/>
              </w:divBdr>
            </w:div>
            <w:div w:id="990910488">
              <w:marLeft w:val="165"/>
              <w:marRight w:val="0"/>
              <w:marTop w:val="0"/>
              <w:marBottom w:val="210"/>
              <w:divBdr>
                <w:top w:val="none" w:sz="0" w:space="0" w:color="auto"/>
                <w:left w:val="none" w:sz="0" w:space="0" w:color="auto"/>
                <w:bottom w:val="none" w:sz="0" w:space="0" w:color="auto"/>
                <w:right w:val="none" w:sz="0" w:space="0" w:color="auto"/>
              </w:divBdr>
            </w:div>
            <w:div w:id="1295209448">
              <w:marLeft w:val="165"/>
              <w:marRight w:val="0"/>
              <w:marTop w:val="0"/>
              <w:marBottom w:val="21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eforum.org/agenda/archive/sustainable-development" TargetMode="External"/><Relationship Id="rId21" Type="http://schemas.openxmlformats.org/officeDocument/2006/relationships/hyperlink" Target="https://www.imd.org/contentassets/6b85960f0d1b42a0a07ba59c49e828fb/one-year-change-vertical.pdf" TargetMode="External"/><Relationship Id="rId42" Type="http://schemas.openxmlformats.org/officeDocument/2006/relationships/hyperlink" Target="https://www.strategyzer.com/canvas/business-model-canvas" TargetMode="External"/><Relationship Id="rId47" Type="http://schemas.openxmlformats.org/officeDocument/2006/relationships/hyperlink" Target="http://www.drivhuset.se/sites/default/files/news/pdf_files/businessmodelcanvas.pdf" TargetMode="External"/><Relationship Id="rId63" Type="http://schemas.openxmlformats.org/officeDocument/2006/relationships/hyperlink" Target="http://inventure.fi&#160;" TargetMode="External"/><Relationship Id="rId68" Type="http://schemas.openxmlformats.org/officeDocument/2006/relationships/hyperlink" Target="https://vismaspcs.se/ditt-foretagande/driva-eget-foretag/bra-poddar&#160;" TargetMode="External"/><Relationship Id="rId84" Type="http://schemas.openxmlformats.org/officeDocument/2006/relationships/hyperlink" Target="https://www.investstockholm.com/news/five-stockholm-health-tech-innovations-for-a-brighter-2018/%20eller&#160;&#160;(Links%20to%20an%20external%20site.)" TargetMode="External"/><Relationship Id="rId89" Type="http://schemas.openxmlformats.org/officeDocument/2006/relationships/hyperlink" Target="https://www.luminarventures.com/" TargetMode="External"/><Relationship Id="rId112" Type="http://schemas.openxmlformats.org/officeDocument/2006/relationships/header" Target="header1.xml"/><Relationship Id="rId16" Type="http://schemas.openxmlformats.org/officeDocument/2006/relationships/hyperlink" Target="https://www.kth.se/student/kurser/kurs/HE1031" TargetMode="External"/><Relationship Id="rId107" Type="http://schemas.openxmlformats.org/officeDocument/2006/relationships/hyperlink" Target="https://capio.com/en/media/newsroom/press-releases/2018/capio-ab-publ-applies-for-de-listing/&#160;" TargetMode="External"/><Relationship Id="rId11" Type="http://schemas.openxmlformats.org/officeDocument/2006/relationships/hyperlink" Target="https://www.kth.se/student/kurser/kurs/HE1031" TargetMode="External"/><Relationship Id="rId24" Type="http://schemas.openxmlformats.org/officeDocument/2006/relationships/hyperlink" Target="https://sustainabledevelopment.un.org" TargetMode="External"/><Relationship Id="rId32" Type="http://schemas.openxmlformats.org/officeDocument/2006/relationships/hyperlink" Target="https://www.ekonomifakta.se/Fakta/Foretagande/" TargetMode="External"/><Relationship Id="rId37" Type="http://schemas.openxmlformats.org/officeDocument/2006/relationships/hyperlink" Target="https://digital.di.se/kategori/startup" TargetMode="External"/><Relationship Id="rId40" Type="http://schemas.openxmlformats.org/officeDocument/2006/relationships/hyperlink" Target="http://startuptour.di.se" TargetMode="External"/><Relationship Id="rId45" Type="http://schemas.openxmlformats.org/officeDocument/2006/relationships/hyperlink" Target="https://www.almi.se/kunskapsbanken/mallar/business-model-canvas/" TargetMode="External"/><Relationship Id="rId53" Type="http://schemas.openxmlformats.org/officeDocument/2006/relationships/hyperlink" Target="http://www.uic.se/finansiering/finansieringsfaser/" TargetMode="External"/><Relationship Id="rId58" Type="http://schemas.openxmlformats.org/officeDocument/2006/relationships/hyperlink" Target="http://www.nada.kth.se/utbildning/grukth/exjobb/dokument/RapportRad.pdf" TargetMode="External"/><Relationship Id="rId66" Type="http://schemas.openxmlformats.org/officeDocument/2006/relationships/hyperlink" Target="https://www.almi.se/" TargetMode="External"/><Relationship Id="rId74" Type="http://schemas.openxmlformats.org/officeDocument/2006/relationships/hyperlink" Target="https://www.saccny.org/innovate46/&#160;" TargetMode="External"/><Relationship Id="rId79" Type="http://schemas.openxmlformats.org/officeDocument/2006/relationships/hyperlink" Target="https://www.wint.se/blogg/sa-blir-du-framgangsrik-i-ditt-entreprenorskap?utm_source=facebook&amp;utm_medium=paidsocial&amp;utm_campaign=PersonaA-Framgangsrik-signup_Framgangsrik-entreprenorer&#160;" TargetMode="External"/><Relationship Id="rId87" Type="http://schemas.openxmlformats.org/officeDocument/2006/relationships/hyperlink" Target="https://www.insiktmedicin.se/digital-halsa&#160;" TargetMode="External"/><Relationship Id="rId102" Type="http://schemas.openxmlformats.org/officeDocument/2006/relationships/hyperlink" Target="https://www.sll.se/om-landstinget/Landstingets-organisation/&#160;" TargetMode="External"/><Relationship Id="rId110" Type="http://schemas.openxmlformats.org/officeDocument/2006/relationships/hyperlink" Target="https://www.nytimes.com/interactive/2017/09/18/upshot/best-health-care-system-country-bracket.html"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m.youtube.com/playlist?list=PLYTXvUDQT5pXZXbZYge4H6f-4aWCNqvIf&#160;" TargetMode="External"/><Relationship Id="rId82" Type="http://schemas.openxmlformats.org/officeDocument/2006/relationships/hyperlink" Target="https://industrifonden.com/" TargetMode="External"/><Relationship Id="rId90" Type="http://schemas.openxmlformats.org/officeDocument/2006/relationships/hyperlink" Target="https://digital.di.se/artikel/varduppstickaren-doctrin-vill-hjalpa-en-miljard-manniskor-tar-in-100-miljoner-kronor" TargetMode="External"/><Relationship Id="rId95" Type="http://schemas.openxmlformats.org/officeDocument/2006/relationships/hyperlink" Target="https://www.engaging.care&#160;" TargetMode="External"/><Relationship Id="rId19" Type="http://schemas.openxmlformats.org/officeDocument/2006/relationships/hyperlink" Target="https://www.weforum.org/reports/the-global-competitveness-report-2018" TargetMode="External"/><Relationship Id="rId14" Type="http://schemas.openxmlformats.org/officeDocument/2006/relationships/hyperlink" Target="http://www.kth.se/student/studentliv/studieresultat/forbattra-dina-studieresultat-1.316344" TargetMode="External"/><Relationship Id="rId22" Type="http://schemas.openxmlformats.org/officeDocument/2006/relationships/hyperlink" Target="https://www.imd.org/globalassets/wcc/docs/methodo/imd_world_competitiveness_ranking_methodology.pdf" TargetMode="External"/><Relationship Id="rId27" Type="http://schemas.openxmlformats.org/officeDocument/2006/relationships/hyperlink" Target="https://www.ekonomifakta.se/Fakta/Utbildning-och-forskning/" TargetMode="External"/><Relationship Id="rId30" Type="http://schemas.openxmlformats.org/officeDocument/2006/relationships/hyperlink" Target="http://www.kth.se/en/student/studentratt/plagiering-1.38496?l=sv_SE" TargetMode="External"/><Relationship Id="rId35" Type="http://schemas.openxmlformats.org/officeDocument/2006/relationships/hyperlink" Target="https://www.konj.se" TargetMode="External"/><Relationship Id="rId43" Type="http://schemas.openxmlformats.org/officeDocument/2006/relationships/hyperlink" Target="https://www.nystartad.se/om-business-model-canvas/" TargetMode="External"/><Relationship Id="rId48" Type="http://schemas.openxmlformats.org/officeDocument/2006/relationships/hyperlink" Target="https://www.kth.se/en/innovation" TargetMode="External"/><Relationship Id="rId56" Type="http://schemas.openxmlformats.org/officeDocument/2006/relationships/hyperlink" Target="https://www.kth.se/ece/avdelningen-for-larande/sprak-och-kommunikation/verksamhet/cas/tips-och-rad-om-skrivande-och-muntliga-presentationer-1.350143" TargetMode="External"/><Relationship Id="rId64" Type="http://schemas.openxmlformats.org/officeDocument/2006/relationships/hyperlink" Target="https://northzone.com" TargetMode="External"/><Relationship Id="rId69" Type="http://schemas.openxmlformats.org/officeDocument/2006/relationships/hyperlink" Target="https://kampanj.dn.se/renault/episodes/var-storsta-utmaning-ar-var-framsta-fordel/&#160;" TargetMode="External"/><Relationship Id="rId77" Type="http://schemas.openxmlformats.org/officeDocument/2006/relationships/hyperlink" Target="https://m.youtube.com/watch?v=bNpx7gpSqbY&#160;" TargetMode="External"/><Relationship Id="rId100" Type="http://schemas.openxmlformats.org/officeDocument/2006/relationships/hyperlink" Target="https://www.sll.se/om-landstinget/Landstingets-organisation/&#160;" TargetMode="External"/><Relationship Id="rId105" Type="http://schemas.openxmlformats.org/officeDocument/2006/relationships/hyperlink" Target="https://www.dagenssamhalle.se/nyhet/vardjattarna-okar-sina-vinster-17470&#160;" TargetMode="External"/><Relationship Id="rId113" Type="http://schemas.openxmlformats.org/officeDocument/2006/relationships/footer" Target="footer1.xml"/><Relationship Id="rId8" Type="http://schemas.openxmlformats.org/officeDocument/2006/relationships/hyperlink" Target="https://www.kth.se/profile/frida6" TargetMode="External"/><Relationship Id="rId51" Type="http://schemas.openxmlformats.org/officeDocument/2006/relationships/hyperlink" Target="https://m.youtube.com/watch?v=gnhlZeEdv2c" TargetMode="External"/><Relationship Id="rId72" Type="http://schemas.openxmlformats.org/officeDocument/2006/relationships/hyperlink" Target="https://blogg.pwc.se/foretagarbloggen/utmaning-saeid-esmaeilzadeh?utm_source=hs_email&amp;utm_medium=email&amp;utm_content=64461760&amp;_hsenc=p2ANqtz-8YyncXWsc3idmQ_NTucCGX1l5RGwhMCYiXCkO3QMbbf-Kkj3ycC26tzeYV9seow8hUJe9J4b4UAzu33jL8IQAzs-wesg&amp;_hsmi=64461760&#160;" TargetMode="External"/><Relationship Id="rId80" Type="http://schemas.openxmlformats.org/officeDocument/2006/relationships/hyperlink" Target="https://digital.di.se/artikel/hon-har-lart-tusentals-kvinnor-att-koda-mot-vanja-tufvesson-pa-startup-tour-i-malmo&#160;" TargetMode="External"/><Relationship Id="rId85" Type="http://schemas.openxmlformats.org/officeDocument/2006/relationships/hyperlink" Target="http://healthtechnordic.com" TargetMode="External"/><Relationship Id="rId93" Type="http://schemas.openxmlformats.org/officeDocument/2006/relationships/hyperlink" Target="https://www.di.se/brandstudio/ekn/svenska-mikroforetag-slar-globalt/&#160;" TargetMode="External"/><Relationship Id="rId98" Type="http://schemas.openxmlformats.org/officeDocument/2006/relationships/hyperlink" Target="https://skl.se/tjanster/merfranskl/oppnajamforelser/halsoochsjukvard.1563.html&#160;" TargetMode="External"/><Relationship Id="rId3" Type="http://schemas.openxmlformats.org/officeDocument/2006/relationships/styles" Target="styles.xml"/><Relationship Id="rId12" Type="http://schemas.openxmlformats.org/officeDocument/2006/relationships/hyperlink" Target="https://www.kth.se/social/course/HE1031/" TargetMode="External"/><Relationship Id="rId17" Type="http://schemas.openxmlformats.org/officeDocument/2006/relationships/hyperlink" Target="http://www.kth.se/en/student/studentratt/plagiering-1.38496?l=sv_SE" TargetMode="External"/><Relationship Id="rId25" Type="http://schemas.openxmlformats.org/officeDocument/2006/relationships/hyperlink" Target="https://www.wbcsd.org" TargetMode="External"/><Relationship Id="rId33" Type="http://schemas.openxmlformats.org/officeDocument/2006/relationships/hyperlink" Target="https://www.ekonomifakta.se/Fakta/Ekonomi/Tillvaxt/Prognoser-om-ekonomin" TargetMode="External"/><Relationship Id="rId38" Type="http://schemas.openxmlformats.org/officeDocument/2006/relationships/hyperlink" Target="https://digital.di.se/kategori/startup-tour" TargetMode="External"/><Relationship Id="rId46" Type="http://schemas.openxmlformats.org/officeDocument/2006/relationships/hyperlink" Target="https://www.nystartad.se/om-business-model-canvas/" TargetMode="External"/><Relationship Id="rId59" Type="http://schemas.openxmlformats.org/officeDocument/2006/relationships/hyperlink" Target="http://www.driftig.nu/Lankar/list/onecat/Omrade+Inkubatorer-Science-Parks-och-Foretagshotell/0/all_items/" TargetMode="External"/><Relationship Id="rId67" Type="http://schemas.openxmlformats.org/officeDocument/2006/relationships/hyperlink" Target="https://www.teknikforetagen.se/" TargetMode="External"/><Relationship Id="rId103" Type="http://schemas.openxmlformats.org/officeDocument/2006/relationships/hyperlink" Target="https://www.ekonomifakta.se/Fakta/Valfarden-i-privat-regi/Vard-och-omsorg-i-privat-regi/&#160;" TargetMode="External"/><Relationship Id="rId108" Type="http://schemas.openxmlformats.org/officeDocument/2006/relationships/hyperlink" Target="https://sweden.se/society/health-care-in-sweden/&#160;" TargetMode="External"/><Relationship Id="rId116" Type="http://schemas.openxmlformats.org/officeDocument/2006/relationships/theme" Target="theme/theme1.xml"/><Relationship Id="rId20" Type="http://schemas.openxmlformats.org/officeDocument/2006/relationships/hyperlink" Target="http://reports.weforum.org/global-competitiveness-report-2018/" TargetMode="External"/><Relationship Id="rId41" Type="http://schemas.openxmlformats.org/officeDocument/2006/relationships/hyperlink" Target="http://www.thingstockholm.com" TargetMode="External"/><Relationship Id="rId54" Type="http://schemas.openxmlformats.org/officeDocument/2006/relationships/hyperlink" Target="https://www.svca.se" TargetMode="External"/><Relationship Id="rId62" Type="http://schemas.openxmlformats.org/officeDocument/2006/relationships/hyperlink" Target="https://medium.com/@StephStClaire/11-things-i-wish-i-knew-when-i-started-my-business-3dc264023df5&#160;" TargetMode="External"/><Relationship Id="rId70" Type="http://schemas.openxmlformats.org/officeDocument/2006/relationships/hyperlink" Target="https://www.barrons.com/articles/20-minutes-with-brandon-leibel-entrepreneur-and-oceans-activist-1537205177?mod=hp_minor_pos27&#160;" TargetMode="External"/><Relationship Id="rId75" Type="http://schemas.openxmlformats.org/officeDocument/2006/relationships/hyperlink" Target="https://www.wtcmalmo.se/magasinet/ahrens-6-tips-till-dig-som-vill-vaxa-snabbt/2427" TargetMode="External"/><Relationship Id="rId83" Type="http://schemas.openxmlformats.org/officeDocument/2006/relationships/hyperlink" Target="https://connectsverige.se/" TargetMode="External"/><Relationship Id="rId88" Type="http://schemas.openxmlformats.org/officeDocument/2006/relationships/hyperlink" Target="https://karolinskainnovations.ki.se/en/" TargetMode="External"/><Relationship Id="rId91" Type="http://schemas.openxmlformats.org/officeDocument/2006/relationships/hyperlink" Target="https://digital.di.se/artikel/lakaren-vann-pitchtavlingen-jag-har-byggt-verktyget-sa-att-jag-kan-spara-tid" TargetMode="External"/><Relationship Id="rId96" Type="http://schemas.openxmlformats.org/officeDocument/2006/relationships/hyperlink" Target="http://www.wellstreet.se/" TargetMode="External"/><Relationship Id="rId111" Type="http://schemas.openxmlformats.org/officeDocument/2006/relationships/hyperlink" Target="http://swedma.s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kth.se/student/studentliv/funktionsnedsattning/kontakta-samordnaren-1.39745" TargetMode="External"/><Relationship Id="rId23" Type="http://schemas.openxmlformats.org/officeDocument/2006/relationships/hyperlink" Target="https://www.regeringen.se/sveriges-regering/finansdepartementet/statens-budget/prognoser/" TargetMode="External"/><Relationship Id="rId28" Type="http://schemas.openxmlformats.org/officeDocument/2006/relationships/hyperlink" Target="https://www.ekonomifakta.se/Fakta/Ekonomi/Utrikeshandel/Sveriges-handelspartners/" TargetMode="External"/><Relationship Id="rId36" Type="http://schemas.openxmlformats.org/officeDocument/2006/relationships/hyperlink" Target="https://www.kth.se/innovation/nyheter" TargetMode="External"/><Relationship Id="rId49" Type="http://schemas.openxmlformats.org/officeDocument/2006/relationships/hyperlink" Target="https://www.kth.se/innovation/vi-erbjuder/har-du-en-ide-1.839037" TargetMode="External"/><Relationship Id="rId57" Type="http://schemas.openxmlformats.org/officeDocument/2006/relationships/hyperlink" Target="https://www.kth.se/ece/avdelningen-for-larande/sprak-och-kommunikation/verksamhet/cas/lankar-om-skrivande-och-muntliga-framtradanden-1.350147" TargetMode="External"/><Relationship Id="rId106" Type="http://schemas.openxmlformats.org/officeDocument/2006/relationships/hyperlink" Target="http://www.lakartidningen.se/Aktuellt/Nyheter/2017/06/Stora-vardbolag-fortsatter-att-vaxa/&#160;" TargetMode="External"/><Relationship Id="rId114" Type="http://schemas.openxmlformats.org/officeDocument/2006/relationships/footer" Target="footer2.xml"/><Relationship Id="rId10" Type="http://schemas.openxmlformats.org/officeDocument/2006/relationships/hyperlink" Target="https://www.kth.se/student/program" TargetMode="External"/><Relationship Id="rId31" Type="http://schemas.openxmlformats.org/officeDocument/2006/relationships/hyperlink" Target="https://www.verksamt.se/starta" TargetMode="External"/><Relationship Id="rId44" Type="http://schemas.openxmlformats.org/officeDocument/2006/relationships/hyperlink" Target="https://foretagsfabriken.se/verktyg/9-byggstenar-i-business-model-canvas-en-framgangsrik-model/" TargetMode="External"/><Relationship Id="rId52" Type="http://schemas.openxmlformats.org/officeDocument/2006/relationships/hyperlink" Target="http://www.nasdaqomxnordic.com/shares" TargetMode="External"/><Relationship Id="rId60" Type="http://schemas.openxmlformats.org/officeDocument/2006/relationships/hyperlink" Target="https://blogs.wsj.com/cio/2018/11/02/its-all-about-business-model-innovation-not-new-technology/?guid=BL-CIOB-14564&amp;mod=hp_minor_pos4&amp;dsk=y&#160;" TargetMode="External"/><Relationship Id="rId65" Type="http://schemas.openxmlformats.org/officeDocument/2006/relationships/hyperlink" Target="https://hax.co/" TargetMode="External"/><Relationship Id="rId73" Type="http://schemas.openxmlformats.org/officeDocument/2006/relationships/hyperlink" Target="https://foredrag.se/start/&#160;" TargetMode="External"/><Relationship Id="rId78" Type="http://schemas.openxmlformats.org/officeDocument/2006/relationships/hyperlink" Target="https://www.wint.se/blogg/sa-blir-du-framgangsrik-i-ditt-entreprenorskap?&#160;" TargetMode="External"/><Relationship Id="rId81" Type="http://schemas.openxmlformats.org/officeDocument/2006/relationships/hyperlink" Target="http://gasell.di.se/" TargetMode="External"/><Relationship Id="rId86" Type="http://schemas.openxmlformats.org/officeDocument/2006/relationships/hyperlink" Target="http://www.health2b.life" TargetMode="External"/><Relationship Id="rId94" Type="http://schemas.openxmlformats.org/officeDocument/2006/relationships/hyperlink" Target="http://www.vinnovera.se/projekt/doctrin-l%C3%A4karbes%C3%B6k-online/" TargetMode="External"/><Relationship Id="rId99" Type="http://schemas.openxmlformats.org/officeDocument/2006/relationships/hyperlink" Target="https://webbutik.skl.se/bilder/artiklar/pdf/7585-637-7.pdf?issuusl=ignore&#160;" TargetMode="External"/><Relationship Id="rId101" Type="http://schemas.openxmlformats.org/officeDocument/2006/relationships/hyperlink" Target="https://www.inera.se/om-inera/&#160;" TargetMode="External"/><Relationship Id="rId4" Type="http://schemas.openxmlformats.org/officeDocument/2006/relationships/settings" Target="settings.xml"/><Relationship Id="rId9" Type="http://schemas.openxmlformats.org/officeDocument/2006/relationships/hyperlink" Target="https://www.kth.se/profile/petersil/?l=sv" TargetMode="External"/><Relationship Id="rId13" Type="http://schemas.openxmlformats.org/officeDocument/2006/relationships/hyperlink" Target="http://www.kth.se/arc" TargetMode="External"/><Relationship Id="rId18" Type="http://schemas.openxmlformats.org/officeDocument/2006/relationships/hyperlink" Target="https://cloud.timeedit.net/kth/web/public01/ri162XQQ530Z50Qv87007gZ6y7Y8800Y9YQ5.html" TargetMode="External"/><Relationship Id="rId39" Type="http://schemas.openxmlformats.org/officeDocument/2006/relationships/hyperlink" Target="http://www.nordictechlist.com" TargetMode="External"/><Relationship Id="rId109" Type="http://schemas.openxmlformats.org/officeDocument/2006/relationships/hyperlink" Target="http://www.euro.who.int/__data/assets/pdf_file/0005/111011/sumhecareform.&#160;" TargetMode="External"/><Relationship Id="rId34" Type="http://schemas.openxmlformats.org/officeDocument/2006/relationships/hyperlink" Target="http://research.handelsbanken.se/Macro-Research/Sweden/Fast-Comment" TargetMode="External"/><Relationship Id="rId50" Type="http://schemas.openxmlformats.org/officeDocument/2006/relationships/hyperlink" Target="https://web.stanford.edu/class/educ303x/wiki-old/uploads/Main/SRI_NABC.doc" TargetMode="External"/><Relationship Id="rId55" Type="http://schemas.openxmlformats.org/officeDocument/2006/relationships/hyperlink" Target="https://connectsverige.se/ost/" TargetMode="External"/><Relationship Id="rId76" Type="http://schemas.openxmlformats.org/officeDocument/2006/relationships/hyperlink" Target="https://kickiwesterberg.se&#160;" TargetMode="External"/><Relationship Id="rId97" Type="http://schemas.openxmlformats.org/officeDocument/2006/relationships/hyperlink" Target="https://www.biostock.se/2018/02/tre-svenska-bolag-bland-varldens-100-storsta-medtechbolag/" TargetMode="External"/><Relationship Id="rId104" Type="http://schemas.openxmlformats.org/officeDocument/2006/relationships/hyperlink" Target="http://www.largestcompanies.se/topplistor/sverige/de-storsta-foretagen-efter-omsattning/bransch/vard-och-omsorg-med-boende&#160;" TargetMode="External"/><Relationship Id="rId7" Type="http://schemas.openxmlformats.org/officeDocument/2006/relationships/endnotes" Target="endnotes.xml"/><Relationship Id="rId71" Type="http://schemas.openxmlformats.org/officeDocument/2006/relationships/hyperlink" Target="https://www.di.se/hallbart-naringsliv/professorn-sa-maxar-du-vinsten-med-hallbarhet/&#160;" TargetMode="External"/><Relationship Id="rId92" Type="http://schemas.openxmlformats.org/officeDocument/2006/relationships/hyperlink" Target="https://www.coalalife.com&#160;" TargetMode="External"/><Relationship Id="rId2" Type="http://schemas.openxmlformats.org/officeDocument/2006/relationships/numbering" Target="numbering.xml"/><Relationship Id="rId29" Type="http://schemas.openxmlformats.org/officeDocument/2006/relationships/hyperlink" Target="https://www.ekonomifakta.se/Fakta/Ekonomi/Utrikeshandel/Exportandelar---internationell-jamfore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73B64-63DE-4C0E-811D-C03941B6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22</Pages>
  <Words>9131</Words>
  <Characters>48397</Characters>
  <Application>Microsoft Office Word</Application>
  <DocSecurity>0</DocSecurity>
  <Lines>403</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Sillén</dc:creator>
  <cp:keywords/>
  <dc:description/>
  <cp:lastModifiedBy>Peter Sillén</cp:lastModifiedBy>
  <cp:revision>5</cp:revision>
  <dcterms:created xsi:type="dcterms:W3CDTF">2019-10-04T14:16:00Z</dcterms:created>
  <dcterms:modified xsi:type="dcterms:W3CDTF">2019-10-04T14:34:00Z</dcterms:modified>
</cp:coreProperties>
</file>