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BA" w:rsidRDefault="005A519B" w:rsidP="00EA64B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Batang" w:cstheme="minorHAnsi"/>
          <w:b/>
          <w:bCs/>
          <w:lang w:eastAsia="sv-SE"/>
        </w:rPr>
      </w:pPr>
      <w:r>
        <w:rPr>
          <w:rFonts w:eastAsia="Batang" w:cstheme="minorHAnsi"/>
          <w:b/>
          <w:bCs/>
          <w:lang w:eastAsia="sv-SE"/>
        </w:rPr>
        <w:t>Kurskod</w:t>
      </w:r>
      <w:r w:rsidR="00C00C76">
        <w:rPr>
          <w:rFonts w:eastAsia="Batang" w:cstheme="minorHAnsi"/>
          <w:b/>
          <w:bCs/>
          <w:lang w:eastAsia="sv-SE"/>
        </w:rPr>
        <w:t xml:space="preserve">, </w:t>
      </w:r>
      <w:r w:rsidR="002F618A">
        <w:rPr>
          <w:rFonts w:eastAsia="Batang" w:cstheme="minorHAnsi"/>
          <w:b/>
          <w:bCs/>
          <w:lang w:eastAsia="sv-SE"/>
        </w:rPr>
        <w:t>namn</w:t>
      </w:r>
      <w:r w:rsidR="00C00C76">
        <w:rPr>
          <w:rFonts w:eastAsia="Batang" w:cstheme="minorHAnsi"/>
          <w:b/>
          <w:bCs/>
          <w:lang w:eastAsia="sv-SE"/>
        </w:rPr>
        <w:tab/>
      </w:r>
      <w:r w:rsidR="002F618A">
        <w:rPr>
          <w:rFonts w:eastAsia="Batang" w:cstheme="minorHAnsi"/>
          <w:b/>
          <w:bCs/>
          <w:lang w:eastAsia="sv-SE"/>
        </w:rPr>
        <w:tab/>
      </w:r>
      <w:r>
        <w:rPr>
          <w:rFonts w:eastAsia="Batang" w:cstheme="minorHAnsi"/>
          <w:b/>
          <w:bCs/>
          <w:lang w:eastAsia="sv-SE"/>
        </w:rPr>
        <w:t>HE1201 Företagsekonomi och entreprenörskap</w:t>
      </w:r>
    </w:p>
    <w:p w:rsidR="002F618A" w:rsidRDefault="002F618A" w:rsidP="00EA64B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Batang" w:cstheme="minorHAnsi"/>
          <w:b/>
          <w:bCs/>
          <w:lang w:eastAsia="sv-SE"/>
        </w:rPr>
      </w:pPr>
      <w:r>
        <w:rPr>
          <w:rFonts w:eastAsia="Batang" w:cstheme="minorHAnsi"/>
          <w:b/>
          <w:bCs/>
          <w:lang w:eastAsia="sv-SE"/>
        </w:rPr>
        <w:t>Datum</w:t>
      </w:r>
      <w:r w:rsidR="00C00C76">
        <w:rPr>
          <w:rFonts w:eastAsia="Batang" w:cstheme="minorHAnsi"/>
          <w:b/>
          <w:bCs/>
          <w:lang w:eastAsia="sv-SE"/>
        </w:rPr>
        <w:t>, kurs</w:t>
      </w:r>
      <w:r w:rsidR="00C17415">
        <w:rPr>
          <w:rFonts w:eastAsia="Batang" w:cstheme="minorHAnsi"/>
          <w:b/>
          <w:bCs/>
          <w:lang w:eastAsia="sv-SE"/>
        </w:rPr>
        <w:t>moment</w:t>
      </w:r>
      <w:r>
        <w:rPr>
          <w:rFonts w:eastAsia="Batang" w:cstheme="minorHAnsi"/>
          <w:b/>
          <w:bCs/>
          <w:lang w:eastAsia="sv-SE"/>
        </w:rPr>
        <w:tab/>
        <w:t>HT19</w:t>
      </w:r>
      <w:r w:rsidR="00C17415">
        <w:rPr>
          <w:rFonts w:eastAsia="Batang" w:cstheme="minorHAnsi"/>
          <w:b/>
          <w:bCs/>
          <w:lang w:eastAsia="sv-SE"/>
        </w:rPr>
        <w:t xml:space="preserve"> </w:t>
      </w:r>
      <w:r w:rsidR="00C00C76">
        <w:rPr>
          <w:rFonts w:eastAsia="Batang" w:cstheme="minorHAnsi"/>
          <w:b/>
          <w:bCs/>
          <w:lang w:eastAsia="sv-SE"/>
        </w:rPr>
        <w:t xml:space="preserve">ordinarie tentamen </w:t>
      </w:r>
      <w:r w:rsidR="00C17415">
        <w:rPr>
          <w:rFonts w:eastAsia="Batang" w:cstheme="minorHAnsi"/>
          <w:b/>
          <w:bCs/>
          <w:lang w:eastAsia="sv-SE"/>
        </w:rPr>
        <w:t>TEN1</w:t>
      </w:r>
      <w:r w:rsidR="00D86085">
        <w:rPr>
          <w:rFonts w:eastAsia="Batang" w:cstheme="minorHAnsi"/>
          <w:b/>
          <w:bCs/>
          <w:lang w:eastAsia="sv-SE"/>
        </w:rPr>
        <w:t xml:space="preserve">, 4 </w:t>
      </w:r>
      <w:proofErr w:type="spellStart"/>
      <w:r w:rsidR="00D86085">
        <w:rPr>
          <w:rFonts w:eastAsia="Batang" w:cstheme="minorHAnsi"/>
          <w:b/>
          <w:bCs/>
          <w:lang w:eastAsia="sv-SE"/>
        </w:rPr>
        <w:t>hp</w:t>
      </w:r>
      <w:proofErr w:type="spellEnd"/>
    </w:p>
    <w:p w:rsidR="00EA64BA" w:rsidRPr="00EA64BA" w:rsidRDefault="00EA64BA" w:rsidP="00EA64B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Times New Roman" w:cstheme="minorHAnsi"/>
          <w:b/>
          <w:bCs/>
          <w:lang w:eastAsia="sv-SE"/>
        </w:rPr>
      </w:pPr>
      <w:r>
        <w:rPr>
          <w:rFonts w:eastAsia="Batang" w:cstheme="minorHAnsi"/>
          <w:b/>
          <w:bCs/>
          <w:lang w:eastAsia="sv-SE"/>
        </w:rPr>
        <w:t>E</w:t>
      </w:r>
      <w:r w:rsidRPr="00EA64BA">
        <w:rPr>
          <w:rFonts w:eastAsia="Batang" w:cstheme="minorHAnsi"/>
          <w:b/>
          <w:bCs/>
          <w:lang w:eastAsia="sv-SE"/>
        </w:rPr>
        <w:t>xaminator</w:t>
      </w:r>
      <w:r w:rsidRPr="00EA64BA">
        <w:rPr>
          <w:rFonts w:eastAsia="Batang" w:cstheme="minorHAnsi"/>
          <w:b/>
          <w:bCs/>
          <w:lang w:eastAsia="sv-SE"/>
        </w:rPr>
        <w:tab/>
      </w:r>
      <w:r w:rsidR="005A519B">
        <w:rPr>
          <w:rFonts w:eastAsia="Batang" w:cstheme="minorHAnsi"/>
          <w:b/>
          <w:bCs/>
          <w:lang w:eastAsia="sv-SE"/>
        </w:rPr>
        <w:tab/>
      </w:r>
      <w:r w:rsidR="005A519B">
        <w:rPr>
          <w:rFonts w:eastAsia="Batang" w:cstheme="minorHAnsi"/>
          <w:b/>
          <w:bCs/>
          <w:lang w:eastAsia="sv-SE"/>
        </w:rPr>
        <w:tab/>
      </w:r>
      <w:r w:rsidRPr="00EA64BA">
        <w:rPr>
          <w:rFonts w:eastAsia="Batang" w:cstheme="minorHAnsi"/>
          <w:b/>
          <w:bCs/>
          <w:lang w:eastAsia="sv-SE"/>
        </w:rPr>
        <w:t xml:space="preserve">Peter Sillén </w:t>
      </w:r>
    </w:p>
    <w:p w:rsidR="00EA64BA" w:rsidRPr="00EA64BA" w:rsidRDefault="00EA64BA" w:rsidP="00EA64B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Batang" w:cstheme="minorHAnsi"/>
          <w:b/>
          <w:bCs/>
          <w:lang w:eastAsia="sv-SE"/>
        </w:rPr>
      </w:pPr>
      <w:r>
        <w:rPr>
          <w:rFonts w:eastAsia="Batang" w:cstheme="minorHAnsi"/>
          <w:b/>
          <w:bCs/>
          <w:lang w:eastAsia="sv-SE"/>
        </w:rPr>
        <w:t>H</w:t>
      </w:r>
      <w:r w:rsidRPr="00EA64BA">
        <w:rPr>
          <w:rFonts w:eastAsia="Batang" w:cstheme="minorHAnsi"/>
          <w:b/>
          <w:bCs/>
          <w:lang w:eastAsia="sv-SE"/>
        </w:rPr>
        <w:t>jälpmedel</w:t>
      </w:r>
      <w:r w:rsidRPr="00EA64BA">
        <w:rPr>
          <w:rFonts w:eastAsia="Batang" w:cstheme="minorHAnsi"/>
          <w:b/>
          <w:bCs/>
          <w:lang w:eastAsia="sv-SE"/>
        </w:rPr>
        <w:tab/>
      </w:r>
      <w:r w:rsidRPr="00EA64BA">
        <w:rPr>
          <w:rFonts w:eastAsia="Batang" w:cstheme="minorHAnsi"/>
          <w:b/>
          <w:bCs/>
          <w:lang w:eastAsia="sv-SE"/>
        </w:rPr>
        <w:tab/>
      </w:r>
      <w:r w:rsidRPr="00EA64BA">
        <w:rPr>
          <w:rFonts w:eastAsia="Batang" w:cstheme="minorHAnsi"/>
          <w:b/>
          <w:bCs/>
          <w:lang w:eastAsia="sv-SE"/>
        </w:rPr>
        <w:tab/>
        <w:t>egen miniräknare</w:t>
      </w:r>
    </w:p>
    <w:p w:rsidR="00EA64BA" w:rsidRPr="00EA64BA" w:rsidRDefault="00EA64BA" w:rsidP="00EA64B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Batang" w:cstheme="minorHAnsi"/>
          <w:b/>
          <w:bCs/>
          <w:lang w:eastAsia="sv-SE"/>
        </w:rPr>
      </w:pPr>
      <w:r w:rsidRPr="00EA64BA">
        <w:rPr>
          <w:rFonts w:eastAsia="Batang" w:cstheme="minorHAnsi"/>
          <w:b/>
          <w:bCs/>
          <w:lang w:eastAsia="sv-SE"/>
        </w:rPr>
        <w:tab/>
      </w:r>
      <w:r w:rsidRPr="00EA64BA">
        <w:rPr>
          <w:rFonts w:eastAsia="Batang" w:cstheme="minorHAnsi"/>
          <w:b/>
          <w:bCs/>
          <w:lang w:eastAsia="sv-SE"/>
        </w:rPr>
        <w:tab/>
      </w:r>
      <w:r w:rsidRPr="00EA64BA">
        <w:rPr>
          <w:rFonts w:eastAsia="Batang" w:cstheme="minorHAnsi"/>
          <w:b/>
          <w:bCs/>
          <w:lang w:eastAsia="sv-SE"/>
        </w:rPr>
        <w:tab/>
      </w:r>
      <w:r w:rsidRPr="00EA64BA">
        <w:rPr>
          <w:rFonts w:eastAsia="Batang" w:cstheme="minorHAnsi"/>
          <w:b/>
          <w:bCs/>
          <w:lang w:eastAsia="sv-SE"/>
        </w:rPr>
        <w:tab/>
      </w:r>
      <w:proofErr w:type="spellStart"/>
      <w:r w:rsidRPr="00EA64BA">
        <w:rPr>
          <w:rFonts w:eastAsia="Batang" w:cstheme="minorHAnsi"/>
          <w:b/>
          <w:bCs/>
          <w:lang w:eastAsia="sv-SE"/>
        </w:rPr>
        <w:t>formelsamling</w:t>
      </w:r>
      <w:proofErr w:type="spellEnd"/>
      <w:r w:rsidRPr="00EA64BA">
        <w:rPr>
          <w:rFonts w:eastAsia="Batang" w:cstheme="minorHAnsi"/>
          <w:b/>
          <w:bCs/>
          <w:lang w:eastAsia="sv-SE"/>
        </w:rPr>
        <w:t xml:space="preserve"> som är bifogad i tentamen</w:t>
      </w:r>
    </w:p>
    <w:p w:rsidR="00EA64BA" w:rsidRPr="00EA64BA" w:rsidRDefault="00EA64BA" w:rsidP="00EA64B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Batang" w:cstheme="minorHAnsi"/>
          <w:b/>
          <w:bCs/>
          <w:lang w:eastAsia="sv-SE"/>
        </w:rPr>
      </w:pPr>
      <w:r w:rsidRPr="00EA64BA">
        <w:rPr>
          <w:rFonts w:eastAsia="Batang" w:cstheme="minorHAnsi"/>
          <w:b/>
          <w:bCs/>
          <w:lang w:eastAsia="sv-SE"/>
        </w:rPr>
        <w:tab/>
      </w:r>
      <w:r w:rsidRPr="00EA64BA">
        <w:rPr>
          <w:rFonts w:eastAsia="Batang" w:cstheme="minorHAnsi"/>
          <w:b/>
          <w:bCs/>
          <w:lang w:eastAsia="sv-SE"/>
        </w:rPr>
        <w:tab/>
      </w:r>
      <w:r w:rsidRPr="00EA64BA">
        <w:rPr>
          <w:rFonts w:eastAsia="Batang" w:cstheme="minorHAnsi"/>
          <w:b/>
          <w:bCs/>
          <w:lang w:eastAsia="sv-SE"/>
        </w:rPr>
        <w:tab/>
      </w:r>
      <w:r w:rsidRPr="00EA64BA">
        <w:rPr>
          <w:rFonts w:eastAsia="Batang" w:cstheme="minorHAnsi"/>
          <w:b/>
          <w:bCs/>
          <w:lang w:eastAsia="sv-SE"/>
        </w:rPr>
        <w:tab/>
        <w:t>bifogad räntetabell A-D</w:t>
      </w:r>
    </w:p>
    <w:p w:rsidR="00EA64BA" w:rsidRPr="00EA64BA" w:rsidRDefault="00EA64BA" w:rsidP="00EA64BA">
      <w:pPr>
        <w:shd w:val="clear" w:color="auto" w:fill="FFFFFF"/>
        <w:spacing w:before="180" w:after="180"/>
        <w:rPr>
          <w:rFonts w:cstheme="minorHAnsi"/>
          <w:color w:val="2D3B45"/>
        </w:rPr>
      </w:pPr>
    </w:p>
    <w:p w:rsidR="00EA64BA" w:rsidRPr="00EA64BA" w:rsidRDefault="00EA64BA" w:rsidP="00EA64BA">
      <w:pPr>
        <w:shd w:val="clear" w:color="auto" w:fill="FFFFFF"/>
        <w:spacing w:before="180" w:after="180"/>
        <w:rPr>
          <w:rFonts w:cstheme="minorHAnsi"/>
          <w:color w:val="2D3B45"/>
        </w:rPr>
      </w:pPr>
      <w:r w:rsidRPr="00EA64BA">
        <w:rPr>
          <w:rFonts w:cstheme="minorHAnsi"/>
          <w:color w:val="2D3B45"/>
        </w:rPr>
        <w:t xml:space="preserve">För TEN betyg E, godkänd, ska studenten examineras godkänd för alla </w:t>
      </w:r>
      <w:proofErr w:type="spellStart"/>
      <w:r w:rsidRPr="00EA64BA">
        <w:rPr>
          <w:rFonts w:cstheme="minorHAnsi"/>
          <w:color w:val="2D3B45"/>
        </w:rPr>
        <w:t>lärandemål</w:t>
      </w:r>
      <w:proofErr w:type="spellEnd"/>
      <w:r w:rsidRPr="00EA64BA">
        <w:rPr>
          <w:rFonts w:cstheme="minorHAnsi"/>
          <w:color w:val="2D3B45"/>
        </w:rPr>
        <w:t xml:space="preserve"> genom DEL A under kursen genom godkända KS1- KS4 eller likvärdiga godkända uppgifter vid skriftlig tentamen samt DEL B fyra av </w:t>
      </w:r>
      <w:proofErr w:type="spellStart"/>
      <w:r w:rsidRPr="00EA64BA">
        <w:rPr>
          <w:rFonts w:cstheme="minorHAnsi"/>
          <w:color w:val="2D3B45"/>
        </w:rPr>
        <w:t>lab.uppgifter</w:t>
      </w:r>
      <w:proofErr w:type="spellEnd"/>
      <w:r w:rsidRPr="00EA64BA">
        <w:rPr>
          <w:rFonts w:cstheme="minorHAnsi"/>
          <w:color w:val="2D3B45"/>
        </w:rPr>
        <w:t xml:space="preserve"> 1-6 godkända under kursen eller likvärdiga godkända uppgifter vid skriftlig tentamen</w:t>
      </w:r>
    </w:p>
    <w:p w:rsidR="00EA64BA" w:rsidRPr="00EA64BA" w:rsidRDefault="00EA64BA" w:rsidP="00EA64BA">
      <w:pPr>
        <w:shd w:val="clear" w:color="auto" w:fill="FFFFFF"/>
        <w:spacing w:before="180" w:beforeAutospacing="1" w:after="180" w:afterAutospacing="1"/>
        <w:rPr>
          <w:rFonts w:cstheme="minorHAnsi"/>
          <w:b/>
          <w:bCs/>
          <w:color w:val="2D3B45"/>
        </w:rPr>
      </w:pPr>
    </w:p>
    <w:p w:rsidR="00EA64BA" w:rsidRPr="00EA64BA" w:rsidRDefault="00EA64BA" w:rsidP="00EA64BA">
      <w:pPr>
        <w:shd w:val="clear" w:color="auto" w:fill="FFFFFF"/>
        <w:spacing w:before="180" w:beforeAutospacing="1" w:after="180" w:afterAutospacing="1"/>
        <w:rPr>
          <w:rFonts w:cstheme="minorHAnsi"/>
          <w:b/>
          <w:bCs/>
          <w:color w:val="2D3B45"/>
        </w:rPr>
      </w:pPr>
      <w:r w:rsidRPr="00EA64BA">
        <w:rPr>
          <w:rFonts w:cstheme="minorHAnsi"/>
          <w:b/>
          <w:bCs/>
          <w:color w:val="2D3B45"/>
        </w:rPr>
        <w:t>Lycka till med tentamen!</w:t>
      </w:r>
    </w:p>
    <w:p w:rsidR="00EA64BA" w:rsidRPr="00EA64BA" w:rsidRDefault="00EA64BA" w:rsidP="00EA64BA">
      <w:pPr>
        <w:rPr>
          <w:rFonts w:cstheme="minorHAnsi"/>
          <w:b/>
          <w:bCs/>
        </w:rPr>
      </w:pPr>
    </w:p>
    <w:p w:rsidR="00EA64BA" w:rsidRPr="00EA64BA" w:rsidRDefault="00EA64BA" w:rsidP="00EA64BA">
      <w:pPr>
        <w:rPr>
          <w:rFonts w:cstheme="minorHAnsi"/>
          <w:b/>
          <w:bCs/>
        </w:rPr>
      </w:pPr>
    </w:p>
    <w:p w:rsidR="00EA64BA" w:rsidRPr="00EA64BA" w:rsidRDefault="00EA64BA" w:rsidP="00EA64BA">
      <w:pPr>
        <w:rPr>
          <w:rFonts w:cstheme="minorHAnsi"/>
          <w:b/>
          <w:bCs/>
        </w:rPr>
      </w:pPr>
    </w:p>
    <w:p w:rsidR="00EA64BA" w:rsidRPr="00EA64BA" w:rsidRDefault="00EA64BA" w:rsidP="00EA64BA">
      <w:pPr>
        <w:rPr>
          <w:rFonts w:cstheme="minorHAnsi"/>
        </w:rPr>
      </w:pPr>
      <w:r w:rsidRPr="00EA64BA">
        <w:rPr>
          <w:rFonts w:cstheme="minorHAnsi"/>
          <w:b/>
          <w:bCs/>
        </w:rPr>
        <w:t xml:space="preserve">DEL A uppgifter </w:t>
      </w:r>
      <w:r w:rsidRPr="00EA64BA">
        <w:rPr>
          <w:rFonts w:cstheme="minorHAnsi"/>
        </w:rPr>
        <w:t>som kan ersätta KS1, KS2, KS3 och KS4</w:t>
      </w:r>
    </w:p>
    <w:p w:rsidR="00EA64BA" w:rsidRPr="00EA64BA" w:rsidRDefault="00EA64BA" w:rsidP="00EA64BA">
      <w:pPr>
        <w:rPr>
          <w:rFonts w:cstheme="minorHAnsi"/>
          <w:b/>
          <w:bCs/>
        </w:rPr>
      </w:pPr>
      <w:r w:rsidRPr="00EA64BA">
        <w:rPr>
          <w:rFonts w:cstheme="minorHAnsi"/>
        </w:rPr>
        <w:t xml:space="preserve">be </w:t>
      </w:r>
      <w:proofErr w:type="spellStart"/>
      <w:r w:rsidRPr="00EA64BA">
        <w:rPr>
          <w:rFonts w:cstheme="minorHAnsi"/>
        </w:rPr>
        <w:t>tentavakt</w:t>
      </w:r>
      <w:proofErr w:type="spellEnd"/>
      <w:r w:rsidRPr="00EA64BA">
        <w:rPr>
          <w:rFonts w:cstheme="minorHAnsi"/>
        </w:rPr>
        <w:t xml:space="preserve"> om separat blad med uppgifter  som kan ersätta  KS1, KS2, KS3 och KS4</w:t>
      </w:r>
    </w:p>
    <w:p w:rsidR="00EA64BA" w:rsidRPr="00EA64BA" w:rsidRDefault="00EA64BA" w:rsidP="00EA64BA">
      <w:pPr>
        <w:rPr>
          <w:rFonts w:cstheme="minorHAnsi"/>
        </w:rPr>
      </w:pPr>
    </w:p>
    <w:p w:rsidR="00EA64BA" w:rsidRPr="00EA64BA" w:rsidRDefault="00EA64BA" w:rsidP="00EA64BA">
      <w:pPr>
        <w:rPr>
          <w:rFonts w:cstheme="minorHAnsi"/>
        </w:rPr>
      </w:pPr>
    </w:p>
    <w:p w:rsidR="00EA64BA" w:rsidRPr="00EA64BA" w:rsidRDefault="00EA64BA" w:rsidP="00EA64BA">
      <w:pPr>
        <w:rPr>
          <w:rFonts w:cstheme="minorHAnsi"/>
        </w:rPr>
      </w:pPr>
    </w:p>
    <w:p w:rsidR="00EA64BA" w:rsidRPr="00EA64BA" w:rsidRDefault="00EA64BA" w:rsidP="00EA64BA">
      <w:pPr>
        <w:rPr>
          <w:rFonts w:cstheme="minorHAnsi"/>
        </w:rPr>
      </w:pPr>
    </w:p>
    <w:p w:rsidR="00EA64BA" w:rsidRPr="00EA64BA" w:rsidRDefault="00EA64BA" w:rsidP="00EA64BA">
      <w:pPr>
        <w:rPr>
          <w:rFonts w:cstheme="minorHAnsi"/>
        </w:rPr>
      </w:pPr>
      <w:r w:rsidRPr="00EA64BA">
        <w:rPr>
          <w:rFonts w:cstheme="minorHAnsi"/>
          <w:b/>
          <w:bCs/>
        </w:rPr>
        <w:t xml:space="preserve">DEL B uppgifter </w:t>
      </w:r>
      <w:r w:rsidRPr="00EA64BA">
        <w:rPr>
          <w:rFonts w:cstheme="minorHAnsi"/>
        </w:rPr>
        <w:t xml:space="preserve">som kan ersätta </w:t>
      </w:r>
      <w:proofErr w:type="spellStart"/>
      <w:r w:rsidRPr="00EA64BA">
        <w:rPr>
          <w:rFonts w:cstheme="minorHAnsi"/>
        </w:rPr>
        <w:t>lab.uppgifter</w:t>
      </w:r>
      <w:proofErr w:type="spellEnd"/>
      <w:r w:rsidRPr="00EA64BA">
        <w:rPr>
          <w:rFonts w:cstheme="minorHAnsi"/>
        </w:rPr>
        <w:t xml:space="preserve"> 1-6</w:t>
      </w:r>
    </w:p>
    <w:p w:rsidR="00EA64BA" w:rsidRPr="00EA64BA" w:rsidRDefault="00EA64BA" w:rsidP="00EA64BA">
      <w:pPr>
        <w:rPr>
          <w:rFonts w:cstheme="minorHAnsi"/>
        </w:rPr>
      </w:pPr>
      <w:r w:rsidRPr="00EA64BA">
        <w:rPr>
          <w:rFonts w:cstheme="minorHAnsi"/>
        </w:rPr>
        <w:t xml:space="preserve">be </w:t>
      </w:r>
      <w:proofErr w:type="spellStart"/>
      <w:r w:rsidRPr="00EA64BA">
        <w:rPr>
          <w:rFonts w:cstheme="minorHAnsi"/>
        </w:rPr>
        <w:t>tentavakt</w:t>
      </w:r>
      <w:proofErr w:type="spellEnd"/>
      <w:r w:rsidRPr="00EA64BA">
        <w:rPr>
          <w:rFonts w:cstheme="minorHAnsi"/>
        </w:rPr>
        <w:t xml:space="preserve"> om separat blad med uppgifter som kan ersätta  </w:t>
      </w:r>
      <w:proofErr w:type="spellStart"/>
      <w:r w:rsidRPr="00EA64BA">
        <w:rPr>
          <w:rFonts w:cstheme="minorHAnsi"/>
        </w:rPr>
        <w:t>lab.uppgifter</w:t>
      </w:r>
      <w:proofErr w:type="spellEnd"/>
      <w:r w:rsidRPr="00EA64BA">
        <w:rPr>
          <w:rFonts w:cstheme="minorHAnsi"/>
        </w:rPr>
        <w:t xml:space="preserve"> 1, 2, 3, 4, 5 och 6 </w:t>
      </w:r>
    </w:p>
    <w:p w:rsidR="00EA64BA" w:rsidRPr="00EA64BA" w:rsidRDefault="00EA64BA" w:rsidP="00EA64BA">
      <w:pPr>
        <w:rPr>
          <w:rFonts w:cstheme="minorHAnsi"/>
        </w:rPr>
      </w:pPr>
    </w:p>
    <w:p w:rsidR="00EA64BA" w:rsidRPr="00EA64BA" w:rsidRDefault="00EA64BA" w:rsidP="00EA64BA">
      <w:pPr>
        <w:rPr>
          <w:rFonts w:cstheme="minorHAnsi"/>
        </w:rPr>
      </w:pPr>
    </w:p>
    <w:p w:rsidR="00EA64BA" w:rsidRPr="00EA64BA" w:rsidRDefault="00EA64BA" w:rsidP="00EA64BA">
      <w:pPr>
        <w:rPr>
          <w:rFonts w:cstheme="minorHAnsi"/>
        </w:rPr>
      </w:pPr>
    </w:p>
    <w:p w:rsidR="00EA64BA" w:rsidRPr="00EA64BA" w:rsidRDefault="00EA64BA" w:rsidP="00EA64BA">
      <w:pPr>
        <w:rPr>
          <w:rFonts w:cstheme="minorHAnsi"/>
        </w:rPr>
      </w:pPr>
    </w:p>
    <w:p w:rsidR="00EA64BA" w:rsidRPr="00EA64BA" w:rsidRDefault="00EA64BA" w:rsidP="00EA64BA">
      <w:pPr>
        <w:rPr>
          <w:rFonts w:cstheme="minorHAnsi"/>
          <w:b/>
        </w:rPr>
      </w:pPr>
      <w:r w:rsidRPr="00EA64BA">
        <w:rPr>
          <w:rFonts w:cstheme="minorHAnsi"/>
          <w:b/>
        </w:rPr>
        <w:t>OBS !</w:t>
      </w:r>
    </w:p>
    <w:p w:rsidR="00EA64BA" w:rsidRPr="00EA64BA" w:rsidRDefault="00EA64BA" w:rsidP="00EA64BA">
      <w:pPr>
        <w:rPr>
          <w:rFonts w:cstheme="minorHAnsi"/>
          <w:b/>
          <w:bCs/>
        </w:rPr>
      </w:pPr>
    </w:p>
    <w:p w:rsidR="00EA64BA" w:rsidRPr="00EA64BA" w:rsidRDefault="00EA64BA" w:rsidP="00EA64BA">
      <w:pPr>
        <w:rPr>
          <w:rFonts w:cstheme="minorHAnsi"/>
          <w:b/>
        </w:rPr>
      </w:pPr>
      <w:r w:rsidRPr="00EA64BA">
        <w:rPr>
          <w:rFonts w:cstheme="minorHAnsi"/>
          <w:b/>
          <w:bCs/>
        </w:rPr>
        <w:t xml:space="preserve">För att examineras för högre betyg D-A krävs </w:t>
      </w:r>
      <w:r w:rsidRPr="00EA64BA">
        <w:rPr>
          <w:rFonts w:cstheme="minorHAnsi"/>
          <w:b/>
        </w:rPr>
        <w:t xml:space="preserve">godkänd DEL A samt godkänd DEL B </w:t>
      </w:r>
    </w:p>
    <w:p w:rsidR="00EA64BA" w:rsidRPr="00EA64BA" w:rsidRDefault="00EA64BA" w:rsidP="00EA64BA">
      <w:pPr>
        <w:rPr>
          <w:rFonts w:cstheme="minorHAnsi"/>
        </w:rPr>
      </w:pPr>
      <w:r w:rsidRPr="00EA64BA">
        <w:rPr>
          <w:rFonts w:cstheme="minorHAnsi"/>
          <w:b/>
        </w:rPr>
        <w:t xml:space="preserve">samt alla sex </w:t>
      </w:r>
      <w:proofErr w:type="spellStart"/>
      <w:r w:rsidRPr="00EA64BA">
        <w:rPr>
          <w:rFonts w:cstheme="minorHAnsi"/>
          <w:b/>
        </w:rPr>
        <w:t>lab.uppgifter</w:t>
      </w:r>
      <w:proofErr w:type="spellEnd"/>
      <w:r w:rsidRPr="00EA64BA">
        <w:rPr>
          <w:rFonts w:cstheme="minorHAnsi"/>
          <w:b/>
        </w:rPr>
        <w:t xml:space="preserve"> eller likvärdiga godkända vid skriftlig tentamen</w:t>
      </w:r>
      <w:r w:rsidRPr="00EA64BA">
        <w:rPr>
          <w:rFonts w:cstheme="minorHAnsi"/>
        </w:rPr>
        <w:t>.</w:t>
      </w:r>
    </w:p>
    <w:p w:rsidR="00EA64BA" w:rsidRPr="00EA64BA" w:rsidRDefault="00EA64BA" w:rsidP="00EA64BA">
      <w:pPr>
        <w:rPr>
          <w:rFonts w:cstheme="minorHAnsi"/>
          <w:b/>
        </w:rPr>
      </w:pPr>
      <w:r w:rsidRPr="00EA64BA">
        <w:rPr>
          <w:rFonts w:cstheme="minorHAnsi"/>
          <w:b/>
        </w:rPr>
        <w:t>För tydlighet, påbörja inte och lämna inte för Del C om något av det som nämns ovan saknas.</w:t>
      </w:r>
    </w:p>
    <w:p w:rsidR="00EA64BA" w:rsidRPr="00EA64BA" w:rsidRDefault="00EA64BA" w:rsidP="00EA64BA">
      <w:pPr>
        <w:rPr>
          <w:rFonts w:cstheme="minorHAnsi"/>
          <w:b/>
          <w:bCs/>
        </w:rPr>
      </w:pPr>
    </w:p>
    <w:p w:rsidR="00EA64BA" w:rsidRPr="00EA64BA" w:rsidRDefault="00EA64BA" w:rsidP="00EA64BA">
      <w:pPr>
        <w:rPr>
          <w:rFonts w:cstheme="minorHAnsi"/>
          <w:b/>
          <w:bCs/>
        </w:rPr>
      </w:pPr>
    </w:p>
    <w:p w:rsidR="00EA64BA" w:rsidRPr="00EA64BA" w:rsidRDefault="00EA64BA" w:rsidP="00EA64BA">
      <w:pPr>
        <w:rPr>
          <w:rFonts w:cstheme="minorHAnsi"/>
          <w:b/>
          <w:bCs/>
        </w:rPr>
      </w:pPr>
    </w:p>
    <w:p w:rsidR="00EA64BA" w:rsidRPr="00EA64BA" w:rsidRDefault="00EA64BA" w:rsidP="00EA64BA">
      <w:pPr>
        <w:rPr>
          <w:rFonts w:cstheme="minorHAnsi"/>
          <w:b/>
          <w:bCs/>
        </w:rPr>
      </w:pPr>
      <w:r w:rsidRPr="00EA64BA">
        <w:rPr>
          <w:rFonts w:cstheme="minorHAnsi"/>
          <w:b/>
          <w:bCs/>
        </w:rPr>
        <w:br w:type="page"/>
      </w:r>
    </w:p>
    <w:p w:rsidR="00EA64BA" w:rsidRPr="00EA64BA" w:rsidRDefault="00EA64BA" w:rsidP="00EA64BA">
      <w:pPr>
        <w:rPr>
          <w:rFonts w:cstheme="minorHAnsi"/>
          <w:b/>
          <w:bCs/>
        </w:rPr>
      </w:pPr>
      <w:r w:rsidRPr="00EA64BA">
        <w:rPr>
          <w:rFonts w:cstheme="minorHAnsi"/>
          <w:b/>
          <w:bCs/>
        </w:rPr>
        <w:lastRenderedPageBreak/>
        <w:t>Del C för högre betyg D-A</w:t>
      </w:r>
    </w:p>
    <w:p w:rsidR="00EA64BA" w:rsidRPr="00EA64BA" w:rsidRDefault="00EA64BA" w:rsidP="00EA64BA">
      <w:pPr>
        <w:rPr>
          <w:rFonts w:cstheme="minorHAnsi"/>
        </w:rPr>
      </w:pPr>
    </w:p>
    <w:p w:rsidR="00EA64BA" w:rsidRPr="00EA64BA" w:rsidRDefault="00EA64BA" w:rsidP="00EA64BA">
      <w:pPr>
        <w:rPr>
          <w:rFonts w:cstheme="minorHAnsi"/>
        </w:rPr>
      </w:pPr>
      <w:r w:rsidRPr="00EA64BA">
        <w:rPr>
          <w:rFonts w:cstheme="minorHAnsi"/>
        </w:rPr>
        <w:t xml:space="preserve">Visa Din kompetens för fyra, ej fler ej färre, av kursens tolv </w:t>
      </w:r>
      <w:proofErr w:type="spellStart"/>
      <w:r w:rsidRPr="00EA64BA">
        <w:rPr>
          <w:rFonts w:cstheme="minorHAnsi"/>
        </w:rPr>
        <w:t>lärandemål</w:t>
      </w:r>
      <w:proofErr w:type="spellEnd"/>
      <w:r w:rsidRPr="00EA64BA">
        <w:rPr>
          <w:rFonts w:cstheme="minorHAnsi"/>
        </w:rPr>
        <w:t xml:space="preserve"> nedan. Två av dem ska vara </w:t>
      </w:r>
      <w:proofErr w:type="spellStart"/>
      <w:r w:rsidRPr="00EA64BA">
        <w:rPr>
          <w:rFonts w:cstheme="minorHAnsi"/>
        </w:rPr>
        <w:t>kalkylbaserade</w:t>
      </w:r>
      <w:proofErr w:type="spellEnd"/>
      <w:r w:rsidRPr="00EA64BA">
        <w:rPr>
          <w:rFonts w:cstheme="minorHAnsi"/>
        </w:rPr>
        <w:t>.</w:t>
      </w:r>
      <w:r w:rsidRPr="00EA64BA">
        <w:rPr>
          <w:rFonts w:cstheme="minorHAnsi"/>
          <w:b/>
          <w:bCs/>
        </w:rPr>
        <w:t xml:space="preserve"> </w:t>
      </w:r>
      <w:r w:rsidRPr="00EA64BA">
        <w:rPr>
          <w:rFonts w:cstheme="minorHAnsi"/>
        </w:rPr>
        <w:t xml:space="preserve">Du väljer själv </w:t>
      </w:r>
      <w:proofErr w:type="spellStart"/>
      <w:r w:rsidRPr="00EA64BA">
        <w:rPr>
          <w:rFonts w:cstheme="minorHAnsi"/>
        </w:rPr>
        <w:t>lärandemål</w:t>
      </w:r>
      <w:proofErr w:type="spellEnd"/>
      <w:r w:rsidRPr="00EA64BA">
        <w:rPr>
          <w:rFonts w:cstheme="minorHAnsi"/>
        </w:rPr>
        <w:t xml:space="preserve"> och hur Du strukturerar Din inlämning.</w:t>
      </w:r>
    </w:p>
    <w:p w:rsidR="00EA64BA" w:rsidRPr="00EA64BA" w:rsidRDefault="00EA64BA" w:rsidP="00EA64BA">
      <w:pPr>
        <w:rPr>
          <w:rFonts w:cstheme="minorHAnsi"/>
        </w:rPr>
      </w:pPr>
      <w:r w:rsidRPr="00EA64BA">
        <w:rPr>
          <w:rFonts w:cstheme="minorHAnsi"/>
        </w:rPr>
        <w:t xml:space="preserve"> </w:t>
      </w:r>
    </w:p>
    <w:p w:rsidR="00EA64BA" w:rsidRPr="00EA64BA" w:rsidRDefault="00EA64BA" w:rsidP="00EA64BA">
      <w:pPr>
        <w:rPr>
          <w:rFonts w:cstheme="minorHAnsi"/>
          <w:color w:val="2D3B45"/>
          <w:u w:val="single"/>
        </w:rPr>
      </w:pPr>
      <w:r w:rsidRPr="00EA64BA">
        <w:rPr>
          <w:rFonts w:cstheme="minorHAnsi"/>
          <w:color w:val="2D3B45"/>
          <w:u w:val="single"/>
        </w:rPr>
        <w:t>Högre betyg D-A kräver</w:t>
      </w:r>
    </w:p>
    <w:p w:rsidR="00EA64BA" w:rsidRPr="00EA64BA" w:rsidRDefault="00EA64BA" w:rsidP="00EA64BA">
      <w:pPr>
        <w:rPr>
          <w:rFonts w:cstheme="minorHAnsi"/>
          <w:color w:val="2D3B45"/>
        </w:rPr>
      </w:pPr>
      <w:r w:rsidRPr="00EA64BA">
        <w:rPr>
          <w:rFonts w:cstheme="minorHAnsi"/>
          <w:color w:val="2D3B45"/>
        </w:rPr>
        <w:t>* innehåll som är tydligt, korrekt och väl formulerat, som visar bredd och djup i kompetens, där kvalitet värderas högre än kvantitet.</w:t>
      </w:r>
    </w:p>
    <w:p w:rsidR="00EA64BA" w:rsidRPr="00EA64BA" w:rsidRDefault="00EA64BA" w:rsidP="00EA64BA">
      <w:pPr>
        <w:rPr>
          <w:rFonts w:cstheme="minorHAnsi"/>
        </w:rPr>
      </w:pPr>
      <w:r w:rsidRPr="00EA64BA">
        <w:rPr>
          <w:rFonts w:cstheme="minorHAnsi"/>
          <w:color w:val="2D3B45"/>
        </w:rPr>
        <w:t>* fullständig lösning med riktig beräkning inklusive en rättvisande analys av det som kalkyleras.</w:t>
      </w:r>
    </w:p>
    <w:p w:rsidR="00EA64BA" w:rsidRPr="00EA64BA" w:rsidRDefault="00EA64BA" w:rsidP="00EA64BA">
      <w:pPr>
        <w:rPr>
          <w:rFonts w:cstheme="minorHAnsi"/>
        </w:rPr>
      </w:pPr>
    </w:p>
    <w:p w:rsidR="00EA64BA" w:rsidRPr="00EA64BA" w:rsidRDefault="00EA64BA" w:rsidP="00EA64BA">
      <w:pPr>
        <w:rPr>
          <w:rFonts w:cstheme="minorHAnsi"/>
          <w:b/>
          <w:bCs/>
        </w:rPr>
      </w:pPr>
      <w:r w:rsidRPr="00EA64BA">
        <w:rPr>
          <w:rFonts w:cstheme="minorHAnsi"/>
          <w:b/>
          <w:bCs/>
        </w:rPr>
        <w:t xml:space="preserve">Kursens </w:t>
      </w:r>
      <w:proofErr w:type="spellStart"/>
      <w:r w:rsidRPr="00EA64BA">
        <w:rPr>
          <w:rFonts w:cstheme="minorHAnsi"/>
          <w:b/>
          <w:bCs/>
        </w:rPr>
        <w:t>lärandemål</w:t>
      </w:r>
      <w:proofErr w:type="spellEnd"/>
      <w:r w:rsidRPr="00EA64BA">
        <w:rPr>
          <w:rFonts w:cstheme="minorHAnsi"/>
          <w:b/>
          <w:bCs/>
        </w:rPr>
        <w:t xml:space="preserve"> </w:t>
      </w:r>
    </w:p>
    <w:p w:rsidR="00EA64BA" w:rsidRPr="00EA64BA" w:rsidRDefault="00EA64BA" w:rsidP="00EA64BA">
      <w:pPr>
        <w:rPr>
          <w:rFonts w:cstheme="minorHAnsi"/>
        </w:rPr>
      </w:pPr>
    </w:p>
    <w:p w:rsidR="00D86085" w:rsidRPr="00D86085" w:rsidRDefault="00D86085" w:rsidP="00D86085">
      <w:pPr>
        <w:rPr>
          <w:rFonts w:cstheme="minorHAnsi"/>
        </w:rPr>
      </w:pPr>
      <w:r w:rsidRPr="00D86085">
        <w:rPr>
          <w:rFonts w:cstheme="minorHAnsi"/>
        </w:rPr>
        <w:t>För betyg E, godkänd, ska studenten kunna:</w:t>
      </w:r>
    </w:p>
    <w:p w:rsidR="00D86085" w:rsidRPr="00D86085" w:rsidRDefault="00D86085" w:rsidP="00D86085">
      <w:pPr>
        <w:rPr>
          <w:rFonts w:cstheme="minorHAnsi"/>
        </w:rPr>
      </w:pPr>
    </w:p>
    <w:p w:rsidR="00D86085" w:rsidRPr="00D86085" w:rsidRDefault="00D86085" w:rsidP="00D86085">
      <w:pPr>
        <w:rPr>
          <w:rFonts w:cstheme="minorHAnsi"/>
        </w:rPr>
      </w:pPr>
      <w:r>
        <w:rPr>
          <w:rFonts w:cstheme="minorHAnsi"/>
        </w:rPr>
        <w:t>1</w:t>
      </w:r>
      <w:r w:rsidRPr="00D86085">
        <w:rPr>
          <w:rFonts w:cstheme="minorHAnsi"/>
        </w:rPr>
        <w:t xml:space="preserve"> Redogöra översiktligt för samhällsekonomiska företeelser t ex marknadsekonomi, sysselsättning, tillväxt och utrikeshandel samt motivera olika ekonomiskt politiska aktiviteter med utgångspunkt i sina egna värderingar.</w:t>
      </w:r>
    </w:p>
    <w:p w:rsidR="00D86085" w:rsidRPr="00D86085" w:rsidRDefault="00D86085" w:rsidP="00D86085">
      <w:pPr>
        <w:rPr>
          <w:rFonts w:cstheme="minorHAnsi"/>
        </w:rPr>
      </w:pPr>
    </w:p>
    <w:p w:rsidR="00D86085" w:rsidRPr="00D86085" w:rsidRDefault="00D86085" w:rsidP="00D86085">
      <w:pPr>
        <w:rPr>
          <w:rFonts w:cstheme="minorHAnsi"/>
        </w:rPr>
      </w:pPr>
      <w:r>
        <w:rPr>
          <w:rFonts w:cstheme="minorHAnsi"/>
        </w:rPr>
        <w:t>2</w:t>
      </w:r>
      <w:r w:rsidRPr="00D86085">
        <w:rPr>
          <w:rFonts w:cstheme="minorHAnsi"/>
        </w:rPr>
        <w:t xml:space="preserve"> Tillämpa entreprenörskap genom att redogöra för affärsmodeller, affärsplanering, strategi, hållbar affärsutveckling och marknadsföring som innovativt kan skapa värde och konkurrenskraft</w:t>
      </w:r>
    </w:p>
    <w:p w:rsidR="00D86085" w:rsidRDefault="00D86085" w:rsidP="00D86085">
      <w:pPr>
        <w:rPr>
          <w:rFonts w:cstheme="minorHAnsi"/>
        </w:rPr>
      </w:pPr>
    </w:p>
    <w:p w:rsidR="00D86085" w:rsidRPr="00D86085" w:rsidRDefault="00D86085" w:rsidP="00D86085">
      <w:pPr>
        <w:rPr>
          <w:rFonts w:cstheme="minorHAnsi"/>
        </w:rPr>
      </w:pPr>
      <w:r>
        <w:rPr>
          <w:rFonts w:cstheme="minorHAnsi"/>
        </w:rPr>
        <w:t>3</w:t>
      </w:r>
      <w:r w:rsidRPr="00D86085">
        <w:rPr>
          <w:rFonts w:cstheme="minorHAnsi"/>
        </w:rPr>
        <w:t xml:space="preserve"> Redogöra för villkor för entreprenörskap i nystartade företag</w:t>
      </w:r>
    </w:p>
    <w:p w:rsidR="00D86085" w:rsidRPr="00D86085" w:rsidRDefault="00D86085" w:rsidP="00D86085">
      <w:pPr>
        <w:rPr>
          <w:rFonts w:cstheme="minorHAnsi"/>
        </w:rPr>
      </w:pPr>
    </w:p>
    <w:p w:rsidR="00D86085" w:rsidRPr="00D86085" w:rsidRDefault="00D86085" w:rsidP="00D86085">
      <w:pPr>
        <w:rPr>
          <w:rFonts w:cstheme="minorHAnsi"/>
        </w:rPr>
      </w:pPr>
      <w:r>
        <w:rPr>
          <w:rFonts w:cstheme="minorHAnsi"/>
        </w:rPr>
        <w:t>4</w:t>
      </w:r>
      <w:r w:rsidRPr="00D86085">
        <w:rPr>
          <w:rFonts w:cstheme="minorHAnsi"/>
        </w:rPr>
        <w:t xml:space="preserve"> Redogöra för modeller för ledarskap och organisationsteori.</w:t>
      </w:r>
    </w:p>
    <w:p w:rsidR="00D86085" w:rsidRDefault="00D86085" w:rsidP="00D86085">
      <w:pPr>
        <w:rPr>
          <w:rFonts w:cstheme="minorHAnsi"/>
        </w:rPr>
      </w:pPr>
    </w:p>
    <w:p w:rsidR="00D86085" w:rsidRPr="00D86085" w:rsidRDefault="00D86085" w:rsidP="00D86085">
      <w:pPr>
        <w:rPr>
          <w:rFonts w:cstheme="minorHAnsi"/>
        </w:rPr>
      </w:pPr>
      <w:r>
        <w:rPr>
          <w:rFonts w:cstheme="minorHAnsi"/>
        </w:rPr>
        <w:t>5</w:t>
      </w:r>
      <w:r w:rsidRPr="00D86085">
        <w:rPr>
          <w:rFonts w:cstheme="minorHAnsi"/>
        </w:rPr>
        <w:t xml:space="preserve"> Redogöra för hur hållbart ledarskap kan höja kvalitet och resultat genom att ta tillvara mänskliga resurser och behov</w:t>
      </w:r>
    </w:p>
    <w:p w:rsidR="00D86085" w:rsidRPr="00D86085" w:rsidRDefault="00D86085" w:rsidP="00D86085">
      <w:pPr>
        <w:rPr>
          <w:rFonts w:cstheme="minorHAnsi"/>
        </w:rPr>
      </w:pPr>
    </w:p>
    <w:p w:rsidR="00D86085" w:rsidRPr="00D86085" w:rsidRDefault="00D86085" w:rsidP="00D86085">
      <w:pPr>
        <w:rPr>
          <w:rFonts w:cstheme="minorHAnsi"/>
        </w:rPr>
      </w:pPr>
      <w:r>
        <w:rPr>
          <w:rFonts w:cstheme="minorHAnsi"/>
        </w:rPr>
        <w:t>6</w:t>
      </w:r>
      <w:r w:rsidRPr="00D86085">
        <w:rPr>
          <w:rFonts w:cstheme="minorHAnsi"/>
        </w:rPr>
        <w:t xml:space="preserve"> Redogöra för relevanta aspekter av hållbar utveckling</w:t>
      </w:r>
    </w:p>
    <w:p w:rsidR="00D86085" w:rsidRPr="00D86085" w:rsidRDefault="00D86085" w:rsidP="00D86085">
      <w:pPr>
        <w:rPr>
          <w:rFonts w:cstheme="minorHAnsi"/>
        </w:rPr>
      </w:pPr>
    </w:p>
    <w:p w:rsidR="00D86085" w:rsidRPr="00D86085" w:rsidRDefault="00D86085" w:rsidP="00D86085">
      <w:pPr>
        <w:rPr>
          <w:rFonts w:cstheme="minorHAnsi"/>
        </w:rPr>
      </w:pPr>
      <w:r>
        <w:rPr>
          <w:rFonts w:cstheme="minorHAnsi"/>
        </w:rPr>
        <w:t>7</w:t>
      </w:r>
      <w:r w:rsidRPr="00D86085">
        <w:rPr>
          <w:rFonts w:cstheme="minorHAnsi"/>
        </w:rPr>
        <w:t xml:space="preserve"> Redogöra för ekonomistyrning, redovisning, rapportering och   finansiering samt tillämpa räkenskapsanalys</w:t>
      </w:r>
    </w:p>
    <w:p w:rsidR="00D86085" w:rsidRPr="00D86085" w:rsidRDefault="00D86085" w:rsidP="00D86085">
      <w:pPr>
        <w:rPr>
          <w:rFonts w:cstheme="minorHAnsi"/>
        </w:rPr>
      </w:pPr>
    </w:p>
    <w:p w:rsidR="00D86085" w:rsidRDefault="00D86085" w:rsidP="00D86085">
      <w:pPr>
        <w:rPr>
          <w:rFonts w:cstheme="minorHAnsi"/>
        </w:rPr>
      </w:pPr>
      <w:r>
        <w:rPr>
          <w:rFonts w:cstheme="minorHAnsi"/>
        </w:rPr>
        <w:t>8</w:t>
      </w:r>
      <w:r w:rsidRPr="00D86085">
        <w:rPr>
          <w:rFonts w:cstheme="minorHAnsi"/>
        </w:rPr>
        <w:t xml:space="preserve"> Tillämpa standardmetoder för kalkyler, sammanställa beräkningar, analysera och utföra känslighetsanalyser, inkluderande att tolka och motivera val av lämplig metod som underlag för beslut</w:t>
      </w:r>
    </w:p>
    <w:p w:rsidR="00D86085" w:rsidRDefault="00D86085" w:rsidP="00D86085">
      <w:pPr>
        <w:rPr>
          <w:rFonts w:cstheme="minorHAnsi"/>
        </w:rPr>
      </w:pPr>
    </w:p>
    <w:p w:rsidR="00D86085" w:rsidRPr="00D86085" w:rsidRDefault="00D86085" w:rsidP="00D86085">
      <w:pPr>
        <w:rPr>
          <w:rFonts w:cstheme="minorHAnsi"/>
        </w:rPr>
      </w:pPr>
      <w:r>
        <w:rPr>
          <w:rFonts w:cstheme="minorHAnsi"/>
        </w:rPr>
        <w:t>9</w:t>
      </w:r>
      <w:r w:rsidRPr="00D86085">
        <w:rPr>
          <w:rFonts w:cstheme="minorHAnsi"/>
        </w:rPr>
        <w:t xml:space="preserve"> Tillämpa lönsamhets- och </w:t>
      </w:r>
      <w:proofErr w:type="spellStart"/>
      <w:r w:rsidRPr="00D86085">
        <w:rPr>
          <w:rFonts w:cstheme="minorHAnsi"/>
        </w:rPr>
        <w:t>result</w:t>
      </w:r>
      <w:proofErr w:type="spellEnd"/>
      <w:r w:rsidRPr="00D86085">
        <w:rPr>
          <w:rFonts w:cstheme="minorHAnsi"/>
        </w:rPr>
        <w:t xml:space="preserve">- och </w:t>
      </w:r>
      <w:proofErr w:type="spellStart"/>
      <w:r w:rsidRPr="00D86085">
        <w:rPr>
          <w:rFonts w:cstheme="minorHAnsi"/>
        </w:rPr>
        <w:t>känslighetsanalys</w:t>
      </w:r>
      <w:proofErr w:type="spellEnd"/>
      <w:r w:rsidRPr="00D86085">
        <w:rPr>
          <w:rFonts w:cstheme="minorHAnsi"/>
        </w:rPr>
        <w:t xml:space="preserve"> med beräkning  av nollpunkt, täckningsgrad och säkerhetsmarginal.</w:t>
      </w:r>
    </w:p>
    <w:p w:rsidR="00D86085" w:rsidRDefault="00D86085" w:rsidP="00D86085">
      <w:pPr>
        <w:rPr>
          <w:rFonts w:cstheme="minorHAnsi"/>
        </w:rPr>
      </w:pPr>
    </w:p>
    <w:p w:rsidR="00D86085" w:rsidRDefault="00D86085" w:rsidP="00D86085">
      <w:pPr>
        <w:rPr>
          <w:rFonts w:cstheme="minorHAnsi"/>
        </w:rPr>
      </w:pPr>
      <w:r>
        <w:rPr>
          <w:rFonts w:cstheme="minorHAnsi"/>
        </w:rPr>
        <w:t xml:space="preserve">10 </w:t>
      </w:r>
      <w:r w:rsidRPr="00D86085">
        <w:rPr>
          <w:rFonts w:cstheme="minorHAnsi"/>
        </w:rPr>
        <w:t xml:space="preserve"> Tillämpa produktkalkyl som självkostnadskalkyl med direkta kostnader och </w:t>
      </w:r>
      <w:proofErr w:type="spellStart"/>
      <w:r w:rsidRPr="00D86085">
        <w:rPr>
          <w:rFonts w:cstheme="minorHAnsi"/>
        </w:rPr>
        <w:t>schablonfördelade</w:t>
      </w:r>
      <w:proofErr w:type="spellEnd"/>
      <w:r w:rsidRPr="00D86085">
        <w:rPr>
          <w:rFonts w:cstheme="minorHAnsi"/>
        </w:rPr>
        <w:t xml:space="preserve"> indirekta omkostnader, samt jämföra med ABC-kalkyl </w:t>
      </w:r>
    </w:p>
    <w:p w:rsidR="00D86085" w:rsidRDefault="00D86085" w:rsidP="00D86085">
      <w:pPr>
        <w:rPr>
          <w:rFonts w:cstheme="minorHAnsi"/>
        </w:rPr>
      </w:pPr>
    </w:p>
    <w:p w:rsidR="00D86085" w:rsidRPr="00D86085" w:rsidRDefault="00D86085" w:rsidP="00D86085">
      <w:pPr>
        <w:rPr>
          <w:rFonts w:cstheme="minorHAnsi"/>
        </w:rPr>
      </w:pPr>
      <w:r>
        <w:rPr>
          <w:rFonts w:cstheme="minorHAnsi"/>
        </w:rPr>
        <w:t>11</w:t>
      </w:r>
      <w:r w:rsidRPr="00D86085">
        <w:rPr>
          <w:rFonts w:cstheme="minorHAnsi"/>
        </w:rPr>
        <w:t xml:space="preserve"> Tillämpa produktkalkyl som bidragskalkyl med sär- och samkostnader samt analys med två variabler (produkter) och flera bivillkor</w:t>
      </w:r>
    </w:p>
    <w:p w:rsidR="00D86085" w:rsidRDefault="00D86085" w:rsidP="00D86085">
      <w:pPr>
        <w:rPr>
          <w:rFonts w:cstheme="minorHAnsi"/>
        </w:rPr>
      </w:pPr>
    </w:p>
    <w:p w:rsidR="00D86085" w:rsidRPr="00D86085" w:rsidRDefault="00D86085" w:rsidP="00D86085">
      <w:pPr>
        <w:rPr>
          <w:rFonts w:cstheme="minorHAnsi"/>
        </w:rPr>
      </w:pPr>
      <w:r>
        <w:rPr>
          <w:rFonts w:cstheme="minorHAnsi"/>
        </w:rPr>
        <w:t>12</w:t>
      </w:r>
      <w:r w:rsidRPr="00D86085">
        <w:rPr>
          <w:rFonts w:cstheme="minorHAnsi"/>
        </w:rPr>
        <w:t xml:space="preserve"> Tillämpa investeringskalkyl genom bl.a. </w:t>
      </w:r>
      <w:proofErr w:type="spellStart"/>
      <w:r w:rsidRPr="00D86085">
        <w:rPr>
          <w:rFonts w:cstheme="minorHAnsi"/>
        </w:rPr>
        <w:t>pay-back</w:t>
      </w:r>
      <w:proofErr w:type="spellEnd"/>
      <w:r w:rsidRPr="00D86085">
        <w:rPr>
          <w:rFonts w:cstheme="minorHAnsi"/>
        </w:rPr>
        <w:t xml:space="preserve">-, nuvärde-, </w:t>
      </w:r>
      <w:proofErr w:type="spellStart"/>
      <w:r w:rsidRPr="00D86085">
        <w:rPr>
          <w:rFonts w:cstheme="minorHAnsi"/>
        </w:rPr>
        <w:t>internränte</w:t>
      </w:r>
      <w:proofErr w:type="spellEnd"/>
      <w:r w:rsidRPr="00D86085">
        <w:rPr>
          <w:rFonts w:cstheme="minorHAnsi"/>
        </w:rPr>
        <w:t xml:space="preserve">- och annuitetsmetod, samt genomföra </w:t>
      </w:r>
      <w:proofErr w:type="spellStart"/>
      <w:r w:rsidRPr="00D86085">
        <w:rPr>
          <w:rFonts w:cstheme="minorHAnsi"/>
        </w:rPr>
        <w:t>känslighetsanalys</w:t>
      </w:r>
      <w:proofErr w:type="spellEnd"/>
      <w:r w:rsidRPr="00D86085">
        <w:rPr>
          <w:rFonts w:cstheme="minorHAnsi"/>
        </w:rPr>
        <w:t xml:space="preserve"> i en investeringsbedömning</w:t>
      </w:r>
    </w:p>
    <w:p w:rsidR="00D86085" w:rsidRPr="00D86085" w:rsidRDefault="00D86085" w:rsidP="00D86085">
      <w:pPr>
        <w:rPr>
          <w:rFonts w:cstheme="minorHAnsi"/>
        </w:rPr>
      </w:pPr>
    </w:p>
    <w:p w:rsidR="00D86085" w:rsidRDefault="00D86085" w:rsidP="00EA64BA">
      <w:pPr>
        <w:spacing w:before="100" w:beforeAutospacing="1" w:after="100" w:afterAutospacing="1"/>
        <w:rPr>
          <w:rFonts w:eastAsia="Times New Roman" w:cstheme="minorHAnsi"/>
          <w:b/>
          <w:lang w:eastAsia="sv-SE"/>
        </w:rPr>
      </w:pPr>
    </w:p>
    <w:p w:rsidR="00EA64BA" w:rsidRPr="00EA64BA" w:rsidRDefault="00EA64BA" w:rsidP="00EA64BA">
      <w:pPr>
        <w:spacing w:before="100" w:beforeAutospacing="1" w:after="100" w:afterAutospacing="1"/>
        <w:rPr>
          <w:rFonts w:eastAsia="Times New Roman" w:cstheme="minorHAnsi"/>
          <w:b/>
          <w:lang w:eastAsia="sv-SE"/>
        </w:rPr>
      </w:pPr>
      <w:bookmarkStart w:id="0" w:name="_GoBack"/>
      <w:bookmarkEnd w:id="0"/>
      <w:proofErr w:type="spellStart"/>
      <w:r w:rsidRPr="00EA64BA">
        <w:rPr>
          <w:rFonts w:eastAsia="Times New Roman" w:cstheme="minorHAnsi"/>
          <w:b/>
          <w:lang w:eastAsia="sv-SE"/>
        </w:rPr>
        <w:lastRenderedPageBreak/>
        <w:t>Formelsamling</w:t>
      </w:r>
      <w:proofErr w:type="spellEnd"/>
      <w:r w:rsidRPr="00EA64BA">
        <w:rPr>
          <w:rFonts w:eastAsia="Times New Roman" w:cstheme="minorHAnsi"/>
          <w:b/>
          <w:lang w:eastAsia="sv-SE"/>
        </w:rPr>
        <w:t xml:space="preserve"> till skriftlig tentamen HT19 </w:t>
      </w:r>
    </w:p>
    <w:p w:rsidR="00EA64BA" w:rsidRPr="00EA64BA" w:rsidRDefault="00EA64BA" w:rsidP="00EA64BA">
      <w:pPr>
        <w:spacing w:before="100" w:beforeAutospacing="1" w:after="100" w:afterAutospacing="1"/>
        <w:rPr>
          <w:rFonts w:eastAsia="Times New Roman" w:cstheme="minorHAnsi"/>
          <w:lang w:eastAsia="sv-SE"/>
        </w:rPr>
      </w:pPr>
      <w:r w:rsidRPr="00EA64BA">
        <w:rPr>
          <w:rFonts w:eastAsia="Times New Roman" w:cstheme="minorHAnsi"/>
          <w:lang w:eastAsia="sv-SE"/>
        </w:rPr>
        <w:t> </w:t>
      </w:r>
    </w:p>
    <w:tbl>
      <w:tblPr>
        <w:tblW w:w="10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41"/>
        <w:gridCol w:w="1040"/>
        <w:gridCol w:w="1039"/>
        <w:gridCol w:w="1040"/>
        <w:gridCol w:w="1035"/>
        <w:gridCol w:w="1034"/>
        <w:gridCol w:w="1034"/>
        <w:gridCol w:w="858"/>
        <w:gridCol w:w="1209"/>
      </w:tblGrid>
      <w:tr w:rsidR="00EA64BA" w:rsidRPr="00EA64BA" w:rsidTr="00524003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Kapitel15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5205" w:type="dxa"/>
            <w:gridSpan w:val="5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Alternativkostnad + särkostnad = operationell kostnad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410" w:type="dxa"/>
            <w:gridSpan w:val="10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Bokföringsmässiga kostnader - bokföringsmässiga merkostnader + kalkylmässiga merkostnader = kalkylmässiga kostnader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4170" w:type="dxa"/>
            <w:gridSpan w:val="4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Lönsamhet = resultat / resursinsats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EA64BA">
              <w:rPr>
                <w:rFonts w:eastAsia="Times New Roman" w:cstheme="minorHAnsi"/>
                <w:lang w:val="en-US" w:eastAsia="sv-SE"/>
              </w:rPr>
              <w:t>TK = m x RK/</w:t>
            </w:r>
            <w:proofErr w:type="spellStart"/>
            <w:r w:rsidRPr="00EA64BA">
              <w:rPr>
                <w:rFonts w:eastAsia="Times New Roman" w:cstheme="minorHAnsi"/>
                <w:lang w:val="en-US" w:eastAsia="sv-SE"/>
              </w:rPr>
              <w:t>st</w:t>
            </w:r>
            <w:proofErr w:type="spellEnd"/>
            <w:r w:rsidRPr="00EA64BA">
              <w:rPr>
                <w:rFonts w:eastAsia="Times New Roman" w:cstheme="minorHAnsi"/>
                <w:lang w:val="en-US" w:eastAsia="sv-SE"/>
              </w:rPr>
              <w:t xml:space="preserve"> + FK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EA64BA">
              <w:rPr>
                <w:rFonts w:eastAsia="Times New Roman" w:cstheme="minorHAnsi"/>
                <w:lang w:val="en-US"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val="en-US" w:eastAsia="sv-SE"/>
              </w:rPr>
              <w:t> </w:t>
            </w:r>
          </w:p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val="en-US" w:eastAsia="sv-SE"/>
              </w:rPr>
              <w:t> </w:t>
            </w:r>
          </w:p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Kapitel16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7290" w:type="dxa"/>
            <w:gridSpan w:val="7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Totala intäkter vid den kritiska punkten = totala fasta kostnader / täckningsgrad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8325" w:type="dxa"/>
            <w:gridSpan w:val="8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Volymändring vid prisändring = prisändring i % / ( (nuvarande TG i %) +( prisändring i %))</w:t>
            </w: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4170" w:type="dxa"/>
            <w:gridSpan w:val="4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Täckningsgrad = täckningsbidrag per st / pris per s eller totalt täckningsbidrag / totala intäkter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EA64BA">
              <w:rPr>
                <w:rFonts w:eastAsia="Times New Roman" w:cstheme="minorHAnsi"/>
                <w:lang w:val="en-US" w:eastAsia="sv-SE"/>
              </w:rPr>
              <w:t xml:space="preserve">TB per </w:t>
            </w:r>
            <w:proofErr w:type="spellStart"/>
            <w:r w:rsidRPr="00EA64BA">
              <w:rPr>
                <w:rFonts w:eastAsia="Times New Roman" w:cstheme="minorHAnsi"/>
                <w:lang w:val="en-US" w:eastAsia="sv-SE"/>
              </w:rPr>
              <w:t>st</w:t>
            </w:r>
            <w:proofErr w:type="spellEnd"/>
            <w:r w:rsidRPr="00EA64BA">
              <w:rPr>
                <w:rFonts w:eastAsia="Times New Roman" w:cstheme="minorHAnsi"/>
                <w:lang w:val="en-US" w:eastAsia="sv-SE"/>
              </w:rPr>
              <w:t xml:space="preserve"> = </w:t>
            </w:r>
            <w:proofErr w:type="spellStart"/>
            <w:r w:rsidRPr="00EA64BA">
              <w:rPr>
                <w:rFonts w:eastAsia="Times New Roman" w:cstheme="minorHAnsi"/>
                <w:lang w:val="en-US" w:eastAsia="sv-SE"/>
              </w:rPr>
              <w:t>pris</w:t>
            </w:r>
            <w:proofErr w:type="spellEnd"/>
            <w:r w:rsidRPr="00EA64BA">
              <w:rPr>
                <w:rFonts w:eastAsia="Times New Roman" w:cstheme="minorHAnsi"/>
                <w:lang w:val="en-US" w:eastAsia="sv-SE"/>
              </w:rPr>
              <w:t xml:space="preserve"> per </w:t>
            </w:r>
            <w:proofErr w:type="spellStart"/>
            <w:r w:rsidRPr="00EA64BA">
              <w:rPr>
                <w:rFonts w:eastAsia="Times New Roman" w:cstheme="minorHAnsi"/>
                <w:lang w:val="en-US" w:eastAsia="sv-SE"/>
              </w:rPr>
              <w:t>st</w:t>
            </w:r>
            <w:proofErr w:type="spellEnd"/>
            <w:r w:rsidRPr="00EA64BA">
              <w:rPr>
                <w:rFonts w:eastAsia="Times New Roman" w:cstheme="minorHAnsi"/>
                <w:lang w:val="en-US" w:eastAsia="sv-SE"/>
              </w:rPr>
              <w:t xml:space="preserve"> - RK/</w:t>
            </w:r>
            <w:proofErr w:type="spellStart"/>
            <w:r w:rsidRPr="00EA64BA">
              <w:rPr>
                <w:rFonts w:eastAsia="Times New Roman" w:cstheme="minorHAnsi"/>
                <w:lang w:val="en-US" w:eastAsia="sv-SE"/>
              </w:rPr>
              <w:t>st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EA64BA">
              <w:rPr>
                <w:rFonts w:eastAsia="Times New Roman" w:cstheme="minorHAnsi"/>
                <w:lang w:val="en-US"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val="en-US" w:eastAsia="sv-SE"/>
              </w:rPr>
              <w:t> </w:t>
            </w:r>
          </w:p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val="en-US"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val="en-US" w:eastAsia="sv-SE"/>
              </w:rPr>
              <w:t> </w:t>
            </w:r>
          </w:p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Kapitel17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3120" w:type="dxa"/>
            <w:gridSpan w:val="3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Resultat = intäkter - självkostnad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4170" w:type="dxa"/>
            <w:gridSpan w:val="4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kapitalkostnad = avskrivningar + räntor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5205" w:type="dxa"/>
            <w:gridSpan w:val="5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 xml:space="preserve">resultat = totalt täckningsbidrag -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samkostnad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Kapitel18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410" w:type="dxa"/>
            <w:gridSpan w:val="10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Normalkalkyl: självkostnad per st = (fasta kostnader / normal volym) + (rörliga kostnader/verklig volym)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410" w:type="dxa"/>
            <w:gridSpan w:val="10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proofErr w:type="spellStart"/>
            <w:r w:rsidRPr="00EA64BA">
              <w:rPr>
                <w:rFonts w:eastAsia="Times New Roman" w:cstheme="minorHAnsi"/>
                <w:lang w:eastAsia="sv-SE"/>
              </w:rPr>
              <w:t>Självkostnadsbaserad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 prissättning = direkta kostnader i lön och material +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omkostnadspålägg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 + vinstmarginal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Kapitel19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410" w:type="dxa"/>
            <w:gridSpan w:val="10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Totala särintäkter - rörliga särkostnader - fasta särkostnader = täckningsbidrag      - samkostnader = resultat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5205" w:type="dxa"/>
            <w:gridSpan w:val="5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 xml:space="preserve">Varukostnad = fakturakostnad +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hemtagningskostnad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7290" w:type="dxa"/>
            <w:gridSpan w:val="7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 xml:space="preserve">Lönekostnad +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tjänstespecifika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 särkostnader = särkostnader för tjänster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lastRenderedPageBreak/>
              <w:t> </w:t>
            </w:r>
          </w:p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Kapitel20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5205" w:type="dxa"/>
            <w:gridSpan w:val="5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annuitet = investeringsbelopp * annuitetsfaktor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6240" w:type="dxa"/>
            <w:gridSpan w:val="6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 xml:space="preserve">om a är lika stort varje år:  a - ((G-R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)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tabD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>) = differens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410" w:type="dxa"/>
            <w:gridSpan w:val="10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 xml:space="preserve">om a är olika stort skilda år: (((a1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 + a2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 + a … an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)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tabD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) - ((G-R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)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tabD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>)) = differens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7290" w:type="dxa"/>
            <w:gridSpan w:val="7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 xml:space="preserve">Internränta är den kalkylränta som gör att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nuvärdesumman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 = grundinvesteringen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6240" w:type="dxa"/>
            <w:gridSpan w:val="6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 xml:space="preserve">Kapitalvärde = ((a1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 + a2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 + … an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 + R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>) - G)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4170" w:type="dxa"/>
            <w:gridSpan w:val="4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 xml:space="preserve">Kapitalvärde = ((a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tabC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 xml:space="preserve"> + R x </w:t>
            </w:r>
            <w:proofErr w:type="spellStart"/>
            <w:r w:rsidRPr="00EA64BA">
              <w:rPr>
                <w:rFonts w:eastAsia="Times New Roman" w:cstheme="minorHAnsi"/>
                <w:lang w:eastAsia="sv-SE"/>
              </w:rPr>
              <w:t>tabB</w:t>
            </w:r>
            <w:proofErr w:type="spellEnd"/>
            <w:r w:rsidRPr="00EA64BA">
              <w:rPr>
                <w:rFonts w:eastAsia="Times New Roman" w:cstheme="minorHAnsi"/>
                <w:lang w:eastAsia="sv-SE"/>
              </w:rPr>
              <w:t>) -  G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)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Kap 21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6240" w:type="dxa"/>
            <w:gridSpan w:val="6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Rörelsekapital = omsättningstillgångar - kortfristiga skulder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6240" w:type="dxa"/>
            <w:gridSpan w:val="6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Omsättningshastighet = omsättning / genomsnittlig kapitalbindning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7290" w:type="dxa"/>
            <w:gridSpan w:val="7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i/>
                <w:iCs/>
                <w:lang w:eastAsia="sv-SE"/>
              </w:rPr>
              <w:t> (beräknat med försäljningspris eller inköpspris beroende på kalkylsituation)</w:t>
            </w: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7290" w:type="dxa"/>
            <w:gridSpan w:val="7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genomsnittlig lagringstid = (omsättningsperiod / omsättningshastighet)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 </w:t>
            </w:r>
          </w:p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b/>
                <w:bCs/>
                <w:lang w:eastAsia="sv-SE"/>
              </w:rPr>
              <w:t>kap 23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9375" w:type="dxa"/>
            <w:gridSpan w:val="9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sysselsatt kapital = totalt kapital - icke räntebärande skulder (normalt menas leverantörsskulder)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10410" w:type="dxa"/>
            <w:gridSpan w:val="10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operativt kapital = sysselsatt kapital - likvida medel (normalt menas placeringar som har ränta, t.ex bankkonto)</w:t>
            </w:r>
          </w:p>
        </w:tc>
      </w:tr>
      <w:tr w:rsidR="00EA64BA" w:rsidRPr="00EA64BA" w:rsidTr="00524003">
        <w:trPr>
          <w:tblCellSpacing w:w="15" w:type="dxa"/>
        </w:trPr>
        <w:tc>
          <w:tcPr>
            <w:tcW w:w="7290" w:type="dxa"/>
            <w:gridSpan w:val="7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kassalikviditet = (omsättningstillgångar - varulager) / kortfristiga skulder</w:t>
            </w:r>
          </w:p>
        </w:tc>
        <w:tc>
          <w:tcPr>
            <w:tcW w:w="1035" w:type="dxa"/>
            <w:vAlign w:val="center"/>
            <w:hideMark/>
          </w:tcPr>
          <w:p w:rsidR="00EA64BA" w:rsidRPr="00EA64BA" w:rsidRDefault="00EA64BA" w:rsidP="00EA64BA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85" w:type="dxa"/>
            <w:gridSpan w:val="2"/>
            <w:vAlign w:val="center"/>
            <w:hideMark/>
          </w:tcPr>
          <w:p w:rsidR="00EA64BA" w:rsidRPr="00EA64BA" w:rsidRDefault="00EA64BA" w:rsidP="00EA64BA">
            <w:pPr>
              <w:spacing w:before="100" w:beforeAutospacing="1" w:after="100" w:afterAutospacing="1"/>
              <w:rPr>
                <w:rFonts w:eastAsia="Times New Roman" w:cstheme="minorHAnsi"/>
                <w:lang w:eastAsia="sv-SE"/>
              </w:rPr>
            </w:pPr>
            <w:r w:rsidRPr="00EA64BA">
              <w:rPr>
                <w:rFonts w:eastAsia="Times New Roman" w:cstheme="minorHAnsi"/>
                <w:lang w:eastAsia="sv-SE"/>
              </w:rPr>
              <w:t> </w:t>
            </w:r>
          </w:p>
        </w:tc>
      </w:tr>
    </w:tbl>
    <w:p w:rsidR="00EA64BA" w:rsidRPr="00EA64BA" w:rsidRDefault="00EA64BA" w:rsidP="00EA64BA">
      <w:pPr>
        <w:shd w:val="clear" w:color="auto" w:fill="FFFFFF"/>
        <w:spacing w:before="180" w:beforeAutospacing="1" w:after="180" w:afterAutospacing="1"/>
        <w:rPr>
          <w:rFonts w:cstheme="minorHAnsi"/>
          <w:b/>
          <w:bCs/>
          <w:color w:val="2D3B45"/>
        </w:rPr>
      </w:pPr>
    </w:p>
    <w:p w:rsidR="00EA64BA" w:rsidRPr="00EA64BA" w:rsidRDefault="00EA64BA" w:rsidP="00EA64BA">
      <w:pPr>
        <w:shd w:val="clear" w:color="auto" w:fill="FFFFFF"/>
        <w:spacing w:before="180" w:beforeAutospacing="1" w:after="180" w:afterAutospacing="1"/>
        <w:rPr>
          <w:rFonts w:cstheme="minorHAnsi"/>
          <w:b/>
          <w:bCs/>
          <w:color w:val="2D3B45"/>
        </w:rPr>
      </w:pPr>
    </w:p>
    <w:p w:rsidR="00EA64BA" w:rsidRDefault="00EA64BA"/>
    <w:sectPr w:rsidR="00EA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BA"/>
    <w:rsid w:val="002F618A"/>
    <w:rsid w:val="00420974"/>
    <w:rsid w:val="005A519B"/>
    <w:rsid w:val="00620CDA"/>
    <w:rsid w:val="00C00C76"/>
    <w:rsid w:val="00C17415"/>
    <w:rsid w:val="00D86085"/>
    <w:rsid w:val="00E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DD8201"/>
  <w15:chartTrackingRefBased/>
  <w15:docId w15:val="{31D12FAC-199A-2D41-9E10-08E675E4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Sillén</dc:creator>
  <cp:keywords/>
  <dc:description/>
  <cp:lastModifiedBy>Peter Sillén</cp:lastModifiedBy>
  <cp:revision>7</cp:revision>
  <dcterms:created xsi:type="dcterms:W3CDTF">2019-12-27T14:39:00Z</dcterms:created>
  <dcterms:modified xsi:type="dcterms:W3CDTF">2019-12-27T14:43:00Z</dcterms:modified>
</cp:coreProperties>
</file>